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5DB" w:rsidRDefault="00BF6546">
      <w:pPr>
        <w:pStyle w:val="a3"/>
        <w:spacing w:after="0" w:line="100" w:lineRule="atLeast"/>
        <w:jc w:val="center"/>
      </w:pPr>
      <w:r>
        <w:rPr>
          <w:rFonts w:ascii="Times New Roman" w:hAnsi="Times New Roman" w:cs="Times New Roman"/>
          <w:sz w:val="28"/>
          <w:szCs w:val="28"/>
        </w:rPr>
        <w:t>Муниципальное бюджетное учреждение дополнительного образования</w:t>
      </w:r>
    </w:p>
    <w:p w:rsidR="009845DB" w:rsidRDefault="00BF6546">
      <w:pPr>
        <w:pStyle w:val="a3"/>
        <w:spacing w:after="0" w:line="100" w:lineRule="atLeast"/>
        <w:jc w:val="center"/>
      </w:pPr>
      <w:r>
        <w:rPr>
          <w:rFonts w:ascii="Times New Roman" w:hAnsi="Times New Roman" w:cs="Times New Roman"/>
          <w:sz w:val="28"/>
          <w:szCs w:val="28"/>
        </w:rPr>
        <w:t>Центр развития творчества детей и юношества</w:t>
      </w:r>
    </w:p>
    <w:p w:rsidR="003F04E6" w:rsidRDefault="00BF6546">
      <w:pPr>
        <w:pStyle w:val="a3"/>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муниципального района Зианчуринский район Республики Башкортостан</w:t>
      </w:r>
    </w:p>
    <w:p w:rsidR="003F04E6" w:rsidRDefault="003F04E6">
      <w:pPr>
        <w:pStyle w:val="a3"/>
        <w:spacing w:after="0" w:line="100" w:lineRule="atLeast"/>
        <w:jc w:val="center"/>
        <w:rPr>
          <w:rFonts w:ascii="Times New Roman" w:hAnsi="Times New Roman" w:cs="Times New Roman"/>
          <w:sz w:val="28"/>
          <w:szCs w:val="28"/>
        </w:rPr>
      </w:pPr>
    </w:p>
    <w:p w:rsidR="003F04E6" w:rsidRDefault="003F04E6">
      <w:pPr>
        <w:pStyle w:val="a3"/>
        <w:spacing w:after="0" w:line="100" w:lineRule="atLeast"/>
        <w:jc w:val="center"/>
        <w:rPr>
          <w:rFonts w:ascii="Times New Roman" w:hAnsi="Times New Roman" w:cs="Times New Roman"/>
          <w:sz w:val="28"/>
          <w:szCs w:val="28"/>
        </w:rPr>
      </w:pPr>
    </w:p>
    <w:p w:rsidR="003F04E6" w:rsidRDefault="003F04E6">
      <w:pPr>
        <w:pStyle w:val="a3"/>
        <w:spacing w:after="0" w:line="100" w:lineRule="atLeast"/>
        <w:jc w:val="center"/>
        <w:rPr>
          <w:rFonts w:ascii="Times New Roman" w:hAnsi="Times New Roman" w:cs="Times New Roman"/>
          <w:sz w:val="28"/>
          <w:szCs w:val="28"/>
        </w:rPr>
      </w:pPr>
    </w:p>
    <w:p w:rsidR="003F04E6" w:rsidRDefault="003F04E6">
      <w:pPr>
        <w:pStyle w:val="a3"/>
        <w:spacing w:after="0" w:line="100" w:lineRule="atLeast"/>
        <w:jc w:val="center"/>
        <w:rPr>
          <w:rFonts w:ascii="Times New Roman" w:hAnsi="Times New Roman" w:cs="Times New Roman"/>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3F04E6" w:rsidRPr="003F04E6" w:rsidTr="00F86B42">
        <w:tc>
          <w:tcPr>
            <w:tcW w:w="4677" w:type="dxa"/>
            <w:shd w:val="clear" w:color="auto" w:fill="FFFFFF"/>
          </w:tcPr>
          <w:p w:rsidR="003F04E6" w:rsidRDefault="009D762A" w:rsidP="00F86B42">
            <w:pPr>
              <w:rPr>
                <w:rFonts w:ascii="Georgia" w:hAnsi="Georgia" w:cs="Liberation Serif"/>
                <w:sz w:val="24"/>
                <w:szCs w:val="24"/>
              </w:rPr>
            </w:pPr>
            <w:r>
              <w:rPr>
                <w:rFonts w:ascii="Georgia" w:hAnsi="Georgia" w:cs="Liberation Serif"/>
                <w:sz w:val="24"/>
                <w:szCs w:val="24"/>
              </w:rPr>
              <w:t>Рассмотрено и принята на заседании</w:t>
            </w:r>
          </w:p>
          <w:p w:rsidR="003F04E6" w:rsidRPr="003F04E6" w:rsidRDefault="003F04E6" w:rsidP="00F86B42">
            <w:pPr>
              <w:rPr>
                <w:rFonts w:ascii="Georgia" w:eastAsia="Liberation Serif" w:hAnsi="Georgia" w:cs="Liberation Serif"/>
                <w:sz w:val="24"/>
                <w:szCs w:val="24"/>
              </w:rPr>
            </w:pPr>
            <w:r w:rsidRPr="003F04E6">
              <w:rPr>
                <w:rFonts w:ascii="Georgia" w:hAnsi="Georgia" w:cs="Liberation Serif"/>
                <w:sz w:val="24"/>
                <w:szCs w:val="24"/>
              </w:rPr>
              <w:t>педагогического совета</w:t>
            </w:r>
          </w:p>
          <w:p w:rsidR="003F04E6" w:rsidRPr="003E065C" w:rsidRDefault="003F04E6" w:rsidP="003E065C">
            <w:pPr>
              <w:rPr>
                <w:rFonts w:ascii="Times New Roman" w:hAnsi="Times New Roman" w:cs="Times New Roman"/>
                <w:sz w:val="24"/>
                <w:szCs w:val="24"/>
              </w:rPr>
            </w:pPr>
            <w:r w:rsidRPr="003F04E6">
              <w:rPr>
                <w:rFonts w:ascii="Georgia" w:eastAsia="Liberation Serif" w:hAnsi="Georgia" w:cs="Liberation Serif"/>
                <w:sz w:val="24"/>
                <w:szCs w:val="24"/>
              </w:rPr>
              <w:t xml:space="preserve"> </w:t>
            </w:r>
            <w:r w:rsidRPr="003F04E6">
              <w:rPr>
                <w:rFonts w:ascii="Georgia" w:hAnsi="Georgia"/>
                <w:sz w:val="24"/>
                <w:szCs w:val="24"/>
              </w:rPr>
              <w:t>№</w:t>
            </w:r>
            <w:r w:rsidR="00EA1E50">
              <w:rPr>
                <w:rFonts w:ascii="Times New Roman" w:hAnsi="Times New Roman" w:cs="Times New Roman"/>
                <w:sz w:val="24"/>
                <w:szCs w:val="24"/>
              </w:rPr>
              <w:t>1</w:t>
            </w:r>
            <w:r>
              <w:rPr>
                <w:rFonts w:ascii="Georgia" w:hAnsi="Georgia" w:cs="Liberation Serif"/>
                <w:sz w:val="24"/>
                <w:szCs w:val="24"/>
              </w:rPr>
              <w:t xml:space="preserve"> </w:t>
            </w:r>
            <w:r w:rsidR="003E065C">
              <w:rPr>
                <w:rFonts w:ascii="Georgia" w:hAnsi="Georgia" w:cs="Liberation Serif"/>
                <w:sz w:val="24"/>
                <w:szCs w:val="24"/>
              </w:rPr>
              <w:t xml:space="preserve">от </w:t>
            </w:r>
            <w:r w:rsidR="00EA1E50">
              <w:rPr>
                <w:rFonts w:ascii="Times New Roman" w:hAnsi="Times New Roman" w:cs="Times New Roman"/>
                <w:sz w:val="24"/>
                <w:szCs w:val="24"/>
              </w:rPr>
              <w:t>10</w:t>
            </w:r>
            <w:r>
              <w:rPr>
                <w:rFonts w:ascii="Georgia" w:hAnsi="Georgia" w:cs="Liberation Serif"/>
                <w:sz w:val="24"/>
                <w:szCs w:val="24"/>
              </w:rPr>
              <w:t xml:space="preserve"> </w:t>
            </w:r>
            <w:r w:rsidR="00EA1E50">
              <w:rPr>
                <w:rFonts w:ascii="Times New Roman" w:hAnsi="Times New Roman" w:cs="Times New Roman"/>
                <w:sz w:val="24"/>
                <w:szCs w:val="24"/>
              </w:rPr>
              <w:t>августа 2023</w:t>
            </w:r>
            <w:r w:rsidR="009D762A">
              <w:rPr>
                <w:rFonts w:ascii="Times New Roman" w:hAnsi="Times New Roman" w:cs="Times New Roman"/>
                <w:sz w:val="24"/>
                <w:szCs w:val="24"/>
              </w:rPr>
              <w:t xml:space="preserve"> </w:t>
            </w:r>
            <w:r w:rsidR="003E065C">
              <w:rPr>
                <w:rFonts w:ascii="Times New Roman" w:hAnsi="Times New Roman" w:cs="Times New Roman"/>
                <w:sz w:val="24"/>
                <w:szCs w:val="24"/>
              </w:rPr>
              <w:t>г.</w:t>
            </w:r>
          </w:p>
        </w:tc>
        <w:tc>
          <w:tcPr>
            <w:tcW w:w="4677" w:type="dxa"/>
            <w:shd w:val="clear" w:color="auto" w:fill="FFFFFF"/>
          </w:tcPr>
          <w:p w:rsidR="003F04E6" w:rsidRPr="003F04E6" w:rsidRDefault="003F04E6" w:rsidP="00F86B42">
            <w:pPr>
              <w:rPr>
                <w:rFonts w:ascii="Georgia" w:hAnsi="Georgia" w:cs="Liberation Serif"/>
                <w:sz w:val="24"/>
                <w:szCs w:val="24"/>
              </w:rPr>
            </w:pPr>
            <w:r w:rsidRPr="003F04E6">
              <w:rPr>
                <w:rFonts w:ascii="Georgia" w:hAnsi="Georgia" w:cs="Liberation Serif"/>
                <w:sz w:val="24"/>
                <w:szCs w:val="24"/>
              </w:rPr>
              <w:t>«УТВЕРЖДАЮ»</w:t>
            </w:r>
          </w:p>
          <w:p w:rsidR="003F04E6" w:rsidRPr="003F04E6" w:rsidRDefault="00EA1E50" w:rsidP="00F86B42">
            <w:pPr>
              <w:rPr>
                <w:rFonts w:ascii="Georgia" w:hAnsi="Georgia" w:cs="Liberation Serif"/>
                <w:sz w:val="24"/>
                <w:szCs w:val="24"/>
              </w:rPr>
            </w:pPr>
            <w:r>
              <w:rPr>
                <w:rFonts w:ascii="Georgia" w:hAnsi="Georgia" w:cs="Liberation Serif"/>
                <w:sz w:val="24"/>
                <w:szCs w:val="24"/>
              </w:rPr>
              <w:t>И.о д</w:t>
            </w:r>
            <w:r w:rsidR="003F04E6">
              <w:rPr>
                <w:rFonts w:ascii="Georgia" w:hAnsi="Georgia" w:cs="Liberation Serif"/>
                <w:sz w:val="24"/>
                <w:szCs w:val="24"/>
              </w:rPr>
              <w:t>иректор</w:t>
            </w:r>
            <w:r>
              <w:rPr>
                <w:rFonts w:ascii="Georgia" w:hAnsi="Georgia" w:cs="Liberation Serif"/>
                <w:sz w:val="24"/>
                <w:szCs w:val="24"/>
              </w:rPr>
              <w:t>а МБУ ДО «ЦДОД»</w:t>
            </w:r>
          </w:p>
          <w:p w:rsidR="003F04E6" w:rsidRPr="003F04E6" w:rsidRDefault="003F04E6" w:rsidP="00F86B42">
            <w:pPr>
              <w:rPr>
                <w:rFonts w:ascii="Georgia" w:hAnsi="Georgia" w:cs="Liberation Serif"/>
                <w:sz w:val="24"/>
                <w:szCs w:val="24"/>
              </w:rPr>
            </w:pPr>
            <w:r w:rsidRPr="003F04E6">
              <w:rPr>
                <w:rFonts w:ascii="Georgia" w:hAnsi="Georgia" w:cs="Liberation Serif"/>
                <w:sz w:val="24"/>
                <w:szCs w:val="24"/>
              </w:rPr>
              <w:t>МР Зианчуринский район РБ</w:t>
            </w:r>
          </w:p>
          <w:p w:rsidR="003F04E6" w:rsidRPr="003F04E6" w:rsidRDefault="00EA1E50" w:rsidP="00F86B42">
            <w:pPr>
              <w:rPr>
                <w:rFonts w:ascii="Georgia" w:hAnsi="Georgia" w:cs="Liberation Serif"/>
                <w:sz w:val="24"/>
                <w:szCs w:val="24"/>
              </w:rPr>
            </w:pPr>
            <w:r>
              <w:rPr>
                <w:rFonts w:ascii="Georgia" w:hAnsi="Georgia" w:cs="Liberation Serif"/>
                <w:sz w:val="24"/>
                <w:szCs w:val="24"/>
              </w:rPr>
              <w:t>___________ З.С. Мусина</w:t>
            </w:r>
          </w:p>
          <w:p w:rsidR="003F04E6" w:rsidRPr="003F04E6" w:rsidRDefault="003F04E6" w:rsidP="00EA1E50">
            <w:pPr>
              <w:rPr>
                <w:rFonts w:ascii="Georgia" w:eastAsia="Calibri" w:hAnsi="Georgia"/>
                <w:b/>
                <w:sz w:val="24"/>
                <w:szCs w:val="24"/>
              </w:rPr>
            </w:pPr>
            <w:r w:rsidRPr="003F04E6">
              <w:rPr>
                <w:rFonts w:ascii="Georgia" w:hAnsi="Georgia" w:cs="Liberation Serif"/>
                <w:sz w:val="24"/>
                <w:szCs w:val="24"/>
              </w:rPr>
              <w:t xml:space="preserve">Приказ </w:t>
            </w:r>
            <w:r w:rsidRPr="003F04E6">
              <w:rPr>
                <w:rFonts w:ascii="Georgia" w:hAnsi="Georgia"/>
                <w:sz w:val="24"/>
                <w:szCs w:val="24"/>
              </w:rPr>
              <w:t>№</w:t>
            </w:r>
            <w:r w:rsidR="00EA1E50">
              <w:rPr>
                <w:rFonts w:ascii="Georgia" w:hAnsi="Georgia"/>
                <w:sz w:val="24"/>
                <w:szCs w:val="24"/>
              </w:rPr>
              <w:t>20</w:t>
            </w:r>
            <w:r w:rsidRPr="003F04E6">
              <w:rPr>
                <w:rFonts w:ascii="Georgia" w:hAnsi="Georgia" w:cs="Liberation Serif"/>
                <w:sz w:val="24"/>
                <w:szCs w:val="24"/>
              </w:rPr>
              <w:t xml:space="preserve">  </w:t>
            </w:r>
            <w:r>
              <w:rPr>
                <w:rFonts w:ascii="Georgia" w:hAnsi="Georgia" w:cs="Liberation Serif"/>
                <w:sz w:val="24"/>
                <w:szCs w:val="24"/>
              </w:rPr>
              <w:t xml:space="preserve"> от  </w:t>
            </w:r>
            <w:r w:rsidR="00EA1E50">
              <w:rPr>
                <w:rFonts w:ascii="Times New Roman" w:hAnsi="Times New Roman" w:cs="Times New Roman"/>
                <w:sz w:val="24"/>
                <w:szCs w:val="24"/>
              </w:rPr>
              <w:t>10</w:t>
            </w:r>
            <w:r w:rsidR="003E065C">
              <w:rPr>
                <w:rFonts w:ascii="Times New Roman" w:hAnsi="Times New Roman" w:cs="Times New Roman"/>
                <w:sz w:val="24"/>
                <w:szCs w:val="24"/>
              </w:rPr>
              <w:t xml:space="preserve"> августа</w:t>
            </w:r>
            <w:r w:rsidR="003E065C">
              <w:rPr>
                <w:rFonts w:ascii="Georgia" w:hAnsi="Georgia" w:cs="Liberation Serif"/>
                <w:sz w:val="24"/>
                <w:szCs w:val="24"/>
              </w:rPr>
              <w:t xml:space="preserve"> </w:t>
            </w:r>
            <w:r w:rsidR="00EA1E50">
              <w:rPr>
                <w:rFonts w:ascii="Times New Roman" w:hAnsi="Times New Roman" w:cs="Times New Roman"/>
                <w:sz w:val="24"/>
                <w:szCs w:val="24"/>
              </w:rPr>
              <w:t>2023</w:t>
            </w:r>
            <w:r w:rsidR="009D762A">
              <w:rPr>
                <w:rFonts w:ascii="Times New Roman" w:hAnsi="Times New Roman" w:cs="Times New Roman"/>
                <w:sz w:val="24"/>
                <w:szCs w:val="24"/>
              </w:rPr>
              <w:t xml:space="preserve"> </w:t>
            </w:r>
            <w:r w:rsidRPr="003E065C">
              <w:rPr>
                <w:rFonts w:ascii="Times New Roman" w:hAnsi="Times New Roman" w:cs="Times New Roman"/>
                <w:sz w:val="24"/>
                <w:szCs w:val="24"/>
              </w:rPr>
              <w:t>г</w:t>
            </w:r>
            <w:r w:rsidRPr="003F04E6">
              <w:rPr>
                <w:rFonts w:ascii="Georgia" w:hAnsi="Georgia" w:cs="Liberation Serif"/>
                <w:sz w:val="24"/>
                <w:szCs w:val="24"/>
              </w:rPr>
              <w:t>.</w:t>
            </w:r>
          </w:p>
        </w:tc>
      </w:tr>
    </w:tbl>
    <w:p w:rsidR="00FF06B3" w:rsidRDefault="00FF06B3" w:rsidP="00BA3948">
      <w:pPr>
        <w:pStyle w:val="a3"/>
        <w:tabs>
          <w:tab w:val="left" w:pos="4110"/>
          <w:tab w:val="right" w:pos="9355"/>
        </w:tabs>
        <w:spacing w:after="0"/>
        <w:jc w:val="center"/>
        <w:rPr>
          <w:rFonts w:ascii="Times New Roman" w:hAnsi="Times New Roman" w:cs="Times New Roman"/>
          <w:sz w:val="28"/>
          <w:szCs w:val="28"/>
        </w:rPr>
      </w:pPr>
    </w:p>
    <w:p w:rsidR="00FF06B3" w:rsidRDefault="00FF06B3" w:rsidP="00BA3948">
      <w:pPr>
        <w:pStyle w:val="a3"/>
        <w:tabs>
          <w:tab w:val="left" w:pos="4110"/>
          <w:tab w:val="right" w:pos="9355"/>
        </w:tabs>
        <w:spacing w:after="0"/>
        <w:jc w:val="center"/>
        <w:rPr>
          <w:rFonts w:ascii="Times New Roman" w:hAnsi="Times New Roman" w:cs="Times New Roman"/>
          <w:sz w:val="28"/>
          <w:szCs w:val="28"/>
        </w:rPr>
      </w:pPr>
    </w:p>
    <w:p w:rsidR="00FF06B3" w:rsidRDefault="00FF06B3" w:rsidP="00BA3948">
      <w:pPr>
        <w:pStyle w:val="a3"/>
        <w:tabs>
          <w:tab w:val="left" w:pos="4110"/>
          <w:tab w:val="right" w:pos="9355"/>
        </w:tabs>
        <w:spacing w:after="0"/>
        <w:jc w:val="center"/>
        <w:rPr>
          <w:rFonts w:ascii="Times New Roman" w:hAnsi="Times New Roman" w:cs="Times New Roman"/>
          <w:sz w:val="28"/>
          <w:szCs w:val="28"/>
        </w:rPr>
      </w:pPr>
    </w:p>
    <w:p w:rsidR="003F04E6" w:rsidRDefault="003F04E6" w:rsidP="00EA1E50">
      <w:pPr>
        <w:pStyle w:val="a3"/>
        <w:tabs>
          <w:tab w:val="left" w:pos="4110"/>
          <w:tab w:val="right" w:pos="9355"/>
        </w:tabs>
        <w:spacing w:after="0"/>
        <w:rPr>
          <w:rFonts w:ascii="Times New Roman" w:hAnsi="Times New Roman" w:cs="Times New Roman"/>
          <w:sz w:val="28"/>
          <w:szCs w:val="28"/>
        </w:rPr>
      </w:pPr>
    </w:p>
    <w:p w:rsidR="009845DB" w:rsidRDefault="00BF6546" w:rsidP="00BA3948">
      <w:pPr>
        <w:pStyle w:val="a3"/>
        <w:tabs>
          <w:tab w:val="left" w:pos="4110"/>
          <w:tab w:val="right" w:pos="9355"/>
        </w:tabs>
        <w:spacing w:after="0"/>
        <w:jc w:val="center"/>
      </w:pPr>
      <w:r>
        <w:rPr>
          <w:rFonts w:ascii="Times New Roman" w:eastAsia="Calibri" w:hAnsi="Times New Roman" w:cs="Times New Roman"/>
          <w:b/>
          <w:sz w:val="28"/>
          <w:szCs w:val="28"/>
        </w:rPr>
        <w:t>Образовательная</w:t>
      </w:r>
      <w:r>
        <w:rPr>
          <w:rFonts w:ascii="Times New Roman" w:eastAsia="Nimbus Roman No9 L" w:hAnsi="Times New Roman" w:cs="Times New Roman"/>
          <w:b/>
          <w:sz w:val="28"/>
          <w:szCs w:val="28"/>
        </w:rPr>
        <w:t xml:space="preserve"> </w:t>
      </w:r>
      <w:r>
        <w:rPr>
          <w:rFonts w:ascii="Times New Roman" w:eastAsia="Calibri" w:hAnsi="Times New Roman" w:cs="Times New Roman"/>
          <w:b/>
          <w:sz w:val="28"/>
          <w:szCs w:val="28"/>
        </w:rPr>
        <w:t>модифицированная</w:t>
      </w:r>
      <w:r>
        <w:rPr>
          <w:rFonts w:ascii="Times New Roman" w:eastAsia="Nimbus Roman No9 L" w:hAnsi="Times New Roman" w:cs="Times New Roman"/>
          <w:b/>
          <w:sz w:val="28"/>
          <w:szCs w:val="28"/>
        </w:rPr>
        <w:t xml:space="preserve"> </w:t>
      </w:r>
      <w:r>
        <w:rPr>
          <w:rFonts w:ascii="Times New Roman" w:eastAsia="Calibri" w:hAnsi="Times New Roman" w:cs="Times New Roman"/>
          <w:b/>
          <w:sz w:val="28"/>
          <w:szCs w:val="28"/>
        </w:rPr>
        <w:t>программа</w:t>
      </w:r>
    </w:p>
    <w:p w:rsidR="009845DB" w:rsidRDefault="00BF6546" w:rsidP="00BA3948">
      <w:pPr>
        <w:pStyle w:val="a3"/>
        <w:spacing w:after="0" w:line="100" w:lineRule="atLeast"/>
        <w:jc w:val="center"/>
      </w:pPr>
      <w:r>
        <w:rPr>
          <w:rFonts w:ascii="Times New Roman" w:eastAsia="Calibri" w:hAnsi="Times New Roman" w:cs="Times New Roman"/>
          <w:b/>
          <w:sz w:val="28"/>
          <w:szCs w:val="28"/>
        </w:rPr>
        <w:t>дополнительного</w:t>
      </w:r>
      <w:r>
        <w:rPr>
          <w:rFonts w:ascii="Times New Roman" w:eastAsia="Nimbus Roman No9 L" w:hAnsi="Times New Roman" w:cs="Times New Roman"/>
          <w:b/>
          <w:sz w:val="28"/>
          <w:szCs w:val="28"/>
        </w:rPr>
        <w:t xml:space="preserve"> </w:t>
      </w:r>
      <w:r>
        <w:rPr>
          <w:rFonts w:ascii="Times New Roman" w:eastAsia="Calibri" w:hAnsi="Times New Roman" w:cs="Times New Roman"/>
          <w:b/>
          <w:sz w:val="28"/>
          <w:szCs w:val="28"/>
        </w:rPr>
        <w:t>образования</w:t>
      </w:r>
      <w:r>
        <w:rPr>
          <w:rFonts w:ascii="Times New Roman" w:eastAsia="Nimbus Roman No9 L" w:hAnsi="Times New Roman" w:cs="Times New Roman"/>
          <w:b/>
          <w:sz w:val="28"/>
          <w:szCs w:val="28"/>
        </w:rPr>
        <w:t xml:space="preserve"> </w:t>
      </w:r>
      <w:r>
        <w:rPr>
          <w:rFonts w:ascii="Times New Roman" w:eastAsia="Calibri" w:hAnsi="Times New Roman" w:cs="Times New Roman"/>
          <w:b/>
          <w:sz w:val="28"/>
          <w:szCs w:val="28"/>
        </w:rPr>
        <w:t>детей</w:t>
      </w:r>
    </w:p>
    <w:p w:rsidR="00EA1E50" w:rsidRDefault="00EA1E50" w:rsidP="00BA3948">
      <w:pPr>
        <w:pStyle w:val="a3"/>
        <w:spacing w:after="0" w:line="100" w:lineRule="atLeast"/>
        <w:jc w:val="center"/>
        <w:rPr>
          <w:rFonts w:ascii="Times New Roman" w:eastAsia="Nimbus Roman No9 L" w:hAnsi="Times New Roman" w:cs="Times New Roman"/>
          <w:sz w:val="28"/>
          <w:szCs w:val="28"/>
        </w:rPr>
      </w:pPr>
      <w:r>
        <w:rPr>
          <w:rFonts w:ascii="Times New Roman" w:eastAsia="Nimbus Roman No9 L" w:hAnsi="Times New Roman" w:cs="Times New Roman"/>
          <w:sz w:val="28"/>
          <w:szCs w:val="28"/>
        </w:rPr>
        <w:t>художественно-эстетической направленности</w:t>
      </w:r>
    </w:p>
    <w:p w:rsidR="009845DB" w:rsidRDefault="00EA1E50" w:rsidP="00BA3948">
      <w:pPr>
        <w:pStyle w:val="a3"/>
        <w:spacing w:after="0" w:line="100" w:lineRule="atLeast"/>
        <w:jc w:val="center"/>
      </w:pPr>
      <w:r>
        <w:rPr>
          <w:rFonts w:ascii="Times New Roman" w:eastAsia="Nimbus Roman No9 L" w:hAnsi="Times New Roman" w:cs="Times New Roman"/>
          <w:sz w:val="28"/>
          <w:szCs w:val="28"/>
        </w:rPr>
        <w:t xml:space="preserve"> объединения </w:t>
      </w:r>
      <w:r w:rsidR="00BF6546">
        <w:rPr>
          <w:rFonts w:ascii="Times New Roman" w:eastAsia="Nimbus Roman No9 L" w:hAnsi="Times New Roman" w:cs="Times New Roman"/>
          <w:i/>
          <w:sz w:val="28"/>
          <w:szCs w:val="28"/>
        </w:rPr>
        <w:t>«</w:t>
      </w:r>
      <w:r w:rsidR="00BF6546">
        <w:rPr>
          <w:rFonts w:ascii="Times New Roman" w:eastAsia="Calibri" w:hAnsi="Times New Roman" w:cs="Times New Roman"/>
          <w:b/>
          <w:sz w:val="28"/>
          <w:szCs w:val="28"/>
        </w:rPr>
        <w:t>ФАНТАЗИЯ</w:t>
      </w:r>
      <w:r w:rsidR="00BF6546">
        <w:rPr>
          <w:rFonts w:ascii="Times New Roman" w:eastAsia="Nimbus Roman No9 L" w:hAnsi="Times New Roman" w:cs="Times New Roman"/>
          <w:i/>
          <w:sz w:val="28"/>
          <w:szCs w:val="28"/>
        </w:rPr>
        <w:t>»</w:t>
      </w:r>
    </w:p>
    <w:p w:rsidR="009845DB" w:rsidRDefault="00BF6546" w:rsidP="00BA3948">
      <w:pPr>
        <w:pStyle w:val="a3"/>
        <w:spacing w:after="0" w:line="100" w:lineRule="atLeast"/>
        <w:jc w:val="center"/>
      </w:pP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нетрадиционные</w:t>
      </w: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методы</w:t>
      </w: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рисования</w:t>
      </w:r>
      <w:r>
        <w:rPr>
          <w:rFonts w:ascii="Times New Roman" w:eastAsia="Nimbus Roman No9 L" w:hAnsi="Times New Roman" w:cs="Times New Roman"/>
          <w:sz w:val="28"/>
          <w:szCs w:val="28"/>
        </w:rPr>
        <w:t>)</w:t>
      </w:r>
    </w:p>
    <w:p w:rsidR="009845DB" w:rsidRDefault="00BF6546" w:rsidP="00BA3948">
      <w:pPr>
        <w:pStyle w:val="a3"/>
        <w:spacing w:after="0" w:line="100" w:lineRule="atLeast"/>
        <w:jc w:val="center"/>
      </w:pP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Возраст</w:t>
      </w: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детей</w:t>
      </w:r>
      <w:r>
        <w:rPr>
          <w:rFonts w:ascii="Times New Roman" w:eastAsia="Nimbus Roman No9 L" w:hAnsi="Times New Roman" w:cs="Times New Roman"/>
          <w:sz w:val="28"/>
          <w:szCs w:val="28"/>
        </w:rPr>
        <w:t xml:space="preserve">: 6-12 </w:t>
      </w:r>
      <w:r>
        <w:rPr>
          <w:rFonts w:ascii="Times New Roman" w:eastAsia="Calibri" w:hAnsi="Times New Roman" w:cs="Times New Roman"/>
          <w:sz w:val="28"/>
          <w:szCs w:val="28"/>
        </w:rPr>
        <w:t>лет</w:t>
      </w: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срок</w:t>
      </w:r>
      <w:r>
        <w:rPr>
          <w:rFonts w:ascii="Times New Roman" w:eastAsia="Nimbus Roman No9 L" w:hAnsi="Times New Roman" w:cs="Times New Roman"/>
          <w:sz w:val="28"/>
          <w:szCs w:val="28"/>
        </w:rPr>
        <w:t xml:space="preserve"> </w:t>
      </w:r>
      <w:r>
        <w:rPr>
          <w:rFonts w:ascii="Times New Roman" w:eastAsia="Calibri" w:hAnsi="Times New Roman" w:cs="Times New Roman"/>
          <w:sz w:val="28"/>
          <w:szCs w:val="28"/>
        </w:rPr>
        <w:t>реализации</w:t>
      </w:r>
      <w:r>
        <w:rPr>
          <w:rFonts w:ascii="Times New Roman" w:eastAsia="Nimbus Roman No9 L" w:hAnsi="Times New Roman" w:cs="Times New Roman"/>
          <w:sz w:val="28"/>
          <w:szCs w:val="28"/>
        </w:rPr>
        <w:t xml:space="preserve">: 1 </w:t>
      </w:r>
      <w:r>
        <w:rPr>
          <w:rFonts w:ascii="Times New Roman" w:eastAsia="Calibri" w:hAnsi="Times New Roman" w:cs="Times New Roman"/>
          <w:sz w:val="28"/>
          <w:szCs w:val="28"/>
        </w:rPr>
        <w:t>год</w:t>
      </w:r>
      <w:r>
        <w:rPr>
          <w:rFonts w:ascii="Times New Roman" w:eastAsia="Nimbus Roman No9 L" w:hAnsi="Times New Roman" w:cs="Times New Roman"/>
          <w:sz w:val="28"/>
          <w:szCs w:val="28"/>
        </w:rPr>
        <w:t>)</w:t>
      </w:r>
    </w:p>
    <w:p w:rsidR="009845DB" w:rsidRDefault="009845DB" w:rsidP="00BA3948">
      <w:pPr>
        <w:pStyle w:val="a3"/>
        <w:spacing w:after="0" w:line="100" w:lineRule="atLeast"/>
      </w:pPr>
    </w:p>
    <w:p w:rsidR="009845DB" w:rsidRDefault="009845DB">
      <w:pPr>
        <w:pStyle w:val="a3"/>
        <w:jc w:val="center"/>
      </w:pPr>
    </w:p>
    <w:p w:rsidR="009845DB" w:rsidRDefault="009845DB">
      <w:pPr>
        <w:pStyle w:val="a3"/>
        <w:spacing w:after="0" w:line="100" w:lineRule="atLeast"/>
        <w:jc w:val="right"/>
      </w:pPr>
    </w:p>
    <w:p w:rsidR="003F04E6" w:rsidRDefault="003F04E6" w:rsidP="003F04E6">
      <w:pPr>
        <w:pStyle w:val="a3"/>
        <w:spacing w:after="0" w:line="100" w:lineRule="atLeast"/>
      </w:pPr>
    </w:p>
    <w:p w:rsidR="003F04E6" w:rsidRDefault="003F04E6" w:rsidP="003F04E6">
      <w:pPr>
        <w:pStyle w:val="a3"/>
        <w:spacing w:after="0" w:line="100" w:lineRule="atLeast"/>
      </w:pPr>
      <w:r>
        <w:t xml:space="preserve">                                                                                  </w:t>
      </w:r>
    </w:p>
    <w:p w:rsidR="003F04E6" w:rsidRDefault="003F04E6" w:rsidP="003F04E6">
      <w:pPr>
        <w:pStyle w:val="a3"/>
        <w:spacing w:after="0" w:line="100" w:lineRule="atLeast"/>
      </w:pPr>
    </w:p>
    <w:p w:rsidR="003F04E6" w:rsidRDefault="003F04E6" w:rsidP="003F04E6">
      <w:pPr>
        <w:pStyle w:val="a3"/>
        <w:spacing w:after="0" w:line="100" w:lineRule="atLeast"/>
      </w:pPr>
    </w:p>
    <w:p w:rsidR="003F04E6" w:rsidRDefault="003F04E6" w:rsidP="003F04E6">
      <w:pPr>
        <w:pStyle w:val="a3"/>
        <w:spacing w:after="0" w:line="100" w:lineRule="atLeast"/>
      </w:pPr>
    </w:p>
    <w:p w:rsidR="003F04E6" w:rsidRDefault="003F04E6" w:rsidP="003F04E6">
      <w:pPr>
        <w:pStyle w:val="a3"/>
        <w:spacing w:after="0" w:line="100" w:lineRule="atLeast"/>
      </w:pPr>
    </w:p>
    <w:p w:rsidR="003F04E6" w:rsidRDefault="003F04E6" w:rsidP="003F04E6">
      <w:pPr>
        <w:pStyle w:val="a3"/>
        <w:spacing w:after="0" w:line="100" w:lineRule="atLeast"/>
      </w:pPr>
    </w:p>
    <w:p w:rsidR="009845DB" w:rsidRDefault="003F04E6" w:rsidP="003F04E6">
      <w:pPr>
        <w:pStyle w:val="a3"/>
        <w:spacing w:after="0" w:line="100" w:lineRule="atLeast"/>
        <w:jc w:val="right"/>
      </w:pPr>
      <w:r>
        <w:t xml:space="preserve">                                                                                </w:t>
      </w:r>
      <w:r w:rsidR="00BF6546">
        <w:rPr>
          <w:rFonts w:ascii="Times New Roman" w:hAnsi="Times New Roman" w:cs="Times New Roman"/>
          <w:sz w:val="28"/>
          <w:szCs w:val="28"/>
        </w:rPr>
        <w:t>Составил: Губайдуллин Фидан  Инсанович,</w:t>
      </w:r>
    </w:p>
    <w:p w:rsidR="009845DB" w:rsidRDefault="00BF6546">
      <w:pPr>
        <w:pStyle w:val="a3"/>
        <w:spacing w:after="0" w:line="100" w:lineRule="atLeast"/>
        <w:jc w:val="right"/>
      </w:pPr>
      <w:r>
        <w:rPr>
          <w:rFonts w:ascii="Times New Roman" w:hAnsi="Times New Roman" w:cs="Times New Roman"/>
          <w:sz w:val="28"/>
          <w:szCs w:val="28"/>
        </w:rPr>
        <w:t>педагог дополнительного образования</w:t>
      </w:r>
    </w:p>
    <w:p w:rsidR="009845DB" w:rsidRDefault="00BF6546">
      <w:pPr>
        <w:pStyle w:val="a3"/>
        <w:spacing w:after="0" w:line="100" w:lineRule="atLeast"/>
        <w:jc w:val="right"/>
        <w:rPr>
          <w:rFonts w:ascii="Times New Roman" w:hAnsi="Times New Roman" w:cs="Times New Roman"/>
          <w:sz w:val="28"/>
          <w:szCs w:val="28"/>
        </w:rPr>
      </w:pPr>
      <w:r>
        <w:rPr>
          <w:rFonts w:ascii="Times New Roman" w:hAnsi="Times New Roman" w:cs="Times New Roman"/>
          <w:sz w:val="28"/>
          <w:szCs w:val="28"/>
        </w:rPr>
        <w:t>первой квалификационной категории</w:t>
      </w:r>
    </w:p>
    <w:p w:rsidR="00D32A9C" w:rsidRDefault="00D32A9C">
      <w:pPr>
        <w:pStyle w:val="a3"/>
        <w:spacing w:after="0" w:line="100" w:lineRule="atLeast"/>
        <w:jc w:val="right"/>
        <w:rPr>
          <w:rFonts w:ascii="Times New Roman" w:hAnsi="Times New Roman" w:cs="Times New Roman"/>
          <w:sz w:val="28"/>
          <w:szCs w:val="28"/>
        </w:rPr>
      </w:pPr>
    </w:p>
    <w:p w:rsidR="00D32A9C" w:rsidRDefault="00D32A9C">
      <w:pPr>
        <w:pStyle w:val="a3"/>
        <w:spacing w:after="0" w:line="100" w:lineRule="atLeast"/>
        <w:jc w:val="right"/>
        <w:rPr>
          <w:rFonts w:ascii="Times New Roman" w:hAnsi="Times New Roman" w:cs="Times New Roman"/>
          <w:sz w:val="28"/>
          <w:szCs w:val="28"/>
        </w:rPr>
      </w:pPr>
    </w:p>
    <w:p w:rsidR="00D32A9C" w:rsidRDefault="00D32A9C">
      <w:pPr>
        <w:pStyle w:val="a3"/>
        <w:spacing w:after="0" w:line="100" w:lineRule="atLeast"/>
        <w:jc w:val="right"/>
        <w:rPr>
          <w:rFonts w:ascii="Times New Roman" w:hAnsi="Times New Roman" w:cs="Times New Roman"/>
          <w:sz w:val="28"/>
          <w:szCs w:val="28"/>
        </w:rPr>
      </w:pPr>
    </w:p>
    <w:p w:rsidR="00D32A9C" w:rsidRDefault="00D32A9C">
      <w:pPr>
        <w:pStyle w:val="a3"/>
        <w:spacing w:after="0" w:line="100" w:lineRule="atLeast"/>
        <w:jc w:val="right"/>
        <w:rPr>
          <w:rFonts w:ascii="Times New Roman" w:hAnsi="Times New Roman" w:cs="Times New Roman"/>
          <w:sz w:val="28"/>
          <w:szCs w:val="28"/>
        </w:rPr>
      </w:pPr>
    </w:p>
    <w:p w:rsidR="00D32A9C" w:rsidRDefault="00D32A9C">
      <w:pPr>
        <w:pStyle w:val="a3"/>
        <w:spacing w:after="0" w:line="100" w:lineRule="atLeast"/>
        <w:jc w:val="right"/>
        <w:rPr>
          <w:rFonts w:ascii="Times New Roman" w:hAnsi="Times New Roman" w:cs="Times New Roman"/>
          <w:sz w:val="28"/>
          <w:szCs w:val="28"/>
        </w:rPr>
      </w:pPr>
    </w:p>
    <w:p w:rsidR="00D32A9C" w:rsidRDefault="00D32A9C">
      <w:pPr>
        <w:pStyle w:val="a3"/>
        <w:spacing w:after="0" w:line="100" w:lineRule="atLeast"/>
        <w:jc w:val="right"/>
        <w:rPr>
          <w:rFonts w:ascii="Times New Roman" w:hAnsi="Times New Roman" w:cs="Times New Roman"/>
          <w:sz w:val="28"/>
          <w:szCs w:val="28"/>
        </w:rPr>
      </w:pPr>
    </w:p>
    <w:p w:rsidR="005769A5" w:rsidRDefault="00BF6546" w:rsidP="005769A5">
      <w:pPr>
        <w:pStyle w:val="a3"/>
        <w:jc w:val="center"/>
        <w:rPr>
          <w:rFonts w:ascii="Times New Roman" w:eastAsia="Nimbus Roman No9 L" w:hAnsi="Times New Roman" w:cs="Times New Roman"/>
          <w:sz w:val="28"/>
          <w:szCs w:val="28"/>
        </w:rPr>
      </w:pPr>
      <w:r>
        <w:rPr>
          <w:rFonts w:ascii="Times New Roman" w:eastAsia="Calibri" w:hAnsi="Times New Roman" w:cs="Times New Roman"/>
          <w:sz w:val="28"/>
          <w:szCs w:val="28"/>
        </w:rPr>
        <w:t>с. Исянгулово</w:t>
      </w:r>
      <w:r w:rsidR="009D762A">
        <w:rPr>
          <w:rFonts w:ascii="Times New Roman" w:eastAsia="Nimbus Roman No9 L" w:hAnsi="Times New Roman" w:cs="Times New Roman"/>
          <w:sz w:val="28"/>
          <w:szCs w:val="28"/>
        </w:rPr>
        <w:t>-202</w:t>
      </w:r>
      <w:r w:rsidR="00EA1E50">
        <w:rPr>
          <w:rFonts w:ascii="Times New Roman" w:eastAsia="Nimbus Roman No9 L" w:hAnsi="Times New Roman" w:cs="Times New Roman"/>
          <w:sz w:val="28"/>
          <w:szCs w:val="28"/>
        </w:rPr>
        <w:t>3</w:t>
      </w:r>
      <w:r>
        <w:rPr>
          <w:rFonts w:ascii="Times New Roman" w:eastAsia="Nimbus Roman No9 L" w:hAnsi="Times New Roman" w:cs="Times New Roman"/>
          <w:sz w:val="28"/>
          <w:szCs w:val="28"/>
        </w:rPr>
        <w:t>г.</w:t>
      </w:r>
    </w:p>
    <w:p w:rsidR="009845DB" w:rsidRPr="005769A5" w:rsidRDefault="00BF6546" w:rsidP="005769A5">
      <w:pPr>
        <w:pStyle w:val="a3"/>
        <w:jc w:val="center"/>
        <w:rPr>
          <w:rFonts w:ascii="Times New Roman" w:eastAsia="Nimbus Roman No9 L" w:hAnsi="Times New Roman" w:cs="Times New Roman"/>
          <w:sz w:val="28"/>
          <w:szCs w:val="28"/>
        </w:rPr>
      </w:pPr>
      <w:r>
        <w:rPr>
          <w:rFonts w:ascii="Times New Roman" w:eastAsia="Nimbus Roman No9 L" w:hAnsi="Times New Roman" w:cs="Times New Roman"/>
          <w:b/>
          <w:sz w:val="28"/>
          <w:szCs w:val="28"/>
        </w:rPr>
        <w:lastRenderedPageBreak/>
        <w:t>Паспорт программы</w:t>
      </w:r>
    </w:p>
    <w:tbl>
      <w:tblPr>
        <w:tblW w:w="0" w:type="auto"/>
        <w:tblInd w:w="-226" w:type="dxa"/>
        <w:tblCellMar>
          <w:left w:w="10" w:type="dxa"/>
          <w:right w:w="10" w:type="dxa"/>
        </w:tblCellMar>
        <w:tblLook w:val="0000" w:firstRow="0" w:lastRow="0" w:firstColumn="0" w:lastColumn="0" w:noHBand="0" w:noVBand="0"/>
      </w:tblPr>
      <w:tblGrid>
        <w:gridCol w:w="724"/>
        <w:gridCol w:w="4303"/>
        <w:gridCol w:w="4574"/>
      </w:tblGrid>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1.</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Наименование программы</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«Фантазия»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2.</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степени авторского вклада</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Модифицированная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3.</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направленности</w:t>
            </w:r>
          </w:p>
        </w:tc>
        <w:tc>
          <w:tcPr>
            <w:tcW w:w="4624" w:type="dxa"/>
            <w:shd w:val="clear" w:color="auto" w:fill="FFFFFF"/>
            <w:tcMar>
              <w:top w:w="0" w:type="dxa"/>
              <w:left w:w="10" w:type="dxa"/>
              <w:bottom w:w="0" w:type="dxa"/>
              <w:right w:w="10" w:type="dxa"/>
            </w:tcMar>
          </w:tcPr>
          <w:p w:rsidR="009845DB" w:rsidRDefault="00EA1E50">
            <w:pPr>
              <w:pStyle w:val="a3"/>
            </w:pPr>
            <w:r>
              <w:rPr>
                <w:rFonts w:ascii="Times New Roman" w:eastAsia="Nimbus Roman No9 L" w:hAnsi="Times New Roman" w:cs="Times New Roman"/>
                <w:sz w:val="28"/>
                <w:szCs w:val="28"/>
              </w:rPr>
              <w:t xml:space="preserve">Художественно-эстетическая </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4.</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 xml:space="preserve"> По уровню освоения содержания</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Базовая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5.</w:t>
            </w:r>
          </w:p>
          <w:p w:rsidR="009845DB" w:rsidRDefault="009845DB">
            <w:pPr>
              <w:pStyle w:val="a3"/>
            </w:pP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 xml:space="preserve"> По уровню освоения содержания и </w:t>
            </w:r>
          </w:p>
          <w:p w:rsidR="009845DB" w:rsidRDefault="00BF6546">
            <w:pPr>
              <w:pStyle w:val="a3"/>
            </w:pPr>
            <w:r>
              <w:rPr>
                <w:rFonts w:ascii="Times New Roman" w:eastAsia="Nimbus Roman No9 L" w:hAnsi="Times New Roman" w:cs="Times New Roman"/>
                <w:sz w:val="28"/>
                <w:szCs w:val="28"/>
              </w:rPr>
              <w:t xml:space="preserve">организации педагогической </w:t>
            </w:r>
          </w:p>
          <w:p w:rsidR="009845DB" w:rsidRDefault="00BF6546">
            <w:pPr>
              <w:pStyle w:val="a3"/>
            </w:pPr>
            <w:r>
              <w:rPr>
                <w:rFonts w:ascii="Times New Roman" w:eastAsia="Nimbus Roman No9 L" w:hAnsi="Times New Roman" w:cs="Times New Roman"/>
                <w:sz w:val="28"/>
                <w:szCs w:val="28"/>
              </w:rPr>
              <w:t>деятельности</w:t>
            </w:r>
          </w:p>
        </w:tc>
        <w:tc>
          <w:tcPr>
            <w:tcW w:w="4624" w:type="dxa"/>
            <w:shd w:val="clear" w:color="auto" w:fill="FFFFFF"/>
            <w:tcMar>
              <w:top w:w="0" w:type="dxa"/>
              <w:left w:w="10" w:type="dxa"/>
              <w:bottom w:w="0" w:type="dxa"/>
              <w:right w:w="10" w:type="dxa"/>
            </w:tcMar>
          </w:tcPr>
          <w:p w:rsidR="009845DB" w:rsidRDefault="009845DB">
            <w:pPr>
              <w:pStyle w:val="a3"/>
            </w:pPr>
          </w:p>
          <w:p w:rsidR="009845DB" w:rsidRDefault="00BF6546">
            <w:pPr>
              <w:pStyle w:val="a3"/>
            </w:pPr>
            <w:r>
              <w:rPr>
                <w:rFonts w:ascii="Times New Roman" w:eastAsia="Nimbus Roman No9 L" w:hAnsi="Times New Roman" w:cs="Times New Roman"/>
                <w:sz w:val="28"/>
                <w:szCs w:val="28"/>
              </w:rPr>
              <w:t>Интегрированная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6.</w:t>
            </w:r>
          </w:p>
          <w:p w:rsidR="009845DB" w:rsidRDefault="009845DB">
            <w:pPr>
              <w:pStyle w:val="a3"/>
            </w:pP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 xml:space="preserve">По уровню освоения теоритического </w:t>
            </w:r>
          </w:p>
          <w:p w:rsidR="009845DB" w:rsidRDefault="00BF6546">
            <w:pPr>
              <w:pStyle w:val="a3"/>
            </w:pPr>
            <w:r>
              <w:rPr>
                <w:rFonts w:ascii="Times New Roman" w:eastAsia="Nimbus Roman No9 L" w:hAnsi="Times New Roman" w:cs="Times New Roman"/>
                <w:sz w:val="28"/>
                <w:szCs w:val="28"/>
              </w:rPr>
              <w:t>материала</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учебно-специализированная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7.</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 xml:space="preserve">По форме организации детских </w:t>
            </w:r>
          </w:p>
          <w:p w:rsidR="009845DB" w:rsidRDefault="00EA1E50">
            <w:pPr>
              <w:pStyle w:val="a3"/>
            </w:pPr>
            <w:r>
              <w:rPr>
                <w:rFonts w:ascii="Times New Roman" w:eastAsia="Nimbus Roman No9 L" w:hAnsi="Times New Roman" w:cs="Times New Roman"/>
                <w:sz w:val="28"/>
                <w:szCs w:val="28"/>
              </w:rPr>
              <w:t>формирований</w:t>
            </w:r>
            <w:bookmarkStart w:id="0" w:name="_GoBack"/>
            <w:bookmarkEnd w:id="0"/>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Рассчитана на фронтальную, индивидуальную деятельности  работу групп</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8.</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возрасту обучения детей</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Дошкольного, начального общего основного общего образования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9.</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приоритету</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Развивающая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10.</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срокам реализации программы</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1 год</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11.</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контингенту обучающихся</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Общая</w:t>
            </w:r>
          </w:p>
        </w:tc>
      </w:tr>
      <w:tr w:rsidR="009845DB">
        <w:tc>
          <w:tcPr>
            <w:tcW w:w="733"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12.</w:t>
            </w:r>
          </w:p>
        </w:tc>
        <w:tc>
          <w:tcPr>
            <w:tcW w:w="4360"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По степени</w:t>
            </w:r>
            <w:r w:rsidR="00EA1E50">
              <w:rPr>
                <w:rFonts w:ascii="Times New Roman" w:eastAsia="Nimbus Roman No9 L" w:hAnsi="Times New Roman" w:cs="Times New Roman"/>
                <w:sz w:val="28"/>
                <w:szCs w:val="28"/>
              </w:rPr>
              <w:t xml:space="preserve"> </w:t>
            </w:r>
            <w:r>
              <w:rPr>
                <w:rFonts w:ascii="Times New Roman" w:eastAsia="Nimbus Roman No9 L" w:hAnsi="Times New Roman" w:cs="Times New Roman"/>
                <w:sz w:val="28"/>
                <w:szCs w:val="28"/>
              </w:rPr>
              <w:t>творческого подхода</w:t>
            </w:r>
          </w:p>
        </w:tc>
        <w:tc>
          <w:tcPr>
            <w:tcW w:w="4624" w:type="dxa"/>
            <w:shd w:val="clear" w:color="auto" w:fill="FFFFFF"/>
            <w:tcMar>
              <w:top w:w="0" w:type="dxa"/>
              <w:left w:w="10" w:type="dxa"/>
              <w:bottom w:w="0" w:type="dxa"/>
              <w:right w:w="10" w:type="dxa"/>
            </w:tcMar>
          </w:tcPr>
          <w:p w:rsidR="009845DB" w:rsidRDefault="00BF6546">
            <w:pPr>
              <w:pStyle w:val="a3"/>
            </w:pPr>
            <w:r>
              <w:rPr>
                <w:rFonts w:ascii="Times New Roman" w:eastAsia="Nimbus Roman No9 L" w:hAnsi="Times New Roman" w:cs="Times New Roman"/>
                <w:sz w:val="28"/>
                <w:szCs w:val="28"/>
              </w:rPr>
              <w:t>Репродуктивно-творческая</w:t>
            </w:r>
          </w:p>
        </w:tc>
      </w:tr>
    </w:tbl>
    <w:p w:rsidR="009845DB" w:rsidRDefault="009845DB">
      <w:pPr>
        <w:pStyle w:val="a3"/>
        <w:spacing w:after="0"/>
      </w:pPr>
    </w:p>
    <w:p w:rsidR="009845DB" w:rsidRDefault="009845DB">
      <w:pPr>
        <w:pStyle w:val="a3"/>
        <w:spacing w:after="0"/>
      </w:pPr>
    </w:p>
    <w:p w:rsidR="009845DB" w:rsidRDefault="009845DB">
      <w:pPr>
        <w:pStyle w:val="a3"/>
        <w:spacing w:after="0"/>
      </w:pPr>
    </w:p>
    <w:p w:rsidR="009845DB" w:rsidRDefault="009845DB">
      <w:pPr>
        <w:pStyle w:val="a3"/>
        <w:spacing w:after="0"/>
      </w:pPr>
    </w:p>
    <w:p w:rsidR="009845DB" w:rsidRDefault="009845DB">
      <w:pPr>
        <w:pStyle w:val="a3"/>
        <w:spacing w:after="0"/>
      </w:pPr>
    </w:p>
    <w:p w:rsidR="009845DB" w:rsidRDefault="00BF6546">
      <w:pPr>
        <w:pStyle w:val="a3"/>
        <w:spacing w:after="0"/>
      </w:pPr>
      <w:r>
        <w:rPr>
          <w:rFonts w:ascii="Times New Roman" w:eastAsia="Nimbus Roman No9 L" w:hAnsi="Times New Roman" w:cs="Times New Roman"/>
          <w:sz w:val="28"/>
          <w:szCs w:val="28"/>
        </w:rPr>
        <w:t xml:space="preserve">                                 </w:t>
      </w:r>
    </w:p>
    <w:p w:rsidR="009845DB" w:rsidRDefault="009845DB">
      <w:pPr>
        <w:pStyle w:val="a3"/>
        <w:spacing w:after="0"/>
      </w:pPr>
    </w:p>
    <w:p w:rsidR="009845DB" w:rsidRDefault="009845DB">
      <w:pPr>
        <w:pStyle w:val="a3"/>
        <w:spacing w:after="0"/>
      </w:pPr>
    </w:p>
    <w:p w:rsidR="009845DB" w:rsidRDefault="009845DB">
      <w:pPr>
        <w:pStyle w:val="a3"/>
        <w:spacing w:after="0"/>
      </w:pPr>
    </w:p>
    <w:p w:rsidR="009845DB" w:rsidRDefault="009845DB">
      <w:pPr>
        <w:pStyle w:val="a3"/>
        <w:spacing w:after="0"/>
      </w:pPr>
    </w:p>
    <w:p w:rsidR="001120B4" w:rsidRDefault="001120B4">
      <w:pPr>
        <w:pStyle w:val="a3"/>
        <w:spacing w:after="0"/>
        <w:jc w:val="center"/>
        <w:rPr>
          <w:rFonts w:ascii="Times New Roman" w:eastAsia="Calibri" w:hAnsi="Times New Roman" w:cs="Times New Roman"/>
          <w:b/>
          <w:color w:val="000000"/>
          <w:sz w:val="28"/>
          <w:szCs w:val="28"/>
          <w:shd w:val="clear" w:color="auto" w:fill="FFFFFF"/>
        </w:rPr>
      </w:pPr>
    </w:p>
    <w:p w:rsidR="0088389A" w:rsidRDefault="0088389A">
      <w:pPr>
        <w:pStyle w:val="a3"/>
        <w:spacing w:after="0"/>
        <w:jc w:val="center"/>
        <w:rPr>
          <w:rFonts w:ascii="Times New Roman" w:eastAsia="Calibri" w:hAnsi="Times New Roman" w:cs="Times New Roman"/>
          <w:b/>
          <w:color w:val="000000"/>
          <w:sz w:val="28"/>
          <w:szCs w:val="28"/>
          <w:shd w:val="clear" w:color="auto" w:fill="FFFFFF"/>
        </w:rPr>
      </w:pPr>
    </w:p>
    <w:p w:rsidR="009845DB" w:rsidRDefault="00BF6546">
      <w:pPr>
        <w:pStyle w:val="a3"/>
        <w:spacing w:after="0"/>
        <w:jc w:val="center"/>
      </w:pPr>
      <w:r>
        <w:rPr>
          <w:rFonts w:ascii="Times New Roman" w:eastAsia="Calibri" w:hAnsi="Times New Roman" w:cs="Times New Roman"/>
          <w:b/>
          <w:color w:val="000000"/>
          <w:sz w:val="28"/>
          <w:szCs w:val="28"/>
          <w:shd w:val="clear" w:color="auto" w:fill="FFFFFF"/>
        </w:rPr>
        <w:lastRenderedPageBreak/>
        <w:t>Пояснительная</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записка</w:t>
      </w:r>
    </w:p>
    <w:p w:rsidR="009845DB" w:rsidRDefault="00BF6546">
      <w:pPr>
        <w:pStyle w:val="a3"/>
        <w:spacing w:after="0"/>
        <w:ind w:firstLine="737"/>
        <w:jc w:val="both"/>
      </w:pPr>
      <w:r>
        <w:rPr>
          <w:rFonts w:ascii="Times New Roman" w:hAnsi="Times New Roman" w:cs="Times New Roman"/>
          <w:sz w:val="28"/>
          <w:szCs w:val="28"/>
        </w:rPr>
        <w:t xml:space="preserve">Образовательная программа </w:t>
      </w:r>
      <w:r>
        <w:rPr>
          <w:rFonts w:ascii="Times New Roman" w:hAnsi="Times New Roman" w:cs="Times New Roman"/>
          <w:b/>
          <w:bCs/>
          <w:sz w:val="28"/>
          <w:szCs w:val="28"/>
        </w:rPr>
        <w:t>«</w:t>
      </w:r>
      <w:r>
        <w:rPr>
          <w:rFonts w:ascii="Times New Roman" w:hAnsi="Times New Roman" w:cs="Times New Roman"/>
          <w:bCs/>
          <w:sz w:val="28"/>
          <w:szCs w:val="28"/>
        </w:rPr>
        <w:t>Фантазия</w:t>
      </w:r>
      <w:r>
        <w:rPr>
          <w:rFonts w:ascii="Times New Roman" w:hAnsi="Times New Roman" w:cs="Times New Roman"/>
          <w:b/>
          <w:bCs/>
          <w:sz w:val="28"/>
          <w:szCs w:val="28"/>
        </w:rPr>
        <w:t>»</w:t>
      </w:r>
      <w:r>
        <w:rPr>
          <w:rFonts w:ascii="Times New Roman" w:hAnsi="Times New Roman" w:cs="Times New Roman"/>
          <w:sz w:val="28"/>
          <w:szCs w:val="28"/>
        </w:rPr>
        <w:t xml:space="preserve"> разработана в соответствии с документами:</w:t>
      </w:r>
    </w:p>
    <w:p w:rsidR="009845DB" w:rsidRDefault="00BF6546">
      <w:pPr>
        <w:pStyle w:val="a8"/>
        <w:numPr>
          <w:ilvl w:val="0"/>
          <w:numId w:val="13"/>
        </w:numPr>
        <w:tabs>
          <w:tab w:val="left" w:pos="1415"/>
          <w:tab w:val="left" w:pos="2121"/>
          <w:tab w:val="left" w:pos="2122"/>
        </w:tabs>
        <w:spacing w:after="0"/>
        <w:jc w:val="both"/>
      </w:pPr>
      <w:r>
        <w:rPr>
          <w:rFonts w:ascii="Times New Roman" w:hAnsi="Times New Roman" w:cs="Times New Roman"/>
          <w:sz w:val="28"/>
          <w:szCs w:val="28"/>
        </w:rPr>
        <w:t>Конвенция ООН «О правах ребенка». – М., 2005.;</w:t>
      </w:r>
    </w:p>
    <w:p w:rsidR="009845DB" w:rsidRDefault="00BF6546">
      <w:pPr>
        <w:pStyle w:val="a3"/>
        <w:numPr>
          <w:ilvl w:val="0"/>
          <w:numId w:val="13"/>
        </w:numPr>
        <w:spacing w:after="0" w:line="100" w:lineRule="atLeast"/>
        <w:jc w:val="both"/>
      </w:pPr>
      <w:r>
        <w:rPr>
          <w:rFonts w:ascii="Times New Roman" w:hAnsi="Times New Roman" w:cs="Times New Roman"/>
          <w:bCs/>
          <w:sz w:val="28"/>
          <w:szCs w:val="28"/>
        </w:rPr>
        <w:t>Закон Российской Федерации от 29.12.2012 № 273 – ФЗ «Об образовании в Российской Федерации »;</w:t>
      </w:r>
    </w:p>
    <w:p w:rsidR="009845DB" w:rsidRDefault="00BF6546">
      <w:pPr>
        <w:pStyle w:val="a3"/>
        <w:numPr>
          <w:ilvl w:val="0"/>
          <w:numId w:val="13"/>
        </w:numPr>
        <w:spacing w:after="0" w:line="100" w:lineRule="atLeast"/>
        <w:jc w:val="both"/>
      </w:pPr>
      <w:r>
        <w:rPr>
          <w:rFonts w:ascii="Times New Roman" w:hAnsi="Times New Roman" w:cs="Times New Roman"/>
          <w:bCs/>
          <w:sz w:val="28"/>
          <w:szCs w:val="28"/>
        </w:rPr>
        <w:t>Закон РБ «Об образовании в Республике Башкортостан»- №696-з от 01.07.2013;</w:t>
      </w:r>
    </w:p>
    <w:p w:rsidR="009845DB" w:rsidRDefault="00BF6546">
      <w:pPr>
        <w:pStyle w:val="a3"/>
        <w:numPr>
          <w:ilvl w:val="0"/>
          <w:numId w:val="13"/>
        </w:numPr>
        <w:spacing w:after="0"/>
        <w:jc w:val="both"/>
      </w:pPr>
      <w:r>
        <w:rPr>
          <w:rFonts w:ascii="Times New Roman" w:hAnsi="Times New Roman" w:cs="Times New Roman"/>
          <w:bCs/>
          <w:sz w:val="28"/>
          <w:szCs w:val="28"/>
        </w:rPr>
        <w:t>Учебный план МБУ ДО ЦРТДЮ МР Зианчуринский район РБ, утверждённый приказом №</w:t>
      </w:r>
      <w:r w:rsidR="00302722">
        <w:rPr>
          <w:rFonts w:ascii="Times New Roman" w:hAnsi="Times New Roman" w:cs="Times New Roman"/>
          <w:bCs/>
          <w:sz w:val="28"/>
          <w:szCs w:val="28"/>
        </w:rPr>
        <w:t>26</w:t>
      </w:r>
      <w:r>
        <w:rPr>
          <w:rFonts w:ascii="Times New Roman" w:hAnsi="Times New Roman" w:cs="Times New Roman"/>
          <w:bCs/>
          <w:sz w:val="28"/>
          <w:szCs w:val="28"/>
        </w:rPr>
        <w:t xml:space="preserve"> от </w:t>
      </w:r>
      <w:r w:rsidR="00DF617C">
        <w:rPr>
          <w:rFonts w:ascii="Times New Roman" w:hAnsi="Times New Roman" w:cs="Times New Roman"/>
          <w:bCs/>
          <w:sz w:val="28"/>
          <w:szCs w:val="28"/>
        </w:rPr>
        <w:t>31</w:t>
      </w:r>
      <w:r>
        <w:rPr>
          <w:rFonts w:ascii="Times New Roman" w:hAnsi="Times New Roman" w:cs="Times New Roman"/>
          <w:bCs/>
          <w:sz w:val="28"/>
          <w:szCs w:val="28"/>
        </w:rPr>
        <w:t xml:space="preserve"> августа 20</w:t>
      </w:r>
      <w:r w:rsidR="00DF617C">
        <w:rPr>
          <w:rFonts w:ascii="Times New Roman" w:hAnsi="Times New Roman" w:cs="Times New Roman"/>
          <w:bCs/>
          <w:sz w:val="28"/>
          <w:szCs w:val="28"/>
        </w:rPr>
        <w:t>20</w:t>
      </w:r>
      <w:r>
        <w:rPr>
          <w:rFonts w:ascii="Times New Roman" w:hAnsi="Times New Roman" w:cs="Times New Roman"/>
          <w:bCs/>
          <w:sz w:val="28"/>
          <w:szCs w:val="28"/>
        </w:rPr>
        <w:t xml:space="preserve"> г., рассмотренный и принятый на заседании педагогического совета о</w:t>
      </w:r>
      <w:r w:rsidR="00375EAE">
        <w:rPr>
          <w:rFonts w:ascii="Times New Roman" w:hAnsi="Times New Roman" w:cs="Times New Roman"/>
          <w:bCs/>
          <w:sz w:val="28"/>
          <w:szCs w:val="28"/>
        </w:rPr>
        <w:t xml:space="preserve">т </w:t>
      </w:r>
      <w:r w:rsidR="0013395A">
        <w:rPr>
          <w:rFonts w:ascii="Times New Roman" w:hAnsi="Times New Roman" w:cs="Times New Roman"/>
          <w:bCs/>
          <w:sz w:val="28"/>
          <w:szCs w:val="28"/>
        </w:rPr>
        <w:t xml:space="preserve">31 </w:t>
      </w:r>
      <w:r w:rsidR="00375EAE">
        <w:rPr>
          <w:rFonts w:ascii="Times New Roman" w:hAnsi="Times New Roman" w:cs="Times New Roman"/>
          <w:bCs/>
          <w:sz w:val="28"/>
          <w:szCs w:val="28"/>
        </w:rPr>
        <w:t>августа 2020 г. протокол  №</w:t>
      </w:r>
      <w:r w:rsidR="0013395A">
        <w:rPr>
          <w:rFonts w:ascii="Times New Roman" w:hAnsi="Times New Roman" w:cs="Times New Roman"/>
          <w:bCs/>
          <w:sz w:val="28"/>
          <w:szCs w:val="28"/>
        </w:rPr>
        <w:t>2</w:t>
      </w:r>
      <w:r>
        <w:rPr>
          <w:rFonts w:ascii="Times New Roman" w:hAnsi="Times New Roman" w:cs="Times New Roman"/>
          <w:bCs/>
          <w:sz w:val="28"/>
          <w:szCs w:val="28"/>
        </w:rPr>
        <w:t>;</w:t>
      </w:r>
    </w:p>
    <w:p w:rsidR="009845DB" w:rsidRDefault="00BF6546">
      <w:pPr>
        <w:pStyle w:val="a3"/>
        <w:numPr>
          <w:ilvl w:val="0"/>
          <w:numId w:val="13"/>
        </w:numPr>
        <w:spacing w:after="0"/>
        <w:jc w:val="both"/>
      </w:pPr>
      <w:r>
        <w:rPr>
          <w:rFonts w:ascii="Times New Roman" w:hAnsi="Times New Roman" w:cs="Times New Roman"/>
          <w:bCs/>
          <w:sz w:val="28"/>
          <w:szCs w:val="28"/>
        </w:rPr>
        <w:t>Основная образовательная программа МБУ ДО ЦРТДЮ МР Зианчуринский район РБ на 20</w:t>
      </w:r>
      <w:r w:rsidR="0013395A">
        <w:rPr>
          <w:rFonts w:ascii="Times New Roman" w:hAnsi="Times New Roman" w:cs="Times New Roman"/>
          <w:bCs/>
          <w:sz w:val="28"/>
          <w:szCs w:val="28"/>
        </w:rPr>
        <w:t>20</w:t>
      </w:r>
      <w:r>
        <w:rPr>
          <w:rFonts w:ascii="Times New Roman" w:hAnsi="Times New Roman" w:cs="Times New Roman"/>
          <w:bCs/>
          <w:sz w:val="28"/>
          <w:szCs w:val="28"/>
        </w:rPr>
        <w:t>-20</w:t>
      </w:r>
      <w:r w:rsidR="0013395A">
        <w:rPr>
          <w:rFonts w:ascii="Times New Roman" w:hAnsi="Times New Roman" w:cs="Times New Roman"/>
          <w:bCs/>
          <w:sz w:val="28"/>
          <w:szCs w:val="28"/>
        </w:rPr>
        <w:t>21</w:t>
      </w:r>
      <w:r>
        <w:rPr>
          <w:rFonts w:ascii="Times New Roman" w:hAnsi="Times New Roman" w:cs="Times New Roman"/>
          <w:bCs/>
          <w:sz w:val="28"/>
          <w:szCs w:val="28"/>
        </w:rPr>
        <w:t xml:space="preserve"> г.г., утверждённая приказом №</w:t>
      </w:r>
      <w:r w:rsidR="0013395A">
        <w:rPr>
          <w:rFonts w:ascii="Times New Roman" w:hAnsi="Times New Roman" w:cs="Times New Roman"/>
          <w:bCs/>
          <w:sz w:val="28"/>
          <w:szCs w:val="28"/>
        </w:rPr>
        <w:t>36</w:t>
      </w:r>
      <w:r>
        <w:rPr>
          <w:rFonts w:ascii="Times New Roman" w:hAnsi="Times New Roman" w:cs="Times New Roman"/>
          <w:bCs/>
          <w:sz w:val="28"/>
          <w:szCs w:val="28"/>
        </w:rPr>
        <w:t xml:space="preserve"> от </w:t>
      </w:r>
      <w:r w:rsidR="0013395A">
        <w:rPr>
          <w:rFonts w:ascii="Times New Roman" w:hAnsi="Times New Roman" w:cs="Times New Roman"/>
          <w:bCs/>
          <w:sz w:val="28"/>
          <w:szCs w:val="28"/>
        </w:rPr>
        <w:t xml:space="preserve">31 </w:t>
      </w:r>
      <w:r w:rsidR="00FA0922">
        <w:rPr>
          <w:rFonts w:ascii="Times New Roman" w:hAnsi="Times New Roman" w:cs="Times New Roman"/>
          <w:sz w:val="28"/>
          <w:szCs w:val="28"/>
        </w:rPr>
        <w:t>сентября</w:t>
      </w:r>
      <w:r>
        <w:rPr>
          <w:rFonts w:ascii="Times New Roman" w:hAnsi="Times New Roman" w:cs="Times New Roman"/>
          <w:sz w:val="28"/>
          <w:szCs w:val="28"/>
        </w:rPr>
        <w:t xml:space="preserve"> 20</w:t>
      </w:r>
      <w:r w:rsidR="00FA0922">
        <w:rPr>
          <w:rFonts w:ascii="Times New Roman" w:hAnsi="Times New Roman" w:cs="Times New Roman"/>
          <w:sz w:val="28"/>
          <w:szCs w:val="28"/>
        </w:rPr>
        <w:t>20</w:t>
      </w:r>
      <w:r>
        <w:rPr>
          <w:rFonts w:ascii="Times New Roman" w:hAnsi="Times New Roman" w:cs="Times New Roman"/>
          <w:sz w:val="28"/>
          <w:szCs w:val="28"/>
        </w:rPr>
        <w:t xml:space="preserve"> г., рассмотренная и принятая на заседании педагогического совета №</w:t>
      </w:r>
      <w:r w:rsidR="0013395A">
        <w:rPr>
          <w:rFonts w:ascii="Times New Roman" w:hAnsi="Times New Roman" w:cs="Times New Roman"/>
          <w:sz w:val="28"/>
          <w:szCs w:val="28"/>
        </w:rPr>
        <w:t>2</w:t>
      </w:r>
      <w:r>
        <w:rPr>
          <w:rFonts w:ascii="Times New Roman" w:hAnsi="Times New Roman" w:cs="Times New Roman"/>
          <w:sz w:val="28"/>
          <w:szCs w:val="28"/>
        </w:rPr>
        <w:t xml:space="preserve"> от </w:t>
      </w:r>
      <w:r w:rsidR="0013395A">
        <w:rPr>
          <w:rFonts w:ascii="Times New Roman" w:hAnsi="Times New Roman" w:cs="Times New Roman"/>
          <w:sz w:val="28"/>
          <w:szCs w:val="28"/>
        </w:rPr>
        <w:t xml:space="preserve">31 августа </w:t>
      </w:r>
      <w:r>
        <w:rPr>
          <w:rFonts w:ascii="Times New Roman" w:hAnsi="Times New Roman" w:cs="Times New Roman"/>
          <w:sz w:val="28"/>
          <w:szCs w:val="28"/>
        </w:rPr>
        <w:t xml:space="preserve"> 20</w:t>
      </w:r>
      <w:r w:rsidR="0013395A">
        <w:rPr>
          <w:rFonts w:ascii="Times New Roman" w:hAnsi="Times New Roman" w:cs="Times New Roman"/>
          <w:sz w:val="28"/>
          <w:szCs w:val="28"/>
        </w:rPr>
        <w:t>20</w:t>
      </w:r>
      <w:r>
        <w:rPr>
          <w:rFonts w:ascii="Times New Roman" w:hAnsi="Times New Roman" w:cs="Times New Roman"/>
          <w:sz w:val="28"/>
          <w:szCs w:val="28"/>
        </w:rPr>
        <w:t xml:space="preserve"> г.;</w:t>
      </w:r>
    </w:p>
    <w:p w:rsidR="009845DB" w:rsidRDefault="00BF6546">
      <w:pPr>
        <w:pStyle w:val="a3"/>
        <w:numPr>
          <w:ilvl w:val="0"/>
          <w:numId w:val="13"/>
        </w:numPr>
        <w:spacing w:after="0"/>
        <w:jc w:val="both"/>
      </w:pPr>
      <w:r>
        <w:rPr>
          <w:rFonts w:ascii="Times New Roman" w:hAnsi="Times New Roman" w:cs="Times New Roman"/>
          <w:sz w:val="28"/>
          <w:szCs w:val="28"/>
        </w:rPr>
        <w:t>Устав МБУ ДО ЦРТДЮ МР Зианчуринский район РБ, утверждённый 19 января 2016 г.;</w:t>
      </w:r>
    </w:p>
    <w:p w:rsidR="00D36025" w:rsidRPr="005D432D" w:rsidRDefault="005D432D" w:rsidP="005D432D">
      <w:pPr>
        <w:rPr>
          <w:b/>
        </w:rPr>
      </w:pPr>
      <w:r>
        <w:rPr>
          <w:rFonts w:ascii="Times New Roman" w:hAnsi="Times New Roman" w:cs="Times New Roman"/>
          <w:sz w:val="28"/>
          <w:szCs w:val="28"/>
        </w:rPr>
        <w:t xml:space="preserve">     </w:t>
      </w:r>
      <w:r w:rsidR="00BF6546">
        <w:rPr>
          <w:rFonts w:ascii="Times New Roman" w:hAnsi="Times New Roman" w:cs="Times New Roman"/>
          <w:sz w:val="28"/>
          <w:szCs w:val="28"/>
        </w:rPr>
        <w:t>Положение</w:t>
      </w:r>
      <w:r>
        <w:rPr>
          <w:rFonts w:ascii="Times New Roman" w:hAnsi="Times New Roman" w:cs="Times New Roman"/>
          <w:sz w:val="28"/>
          <w:szCs w:val="28"/>
        </w:rPr>
        <w:t xml:space="preserve"> </w:t>
      </w:r>
      <w:r w:rsidR="00BF6546">
        <w:rPr>
          <w:rFonts w:ascii="Times New Roman" w:hAnsi="Times New Roman" w:cs="Times New Roman"/>
          <w:sz w:val="28"/>
          <w:szCs w:val="28"/>
        </w:rPr>
        <w:t xml:space="preserve"> о рабочей </w:t>
      </w:r>
      <w:r>
        <w:rPr>
          <w:rFonts w:ascii="Times New Roman" w:hAnsi="Times New Roman" w:cs="Times New Roman"/>
          <w:sz w:val="28"/>
          <w:szCs w:val="28"/>
        </w:rPr>
        <w:t xml:space="preserve"> </w:t>
      </w:r>
      <w:r w:rsidR="00BF6546">
        <w:rPr>
          <w:rFonts w:ascii="Times New Roman" w:hAnsi="Times New Roman" w:cs="Times New Roman"/>
          <w:sz w:val="28"/>
          <w:szCs w:val="28"/>
        </w:rPr>
        <w:t xml:space="preserve">программе </w:t>
      </w:r>
      <w:r w:rsidR="00BF6546">
        <w:rPr>
          <w:rFonts w:ascii="Times New Roman" w:hAnsi="Times New Roman" w:cs="Times New Roman"/>
          <w:bCs/>
          <w:sz w:val="28"/>
          <w:szCs w:val="28"/>
        </w:rPr>
        <w:t xml:space="preserve">МБУ ДО ЦРТДЮ МР Зианчуринский район </w:t>
      </w:r>
      <w:r>
        <w:rPr>
          <w:rFonts w:ascii="Times New Roman" w:hAnsi="Times New Roman" w:cs="Times New Roman"/>
          <w:bCs/>
          <w:sz w:val="28"/>
          <w:szCs w:val="28"/>
        </w:rPr>
        <w:t xml:space="preserve"> </w:t>
      </w:r>
      <w:r w:rsidR="00BF6546">
        <w:rPr>
          <w:rFonts w:ascii="Times New Roman" w:hAnsi="Times New Roman" w:cs="Times New Roman"/>
          <w:bCs/>
          <w:sz w:val="28"/>
          <w:szCs w:val="28"/>
        </w:rPr>
        <w:t xml:space="preserve">РБ, утверждённое </w:t>
      </w:r>
      <w:r>
        <w:rPr>
          <w:rFonts w:ascii="Times New Roman" w:hAnsi="Times New Roman" w:cs="Times New Roman"/>
          <w:bCs/>
          <w:sz w:val="28"/>
          <w:szCs w:val="28"/>
        </w:rPr>
        <w:t xml:space="preserve"> </w:t>
      </w:r>
      <w:r w:rsidR="00BF6546">
        <w:rPr>
          <w:rFonts w:ascii="Times New Roman" w:hAnsi="Times New Roman" w:cs="Times New Roman"/>
          <w:bCs/>
          <w:sz w:val="28"/>
          <w:szCs w:val="28"/>
        </w:rPr>
        <w:t xml:space="preserve">приказом </w:t>
      </w:r>
      <w:r>
        <w:rPr>
          <w:rFonts w:ascii="Times New Roman" w:hAnsi="Times New Roman" w:cs="Times New Roman"/>
          <w:bCs/>
          <w:sz w:val="28"/>
          <w:szCs w:val="28"/>
        </w:rPr>
        <w:t xml:space="preserve"> </w:t>
      </w:r>
      <w:r w:rsidR="00BF6546">
        <w:rPr>
          <w:rFonts w:ascii="Times New Roman" w:hAnsi="Times New Roman" w:cs="Times New Roman"/>
          <w:bCs/>
          <w:sz w:val="28"/>
          <w:szCs w:val="28"/>
        </w:rPr>
        <w:t>№</w:t>
      </w:r>
      <w:r w:rsidR="00302722">
        <w:rPr>
          <w:rFonts w:ascii="Times New Roman" w:hAnsi="Times New Roman" w:cs="Times New Roman"/>
          <w:bCs/>
          <w:sz w:val="28"/>
          <w:szCs w:val="28"/>
        </w:rPr>
        <w:t>34</w:t>
      </w:r>
      <w:r w:rsidR="00BF6546">
        <w:rPr>
          <w:rFonts w:ascii="Times New Roman" w:hAnsi="Times New Roman" w:cs="Times New Roman"/>
          <w:bCs/>
          <w:sz w:val="28"/>
          <w:szCs w:val="28"/>
        </w:rPr>
        <w:t xml:space="preserve"> от </w:t>
      </w:r>
      <w:r w:rsidR="00302722">
        <w:rPr>
          <w:rFonts w:ascii="Times New Roman" w:hAnsi="Times New Roman" w:cs="Times New Roman"/>
          <w:bCs/>
          <w:sz w:val="28"/>
          <w:szCs w:val="28"/>
        </w:rPr>
        <w:t xml:space="preserve">31августа </w:t>
      </w:r>
      <w:r w:rsidR="00BF6546">
        <w:rPr>
          <w:rFonts w:ascii="Times New Roman" w:hAnsi="Times New Roman" w:cs="Times New Roman"/>
          <w:bCs/>
          <w:sz w:val="28"/>
          <w:szCs w:val="28"/>
        </w:rPr>
        <w:t xml:space="preserve"> 20</w:t>
      </w:r>
      <w:r w:rsidR="00302722">
        <w:rPr>
          <w:rFonts w:ascii="Times New Roman" w:hAnsi="Times New Roman" w:cs="Times New Roman"/>
          <w:bCs/>
          <w:sz w:val="28"/>
          <w:szCs w:val="28"/>
        </w:rPr>
        <w:t>20</w:t>
      </w:r>
      <w:r w:rsidR="00BF6546">
        <w:rPr>
          <w:rFonts w:ascii="Times New Roman" w:hAnsi="Times New Roman" w:cs="Times New Roman"/>
          <w:bCs/>
          <w:sz w:val="28"/>
          <w:szCs w:val="28"/>
        </w:rPr>
        <w:t xml:space="preserve"> г., рассмотренная </w:t>
      </w:r>
      <w:r>
        <w:rPr>
          <w:rFonts w:ascii="Times New Roman" w:hAnsi="Times New Roman" w:cs="Times New Roman"/>
          <w:bCs/>
          <w:sz w:val="28"/>
          <w:szCs w:val="28"/>
        </w:rPr>
        <w:t xml:space="preserve"> </w:t>
      </w:r>
      <w:r w:rsidR="00BF6546">
        <w:rPr>
          <w:rFonts w:ascii="Times New Roman" w:hAnsi="Times New Roman" w:cs="Times New Roman"/>
          <w:bCs/>
          <w:sz w:val="28"/>
          <w:szCs w:val="28"/>
        </w:rPr>
        <w:t xml:space="preserve">и </w:t>
      </w:r>
      <w:r>
        <w:rPr>
          <w:rFonts w:ascii="Times New Roman" w:hAnsi="Times New Roman" w:cs="Times New Roman"/>
          <w:bCs/>
          <w:sz w:val="28"/>
          <w:szCs w:val="28"/>
        </w:rPr>
        <w:t xml:space="preserve"> </w:t>
      </w:r>
      <w:r w:rsidR="00BF6546">
        <w:rPr>
          <w:rFonts w:ascii="Times New Roman" w:hAnsi="Times New Roman" w:cs="Times New Roman"/>
          <w:bCs/>
          <w:sz w:val="28"/>
          <w:szCs w:val="28"/>
        </w:rPr>
        <w:t>принятая</w:t>
      </w:r>
      <w:r>
        <w:rPr>
          <w:rFonts w:ascii="Times New Roman" w:hAnsi="Times New Roman" w:cs="Times New Roman"/>
          <w:bCs/>
          <w:sz w:val="28"/>
          <w:szCs w:val="28"/>
        </w:rPr>
        <w:t xml:space="preserve"> </w:t>
      </w:r>
      <w:r w:rsidR="00BF6546">
        <w:rPr>
          <w:rFonts w:ascii="Times New Roman" w:hAnsi="Times New Roman" w:cs="Times New Roman"/>
          <w:bCs/>
          <w:sz w:val="28"/>
          <w:szCs w:val="28"/>
        </w:rPr>
        <w:t xml:space="preserve"> на зас</w:t>
      </w:r>
      <w:r>
        <w:rPr>
          <w:rFonts w:ascii="Times New Roman" w:hAnsi="Times New Roman" w:cs="Times New Roman"/>
          <w:bCs/>
          <w:sz w:val="28"/>
          <w:szCs w:val="28"/>
        </w:rPr>
        <w:t>едании педагогического совета  №2</w:t>
      </w:r>
      <w:r w:rsidR="00BF6546">
        <w:rPr>
          <w:rFonts w:ascii="Times New Roman" w:hAnsi="Times New Roman" w:cs="Times New Roman"/>
          <w:bCs/>
          <w:sz w:val="28"/>
          <w:szCs w:val="28"/>
        </w:rPr>
        <w:t xml:space="preserve"> от </w:t>
      </w:r>
      <w:r>
        <w:rPr>
          <w:rFonts w:ascii="Times New Roman" w:hAnsi="Times New Roman" w:cs="Times New Roman"/>
          <w:bCs/>
          <w:sz w:val="28"/>
          <w:szCs w:val="28"/>
        </w:rPr>
        <w:t xml:space="preserve">31 августа   </w:t>
      </w:r>
      <w:r w:rsidR="00BF6546">
        <w:rPr>
          <w:rFonts w:ascii="Times New Roman" w:hAnsi="Times New Roman" w:cs="Times New Roman"/>
          <w:bCs/>
          <w:sz w:val="28"/>
          <w:szCs w:val="28"/>
        </w:rPr>
        <w:t xml:space="preserve"> 20</w:t>
      </w:r>
      <w:r>
        <w:rPr>
          <w:rFonts w:ascii="Times New Roman" w:hAnsi="Times New Roman" w:cs="Times New Roman"/>
          <w:bCs/>
          <w:sz w:val="28"/>
          <w:szCs w:val="28"/>
        </w:rPr>
        <w:t>20</w:t>
      </w:r>
      <w:r w:rsidR="00BF6546">
        <w:rPr>
          <w:rFonts w:ascii="Times New Roman" w:hAnsi="Times New Roman" w:cs="Times New Roman"/>
          <w:bCs/>
          <w:sz w:val="28"/>
          <w:szCs w:val="28"/>
        </w:rPr>
        <w:t xml:space="preserve"> г.</w:t>
      </w:r>
      <w:r w:rsidR="009D762A">
        <w:rPr>
          <w:b/>
        </w:rPr>
        <w:t xml:space="preserve"> </w:t>
      </w:r>
      <w:r>
        <w:rPr>
          <w:b/>
        </w:rPr>
        <w:t xml:space="preserve">  </w:t>
      </w:r>
      <w:r w:rsidR="009D762A">
        <w:rPr>
          <w:b/>
        </w:rPr>
        <w:t xml:space="preserve">        </w:t>
      </w:r>
      <w:r w:rsidR="00D667E2" w:rsidRPr="007734BF">
        <w:rPr>
          <w:rFonts w:ascii="Times New Roman" w:hAnsi="Times New Roman" w:cs="Times New Roman"/>
          <w:b/>
          <w:sz w:val="28"/>
          <w:szCs w:val="28"/>
        </w:rPr>
        <w:t xml:space="preserve">                                                                                         </w:t>
      </w:r>
      <w:r w:rsidR="009D762A" w:rsidRPr="007734BF">
        <w:rPr>
          <w:rFonts w:ascii="Times New Roman" w:hAnsi="Times New Roman" w:cs="Times New Roman"/>
          <w:b/>
          <w:sz w:val="28"/>
          <w:szCs w:val="28"/>
        </w:rPr>
        <w:t xml:space="preserve">  </w:t>
      </w:r>
      <w:r w:rsidR="00D667E2" w:rsidRPr="007734B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9D762A" w:rsidRPr="007734BF">
        <w:rPr>
          <w:rFonts w:ascii="Times New Roman" w:hAnsi="Times New Roman" w:cs="Times New Roman"/>
          <w:sz w:val="28"/>
          <w:szCs w:val="28"/>
        </w:rPr>
        <w:t>Указ</w:t>
      </w:r>
      <w:r>
        <w:rPr>
          <w:rFonts w:ascii="Times New Roman" w:hAnsi="Times New Roman" w:cs="Times New Roman"/>
          <w:sz w:val="28"/>
          <w:szCs w:val="28"/>
        </w:rPr>
        <w:t xml:space="preserve"> </w:t>
      </w:r>
      <w:r w:rsidR="009D762A" w:rsidRPr="007734BF">
        <w:rPr>
          <w:rFonts w:ascii="Times New Roman" w:hAnsi="Times New Roman" w:cs="Times New Roman"/>
          <w:sz w:val="28"/>
          <w:szCs w:val="28"/>
        </w:rPr>
        <w:t xml:space="preserve">Главы Республики </w:t>
      </w:r>
      <w:r>
        <w:rPr>
          <w:rFonts w:ascii="Times New Roman" w:hAnsi="Times New Roman" w:cs="Times New Roman"/>
          <w:sz w:val="28"/>
          <w:szCs w:val="28"/>
        </w:rPr>
        <w:t xml:space="preserve"> </w:t>
      </w:r>
      <w:r w:rsidR="009D762A" w:rsidRPr="007734BF">
        <w:rPr>
          <w:rFonts w:ascii="Times New Roman" w:hAnsi="Times New Roman" w:cs="Times New Roman"/>
          <w:sz w:val="28"/>
          <w:szCs w:val="28"/>
        </w:rPr>
        <w:t xml:space="preserve">Башкортостан от 18 марта 2020 года № УГ – 111 «о введении </w:t>
      </w:r>
      <w:r>
        <w:rPr>
          <w:rFonts w:ascii="Times New Roman" w:hAnsi="Times New Roman" w:cs="Times New Roman"/>
          <w:sz w:val="28"/>
          <w:szCs w:val="28"/>
        </w:rPr>
        <w:t xml:space="preserve"> </w:t>
      </w:r>
      <w:r w:rsidR="009D762A" w:rsidRPr="007734BF">
        <w:rPr>
          <w:rFonts w:ascii="Times New Roman" w:hAnsi="Times New Roman" w:cs="Times New Roman"/>
          <w:sz w:val="28"/>
          <w:szCs w:val="28"/>
        </w:rPr>
        <w:t xml:space="preserve">режима </w:t>
      </w:r>
      <w:r>
        <w:rPr>
          <w:rFonts w:ascii="Times New Roman" w:hAnsi="Times New Roman" w:cs="Times New Roman"/>
          <w:sz w:val="28"/>
          <w:szCs w:val="28"/>
        </w:rPr>
        <w:t xml:space="preserve"> </w:t>
      </w:r>
      <w:r w:rsidR="009D762A" w:rsidRPr="007734BF">
        <w:rPr>
          <w:rFonts w:ascii="Times New Roman" w:hAnsi="Times New Roman" w:cs="Times New Roman"/>
          <w:sz w:val="28"/>
          <w:szCs w:val="28"/>
        </w:rPr>
        <w:t xml:space="preserve">«Повышенная </w:t>
      </w:r>
      <w:r>
        <w:rPr>
          <w:rFonts w:ascii="Times New Roman" w:hAnsi="Times New Roman" w:cs="Times New Roman"/>
          <w:sz w:val="28"/>
          <w:szCs w:val="28"/>
        </w:rPr>
        <w:t xml:space="preserve"> </w:t>
      </w:r>
      <w:r w:rsidR="009D762A" w:rsidRPr="007734BF">
        <w:rPr>
          <w:rFonts w:ascii="Times New Roman" w:hAnsi="Times New Roman" w:cs="Times New Roman"/>
          <w:sz w:val="28"/>
          <w:szCs w:val="28"/>
        </w:rPr>
        <w:t>готовность» на территории Республики Башкортостан в связи с угрозой распространения в Республике Башкортостан новой коронавирусной инфекции (2019-</w:t>
      </w:r>
      <w:r w:rsidR="009D762A" w:rsidRPr="007734BF">
        <w:rPr>
          <w:rFonts w:ascii="Times New Roman" w:hAnsi="Times New Roman" w:cs="Times New Roman"/>
          <w:sz w:val="28"/>
          <w:szCs w:val="28"/>
          <w:lang w:val="en-US"/>
        </w:rPr>
        <w:t>nCoV</w:t>
      </w:r>
      <w:r w:rsidR="009D762A" w:rsidRPr="007734BF">
        <w:rPr>
          <w:rFonts w:ascii="Times New Roman" w:hAnsi="Times New Roman" w:cs="Times New Roman"/>
          <w:sz w:val="28"/>
          <w:szCs w:val="28"/>
        </w:rPr>
        <w:t>)» (с актуальными изменениями).</w:t>
      </w:r>
    </w:p>
    <w:p w:rsidR="009D762A" w:rsidRPr="007734BF" w:rsidRDefault="00D36025" w:rsidP="009D762A">
      <w:pPr>
        <w:rPr>
          <w:rFonts w:ascii="Times New Roman" w:hAnsi="Times New Roman" w:cs="Times New Roman"/>
          <w:sz w:val="28"/>
          <w:szCs w:val="28"/>
        </w:rPr>
      </w:pPr>
      <w:r w:rsidRPr="007734BF">
        <w:rPr>
          <w:rFonts w:ascii="Times New Roman" w:hAnsi="Times New Roman" w:cs="Times New Roman"/>
          <w:sz w:val="28"/>
          <w:szCs w:val="28"/>
        </w:rPr>
        <w:t xml:space="preserve">       </w:t>
      </w:r>
      <w:r w:rsidR="009D762A" w:rsidRPr="007734BF">
        <w:rPr>
          <w:rFonts w:ascii="Times New Roman" w:hAnsi="Times New Roman" w:cs="Times New Roman"/>
          <w:sz w:val="28"/>
          <w:szCs w:val="28"/>
        </w:rPr>
        <w:t>СанПиН 2.4.2.2821-10 « Санитарно- эпидемиологические требования к условиям и организации обучения в общеобразовательных учреждениях»</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СанПиН 2.2.2/2.4.1340-03  « Санитарно- эпидемиологические правила и нормативы «Гигиенические требования к персональным электронно- вычислительным машинам и организации работы.СанПиН 2.2.2/2.4.1340-03»</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СП 3.1.2.3116-13  «Профилактика внебольничных пневмоний»</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СП 3.1.2.3117-13 «Профилактика гриппа и других острых респираторных вирусных инфекций»</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lastRenderedPageBreak/>
        <w:t xml:space="preserve">        СП 3.1/3.2.3146-13 «Общие требования по профилактике инфекционных и паразитарных болезней»</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СП 3.1.3597-20 «Профилактика новой короновирусной  инфекции (</w:t>
      </w:r>
      <w:r w:rsidRPr="007734BF">
        <w:rPr>
          <w:rFonts w:ascii="Times New Roman" w:hAnsi="Times New Roman" w:cs="Times New Roman"/>
          <w:sz w:val="28"/>
          <w:szCs w:val="28"/>
          <w:lang w:val="en-US"/>
        </w:rPr>
        <w:t>COVID</w:t>
      </w:r>
      <w:r w:rsidRPr="007734BF">
        <w:rPr>
          <w:rFonts w:ascii="Times New Roman" w:hAnsi="Times New Roman" w:cs="Times New Roman"/>
          <w:sz w:val="28"/>
          <w:szCs w:val="28"/>
        </w:rPr>
        <w:t>-19)</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и детей молодежи в условиях распространения новой короновирусной ифекции   (</w:t>
      </w:r>
      <w:r w:rsidRPr="007734BF">
        <w:rPr>
          <w:rFonts w:ascii="Times New Roman" w:hAnsi="Times New Roman" w:cs="Times New Roman"/>
          <w:sz w:val="28"/>
          <w:szCs w:val="28"/>
          <w:lang w:val="en-US"/>
        </w:rPr>
        <w:t>COVID</w:t>
      </w:r>
      <w:r w:rsidRPr="007734BF">
        <w:rPr>
          <w:rFonts w:ascii="Times New Roman" w:hAnsi="Times New Roman" w:cs="Times New Roman"/>
          <w:sz w:val="28"/>
          <w:szCs w:val="28"/>
        </w:rPr>
        <w:t>-19)»</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Методические рекомендации федеральной службы по надзору в сфере защиты прав потребителей и благополучия человека от 12.05.2020 г. №02/9060-2020-24 «О направлении рекомендаций по организации работы образовательныхорганизаций в условиях распространения  </w:t>
      </w:r>
      <w:r w:rsidRPr="007734BF">
        <w:rPr>
          <w:rFonts w:ascii="Times New Roman" w:hAnsi="Times New Roman" w:cs="Times New Roman"/>
          <w:sz w:val="28"/>
          <w:szCs w:val="28"/>
          <w:lang w:val="en-US"/>
        </w:rPr>
        <w:t>COVID</w:t>
      </w:r>
      <w:r w:rsidRPr="007734BF">
        <w:rPr>
          <w:rFonts w:ascii="Times New Roman" w:hAnsi="Times New Roman" w:cs="Times New Roman"/>
          <w:sz w:val="28"/>
          <w:szCs w:val="28"/>
        </w:rPr>
        <w:t xml:space="preserve">-19» </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письмо Федеральной службы по надзору в сфере защиты прав потребителей и благополучия человека и Министерства просвещения  Российской Федерации от 7 февраля 2020 г. №02/1814-2020-23/СК-32/03 «О направлении информационных материалов»</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письмо Федеральной службы по надзору в сфере защиты прав потребителей и благополучия человека и Министерства просвещения  Российской Федерации от 13 февраля 2020 г. №02/2120-2020-32 «О рекомендациях по проведению уборки и дезинфекции автотранспорта»</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письмо Федеральной службы по надзору в сфере защиты прав потребителей и благополучия человека и Министерства просвещения  Российской Федерации от 12 февраля 2020 г. «Об организации работы общеобразовательных организаций»</w:t>
      </w:r>
    </w:p>
    <w:p w:rsidR="009D762A" w:rsidRPr="007734BF" w:rsidRDefault="009D762A" w:rsidP="009D762A">
      <w:pPr>
        <w:rPr>
          <w:rFonts w:ascii="Times New Roman" w:hAnsi="Times New Roman" w:cs="Times New Roman"/>
          <w:sz w:val="28"/>
          <w:szCs w:val="28"/>
        </w:rPr>
      </w:pPr>
      <w:r w:rsidRPr="007734BF">
        <w:rPr>
          <w:rFonts w:ascii="Times New Roman" w:hAnsi="Times New Roman" w:cs="Times New Roman"/>
          <w:sz w:val="28"/>
          <w:szCs w:val="28"/>
        </w:rPr>
        <w:t xml:space="preserve">        письмо Федеральной службы по надзору в сфере защиты прав потребителей и благополучия человека и Министерства просвещения  Российской Федерации от 13 февраля 2020 г. №02-00-07/исх-8542-2020 «О проитовоэпидемических мероприятиях в очаге </w:t>
      </w:r>
      <w:r w:rsidRPr="007734BF">
        <w:rPr>
          <w:rFonts w:ascii="Times New Roman" w:hAnsi="Times New Roman" w:cs="Times New Roman"/>
          <w:sz w:val="28"/>
          <w:szCs w:val="28"/>
          <w:lang w:val="en-US"/>
        </w:rPr>
        <w:t>COVID</w:t>
      </w:r>
      <w:r w:rsidRPr="007734BF">
        <w:rPr>
          <w:rFonts w:ascii="Times New Roman" w:hAnsi="Times New Roman" w:cs="Times New Roman"/>
          <w:sz w:val="28"/>
          <w:szCs w:val="28"/>
        </w:rPr>
        <w:t>-19 , внебольничной пневмонии в образовательных организациях».</w:t>
      </w:r>
    </w:p>
    <w:p w:rsidR="009D762A" w:rsidRPr="007734BF" w:rsidRDefault="009D762A" w:rsidP="00100F2B">
      <w:pPr>
        <w:rPr>
          <w:rFonts w:ascii="Times New Roman" w:hAnsi="Times New Roman" w:cs="Times New Roman"/>
          <w:sz w:val="28"/>
          <w:szCs w:val="28"/>
        </w:rPr>
      </w:pPr>
      <w:r w:rsidRPr="007734BF">
        <w:rPr>
          <w:rFonts w:ascii="Times New Roman" w:hAnsi="Times New Roman" w:cs="Times New Roman"/>
          <w:sz w:val="28"/>
          <w:szCs w:val="28"/>
        </w:rPr>
        <w:t xml:space="preserve">     Письмо ФБУЗ «Центр гигиены и эпидемиологии в Республике Башкортостан» от 11 августа 2020 № 02-20-02/11-2511-2020 предоставлении информационных материалов</w:t>
      </w:r>
    </w:p>
    <w:p w:rsidR="009845DB" w:rsidRDefault="00BF6546">
      <w:pPr>
        <w:pStyle w:val="a3"/>
        <w:spacing w:before="83" w:after="83" w:line="100" w:lineRule="atLeast"/>
        <w:jc w:val="both"/>
      </w:pPr>
      <w:r>
        <w:lastRenderedPageBreak/>
        <w:t xml:space="preserve">              </w:t>
      </w:r>
      <w:r>
        <w:rPr>
          <w:rFonts w:ascii="Times New Roman" w:eastAsia="Calibri" w:hAnsi="Times New Roman" w:cs="Times New Roman"/>
          <w:color w:val="000000"/>
          <w:sz w:val="28"/>
          <w:szCs w:val="28"/>
          <w:shd w:val="clear" w:color="auto" w:fill="FFFFFF"/>
        </w:rPr>
        <w:t>Нетрадиционные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толчок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развитию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воображения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творчества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проявлению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самостоятельности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инициативы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выражения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индивидуальности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нетрадиционной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стимулирует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положительную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мотивацию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вызывает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радостное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настроение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снимает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страх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перед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процессом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Программа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кружка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основана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принципах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последовательности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наглядности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целесообразности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тесной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связи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жизнью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помогает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ребенку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познавать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окружающий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мир</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приучает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анализировать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развивает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зрительную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память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пространственное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мышление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образному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мышлению</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Данная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опирается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возрастные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особенности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особенности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восприятия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объема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предметов</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построены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игры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необычными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создания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рисунков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которые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выводят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ребенка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привычные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рамки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Ребёнку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предлагаются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различные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точками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пальчиками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брызгами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использованием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ниток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трафаретов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каждом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даётся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подробное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объяснение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образец</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выполняемой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работы</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При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ребёнка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просто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скопировать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повторить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образец</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внести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элементы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выразить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своё</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данного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исходя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собственных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наблюдений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воображения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Образовательный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процесс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имеет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ряд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преимуществ</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проводятся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свободное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время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обучение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организовано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добровольных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началах</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Тип</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программы</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образовательная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художественному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творчеству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младших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школьников</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Формы</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занятий</w:t>
      </w:r>
      <w:r>
        <w:rPr>
          <w:rFonts w:ascii="Times New Roman" w:eastAsia="Nimbus Roman No9 L" w:hAnsi="Times New Roman" w:cs="Times New Roman"/>
          <w:b/>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Одно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главных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условий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успеха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обучения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развития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творческих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способностей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ребёнка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индивидуальный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подход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Важен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принцип</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обучения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воспитания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коллективе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предполагает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сочетание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коллективных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групповых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индивидуальных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организации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занятиях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Коллективные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групповые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вводятся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целью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формирования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опыта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общения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чувства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коллективизма</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Программа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кружка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Фантазия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представляет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собой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внеурочную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учащихся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составлена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учащихся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параллели</w:t>
      </w:r>
      <w:r>
        <w:rPr>
          <w:rFonts w:ascii="Times New Roman" w:eastAsia="Nimbus Roman No9 L" w:hAnsi="Times New Roman" w:cs="Times New Roman"/>
          <w:color w:val="000000"/>
          <w:sz w:val="28"/>
          <w:szCs w:val="28"/>
          <w:shd w:val="clear" w:color="auto" w:fill="FFFFFF"/>
        </w:rPr>
        <w:t xml:space="preserve"> 1-5 </w:t>
      </w:r>
      <w:r>
        <w:rPr>
          <w:rFonts w:ascii="Times New Roman" w:eastAsia="Calibri" w:hAnsi="Times New Roman" w:cs="Times New Roman"/>
          <w:color w:val="000000"/>
          <w:sz w:val="28"/>
          <w:szCs w:val="28"/>
          <w:shd w:val="clear" w:color="auto" w:fill="FFFFFF"/>
        </w:rPr>
        <w:t>классов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1 </w:t>
      </w:r>
      <w:r>
        <w:rPr>
          <w:rFonts w:ascii="Times New Roman" w:eastAsia="Calibri" w:hAnsi="Times New Roman" w:cs="Times New Roman"/>
          <w:color w:val="000000"/>
          <w:sz w:val="28"/>
          <w:szCs w:val="28"/>
          <w:shd w:val="clear" w:color="auto" w:fill="FFFFFF"/>
        </w:rPr>
        <w:t>год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обучения</w:t>
      </w:r>
      <w:r>
        <w:rPr>
          <w:rFonts w:ascii="Times New Roman" w:eastAsia="Nimbus Roman No9 L" w:hAnsi="Times New Roman" w:cs="Times New Roman"/>
          <w:color w:val="000000"/>
          <w:sz w:val="28"/>
          <w:szCs w:val="28"/>
          <w:shd w:val="clear" w:color="auto" w:fill="FFFFFF"/>
        </w:rPr>
        <w:t xml:space="preserve"> (144 </w:t>
      </w:r>
      <w:r>
        <w:rPr>
          <w:rFonts w:ascii="Times New Roman" w:eastAsia="Calibri" w:hAnsi="Times New Roman" w:cs="Times New Roman"/>
          <w:color w:val="000000"/>
          <w:sz w:val="28"/>
          <w:szCs w:val="28"/>
          <w:shd w:val="clear" w:color="auto" w:fill="FFFFFF"/>
        </w:rPr>
        <w:t>часа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проводятся</w:t>
      </w:r>
      <w:r>
        <w:rPr>
          <w:rFonts w:ascii="Times New Roman" w:eastAsia="Nimbus Roman No9 L" w:hAnsi="Times New Roman" w:cs="Times New Roman"/>
          <w:color w:val="000000"/>
          <w:sz w:val="28"/>
          <w:szCs w:val="28"/>
          <w:shd w:val="clear" w:color="auto" w:fill="FFFFFF"/>
        </w:rPr>
        <w:t xml:space="preserve"> 2 </w:t>
      </w:r>
      <w:r>
        <w:rPr>
          <w:rFonts w:ascii="Times New Roman" w:eastAsia="Calibri" w:hAnsi="Times New Roman" w:cs="Times New Roman"/>
          <w:color w:val="000000"/>
          <w:sz w:val="28"/>
          <w:szCs w:val="28"/>
          <w:shd w:val="clear" w:color="auto" w:fill="FFFFFF"/>
        </w:rPr>
        <w:t>раза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неделю</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b/>
          <w:color w:val="000000"/>
          <w:sz w:val="28"/>
          <w:szCs w:val="28"/>
          <w:shd w:val="clear" w:color="auto" w:fill="FFFFFF"/>
        </w:rPr>
        <w:t>Актуальность</w:t>
      </w:r>
      <w:r>
        <w:rPr>
          <w:rFonts w:ascii="Times New Roman" w:eastAsia="Nimbus Roman No9 L" w:hAnsi="Times New Roman" w:cs="Times New Roman"/>
          <w:b/>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Стандарт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предполагает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реализацию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образовательном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учреждении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урочной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внеурочной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Организация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внеурочной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входит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обязанности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учителей</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lastRenderedPageBreak/>
        <w:tab/>
      </w:r>
      <w:r>
        <w:rPr>
          <w:rFonts w:ascii="Times New Roman" w:eastAsia="Calibri" w:hAnsi="Times New Roman" w:cs="Times New Roman"/>
          <w:color w:val="000000"/>
          <w:sz w:val="28"/>
          <w:szCs w:val="28"/>
          <w:shd w:val="clear" w:color="auto" w:fill="FFFFFF"/>
        </w:rPr>
        <w:t>Наш</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микрорайон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удалён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центра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Поэтому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все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имеют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посещать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учреждения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дополнительного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частности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художественную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данная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позволяет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удовлетворить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потребность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 xml:space="preserve"> 7 </w:t>
      </w:r>
      <w:r>
        <w:rPr>
          <w:rFonts w:ascii="Times New Roman" w:eastAsia="Calibri" w:hAnsi="Times New Roman" w:cs="Times New Roman"/>
          <w:color w:val="000000"/>
          <w:sz w:val="28"/>
          <w:szCs w:val="28"/>
          <w:shd w:val="clear" w:color="auto" w:fill="FFFFFF"/>
        </w:rPr>
        <w:t>–</w:t>
      </w:r>
      <w:r>
        <w:rPr>
          <w:rFonts w:ascii="Times New Roman" w:eastAsia="Nimbus Roman No9 L" w:hAnsi="Times New Roman" w:cs="Times New Roman"/>
          <w:color w:val="000000"/>
          <w:sz w:val="28"/>
          <w:szCs w:val="28"/>
          <w:shd w:val="clear" w:color="auto" w:fill="FFFFFF"/>
        </w:rPr>
        <w:t xml:space="preserve"> 10 </w:t>
      </w:r>
      <w:r>
        <w:rPr>
          <w:rFonts w:ascii="Times New Roman" w:eastAsia="Calibri" w:hAnsi="Times New Roman" w:cs="Times New Roman"/>
          <w:color w:val="000000"/>
          <w:sz w:val="28"/>
          <w:szCs w:val="28"/>
          <w:shd w:val="clear" w:color="auto" w:fill="FFFFFF"/>
        </w:rPr>
        <w:t>лет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реализации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художественных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желаний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возможностей</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ab/>
      </w:r>
      <w:r>
        <w:rPr>
          <w:rFonts w:ascii="Times New Roman" w:eastAsia="Calibri" w:hAnsi="Times New Roman" w:cs="Times New Roman"/>
          <w:color w:val="000000"/>
          <w:sz w:val="28"/>
          <w:szCs w:val="28"/>
          <w:shd w:val="clear" w:color="auto" w:fill="FFFFFF"/>
        </w:rPr>
        <w:t>Детям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очень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сложно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сюжеты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используя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традиционные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кистью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карандашами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фломастерами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лишь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позволяет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детям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более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широко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раскрыть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творческие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Существует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нетрадиционного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необычность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состоит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они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позволяют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детям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быстро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достичь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желаемого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результата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многих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дошкольных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учреждениях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знакомят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нетрадиционным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поступающих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нашу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первоклассников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только</w:t>
      </w:r>
      <w:r>
        <w:rPr>
          <w:rFonts w:ascii="Times New Roman" w:eastAsia="Nimbus Roman No9 L" w:hAnsi="Times New Roman" w:cs="Times New Roman"/>
          <w:color w:val="000000"/>
          <w:sz w:val="28"/>
          <w:szCs w:val="28"/>
          <w:shd w:val="clear" w:color="auto" w:fill="FFFFFF"/>
        </w:rPr>
        <w:t xml:space="preserve"> 40 -50 % </w:t>
      </w:r>
      <w:r>
        <w:rPr>
          <w:rFonts w:ascii="Times New Roman" w:eastAsia="Calibri" w:hAnsi="Times New Roman" w:cs="Times New Roman"/>
          <w:color w:val="000000"/>
          <w:sz w:val="28"/>
          <w:szCs w:val="28"/>
          <w:shd w:val="clear" w:color="auto" w:fill="FFFFFF"/>
        </w:rPr>
        <w:t>посещали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детский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сад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Поэтому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становится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открытием</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Изобразительная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применением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нетрадиционных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материалов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способствует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развитию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ребёнка</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мелкой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моторики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рук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тактильного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восприятия</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пространственной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ориентировки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листе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глазомера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зрительного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восприятия</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внимания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усидчивости</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наблюдательности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эмоциональной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отзывчивости</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процессе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школьника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формируются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навыки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контроля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самоконтроля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Содержание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данной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насыщенно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интересно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эмоционально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значимо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младших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школьников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разнообразно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видам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использовании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нетрадиционных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хорошие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результаты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получаются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всех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Данное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пособие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предлагается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помощь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учителю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начальных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классов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внеурочной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Краткое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описание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используемых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позволит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любому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преподавателю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проводить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кружковые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занятия</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Цели</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программы</w:t>
      </w:r>
      <w:r>
        <w:rPr>
          <w:rFonts w:ascii="Times New Roman" w:eastAsia="Nimbus Roman No9 L" w:hAnsi="Times New Roman" w:cs="Times New Roman"/>
          <w:b/>
          <w:color w:val="000000"/>
          <w:sz w:val="28"/>
          <w:szCs w:val="28"/>
          <w:shd w:val="clear" w:color="auto" w:fill="FFFFFF"/>
        </w:rPr>
        <w:t>:</w:t>
      </w:r>
    </w:p>
    <w:p w:rsidR="009845DB" w:rsidRDefault="00BF6546">
      <w:pPr>
        <w:pStyle w:val="a3"/>
        <w:numPr>
          <w:ilvl w:val="0"/>
          <w:numId w:val="2"/>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формирование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художественной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культуры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школьников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развитие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природных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задатков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творческого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потенциала</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2"/>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расширение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диапазона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чувств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зрительных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представлений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фантазий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воображения</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2"/>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воспитание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эмоциональной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отзывчивости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явления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окружающей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действительности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произведения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искусства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Задачи</w:t>
      </w:r>
      <w:r>
        <w:rPr>
          <w:rFonts w:ascii="Times New Roman" w:eastAsia="Nimbus Roman No9 L" w:hAnsi="Times New Roman" w:cs="Times New Roman"/>
          <w:b/>
          <w:color w:val="000000"/>
          <w:sz w:val="28"/>
          <w:szCs w:val="28"/>
          <w:shd w:val="clear" w:color="auto" w:fill="FFFFFF"/>
        </w:rPr>
        <w:t>:</w:t>
      </w:r>
    </w:p>
    <w:p w:rsidR="009845DB" w:rsidRDefault="00BF6546">
      <w:pPr>
        <w:pStyle w:val="a3"/>
        <w:numPr>
          <w:ilvl w:val="0"/>
          <w:numId w:val="3"/>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ознакомить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нетрадиционными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применением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выразительными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возможностями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свойствами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изобразительных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материалов</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3"/>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lastRenderedPageBreak/>
        <w:t>создать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условия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развития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творческих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способностей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3"/>
        </w:numPr>
        <w:tabs>
          <w:tab w:val="left" w:pos="1123"/>
          <w:tab w:val="left" w:pos="1538"/>
          <w:tab w:val="left" w:pos="1953"/>
          <w:tab w:val="left" w:pos="1965"/>
        </w:tabs>
        <w:spacing w:before="28" w:after="69" w:line="100" w:lineRule="atLeast"/>
        <w:ind w:left="415" w:firstLine="0"/>
        <w:jc w:val="both"/>
      </w:pPr>
      <w:r>
        <w:rPr>
          <w:rFonts w:ascii="Times New Roman" w:eastAsia="Calibri" w:hAnsi="Times New Roman" w:cs="Times New Roman"/>
          <w:color w:val="000000"/>
          <w:sz w:val="28"/>
          <w:szCs w:val="28"/>
          <w:shd w:val="clear" w:color="auto" w:fill="FFFFFF"/>
        </w:rPr>
        <w:t>способствовать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воспитанию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интереса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изобразительной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усидчивости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аккуратности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терпения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выполнении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культуры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w:t>
      </w:r>
    </w:p>
    <w:p w:rsidR="009845DB" w:rsidRDefault="00BF6546">
      <w:pPr>
        <w:pStyle w:val="a3"/>
        <w:spacing w:after="0" w:line="100" w:lineRule="atLeast"/>
        <w:jc w:val="center"/>
      </w:pPr>
      <w:r>
        <w:rPr>
          <w:rFonts w:ascii="Times New Roman" w:eastAsia="Calibri" w:hAnsi="Times New Roman" w:cs="Times New Roman"/>
          <w:color w:val="000000"/>
          <w:sz w:val="28"/>
          <w:szCs w:val="28"/>
          <w:shd w:val="clear" w:color="auto" w:fill="FFFFFF"/>
        </w:rPr>
        <w:t>создать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условия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формирования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навыков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сотрудничества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оценки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самооценки</w:t>
      </w:r>
    </w:p>
    <w:p w:rsidR="009845DB" w:rsidRDefault="009845DB">
      <w:pPr>
        <w:pStyle w:val="a3"/>
        <w:spacing w:after="0" w:line="100" w:lineRule="atLeast"/>
        <w:jc w:val="center"/>
      </w:pPr>
    </w:p>
    <w:p w:rsidR="009845DB" w:rsidRDefault="00BF6546">
      <w:pPr>
        <w:pStyle w:val="a3"/>
        <w:spacing w:after="0" w:line="100" w:lineRule="atLeast"/>
        <w:jc w:val="center"/>
      </w:pPr>
      <w:r>
        <w:rPr>
          <w:rFonts w:ascii="Times New Roman" w:eastAsia="Times New Roman" w:hAnsi="Times New Roman" w:cs="Times New Roman"/>
          <w:b/>
          <w:bCs/>
          <w:sz w:val="28"/>
          <w:szCs w:val="28"/>
        </w:rPr>
        <w:t xml:space="preserve"> Режим занятий.</w:t>
      </w:r>
    </w:p>
    <w:p w:rsidR="009845DB" w:rsidRDefault="00BF6546">
      <w:pPr>
        <w:pStyle w:val="a3"/>
        <w:spacing w:after="0" w:line="100" w:lineRule="atLeast"/>
        <w:ind w:firstLine="737"/>
        <w:jc w:val="both"/>
      </w:pPr>
      <w:r>
        <w:rPr>
          <w:rFonts w:ascii="Times New Roman" w:eastAsia="Times New Roman" w:hAnsi="Times New Roman" w:cs="Times New Roman"/>
          <w:sz w:val="28"/>
          <w:szCs w:val="28"/>
        </w:rPr>
        <w:t>Занятия проводятся согласно расписанию (по требованиям СанПиН 2.4.4.3172-14):</w:t>
      </w:r>
    </w:p>
    <w:p w:rsidR="009845DB" w:rsidRDefault="00BF6546">
      <w:pPr>
        <w:pStyle w:val="a3"/>
        <w:spacing w:after="0" w:line="100" w:lineRule="atLeast"/>
        <w:jc w:val="both"/>
      </w:pPr>
      <w:r>
        <w:rPr>
          <w:rFonts w:ascii="Times New Roman" w:eastAsia="Times New Roman" w:hAnsi="Times New Roman" w:cs="Times New Roman"/>
          <w:sz w:val="28"/>
          <w:szCs w:val="28"/>
        </w:rPr>
        <w:tab/>
        <w:t>144 часа в год (в неделю 4 часа / 2 раза по 2 часа).</w:t>
      </w:r>
    </w:p>
    <w:p w:rsidR="009845DB" w:rsidRDefault="009845DB">
      <w:pPr>
        <w:pStyle w:val="a3"/>
        <w:numPr>
          <w:ilvl w:val="0"/>
          <w:numId w:val="3"/>
        </w:numPr>
        <w:tabs>
          <w:tab w:val="left" w:pos="1123"/>
          <w:tab w:val="left" w:pos="1538"/>
          <w:tab w:val="left" w:pos="1953"/>
          <w:tab w:val="left" w:pos="1965"/>
        </w:tabs>
        <w:spacing w:before="28" w:after="69" w:line="100" w:lineRule="atLeast"/>
        <w:ind w:left="415" w:firstLine="0"/>
        <w:jc w:val="both"/>
      </w:pP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Планируемые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результаты</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i/>
          <w:color w:val="000000"/>
          <w:sz w:val="28"/>
          <w:szCs w:val="28"/>
          <w:shd w:val="clear" w:color="auto" w:fill="FFFFFF"/>
        </w:rPr>
        <w:t>Личностные</w:t>
      </w:r>
      <w:r>
        <w:rPr>
          <w:rFonts w:ascii="Times New Roman" w:eastAsia="Nimbus Roman No9 L" w:hAnsi="Times New Roman" w:cs="Times New Roman"/>
          <w:i/>
          <w:color w:val="000000"/>
          <w:sz w:val="28"/>
          <w:szCs w:val="28"/>
          <w:shd w:val="clear" w:color="auto" w:fill="FFFFFF"/>
        </w:rPr>
        <w:t>.</w:t>
      </w:r>
    </w:p>
    <w:p w:rsidR="009845DB" w:rsidRDefault="00BF6546">
      <w:pPr>
        <w:pStyle w:val="a3"/>
        <w:numPr>
          <w:ilvl w:val="0"/>
          <w:numId w:val="4"/>
        </w:numPr>
        <w:tabs>
          <w:tab w:val="left" w:pos="1400"/>
          <w:tab w:val="left" w:pos="2092"/>
          <w:tab w:val="left" w:pos="2784"/>
          <w:tab w:val="left" w:pos="2796"/>
        </w:tabs>
        <w:spacing w:before="28" w:after="28" w:line="100" w:lineRule="atLeast"/>
        <w:ind w:left="692" w:firstLine="0"/>
        <w:jc w:val="both"/>
      </w:pPr>
      <w:r>
        <w:rPr>
          <w:rFonts w:ascii="Times New Roman" w:eastAsia="Calibri" w:hAnsi="Times New Roman" w:cs="Times New Roman"/>
          <w:color w:val="000000"/>
          <w:sz w:val="28"/>
          <w:szCs w:val="28"/>
          <w:shd w:val="clear" w:color="auto" w:fill="FFFFFF"/>
        </w:rPr>
        <w:t>Личностные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универсальные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действия</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учащихся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будут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сформированы</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учебно</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познавательный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интерес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материалу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способам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решения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задачи</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оценке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работы</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чувство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прекрасного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эстетические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чувства</w:t>
      </w:r>
    </w:p>
    <w:p w:rsidR="009845DB" w:rsidRDefault="00BF6546">
      <w:pPr>
        <w:pStyle w:val="a3"/>
        <w:spacing w:before="83" w:after="83" w:line="100" w:lineRule="atLeast"/>
        <w:jc w:val="both"/>
      </w:pPr>
      <w:r>
        <w:rPr>
          <w:rFonts w:ascii="Times New Roman" w:eastAsia="Calibri" w:hAnsi="Times New Roman" w:cs="Times New Roman"/>
          <w:i/>
          <w:color w:val="000000"/>
          <w:sz w:val="28"/>
          <w:szCs w:val="28"/>
          <w:shd w:val="clear" w:color="auto" w:fill="FFFFFF"/>
        </w:rPr>
        <w:t>Метапредметные</w:t>
      </w:r>
      <w:r>
        <w:rPr>
          <w:rFonts w:ascii="Times New Roman" w:eastAsia="Nimbus Roman No9 L" w:hAnsi="Times New Roman" w:cs="Times New Roman"/>
          <w:i/>
          <w:color w:val="000000"/>
          <w:sz w:val="28"/>
          <w:szCs w:val="28"/>
          <w:shd w:val="clear" w:color="auto" w:fill="FFFFFF"/>
        </w:rPr>
        <w:t>:</w:t>
      </w:r>
    </w:p>
    <w:p w:rsidR="009845DB" w:rsidRDefault="00BF6546">
      <w:pPr>
        <w:pStyle w:val="a3"/>
        <w:numPr>
          <w:ilvl w:val="0"/>
          <w:numId w:val="5"/>
        </w:numPr>
        <w:tabs>
          <w:tab w:val="left" w:pos="1400"/>
          <w:tab w:val="left" w:pos="2092"/>
          <w:tab w:val="left" w:pos="2784"/>
          <w:tab w:val="left" w:pos="2796"/>
        </w:tabs>
        <w:spacing w:before="28" w:after="28" w:line="100" w:lineRule="atLeast"/>
        <w:ind w:left="692" w:firstLine="0"/>
        <w:jc w:val="both"/>
      </w:pPr>
      <w:r>
        <w:rPr>
          <w:rFonts w:ascii="Times New Roman" w:eastAsia="Calibri" w:hAnsi="Times New Roman" w:cs="Times New Roman"/>
          <w:color w:val="000000"/>
          <w:sz w:val="28"/>
          <w:szCs w:val="28"/>
          <w:shd w:val="clear" w:color="auto" w:fill="FFFFFF"/>
        </w:rPr>
        <w:t>Регулятивные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универсальные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действия</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Ученики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научатся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принимать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сохранять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задачу</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планировать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действия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соответствии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поставленной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задачей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условиями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её</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реализации</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осуществлять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итоговый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пошаговый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контроль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результату</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адекватно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оценивать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работу</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адекватно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воспринимать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предложения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оценку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учителя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других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членов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кружка</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2. </w:t>
      </w:r>
      <w:r>
        <w:rPr>
          <w:rFonts w:ascii="Times New Roman" w:eastAsia="Calibri" w:hAnsi="Times New Roman" w:cs="Times New Roman"/>
          <w:color w:val="000000"/>
          <w:sz w:val="28"/>
          <w:szCs w:val="28"/>
          <w:shd w:val="clear" w:color="auto" w:fill="FFFFFF"/>
        </w:rPr>
        <w:t>Познавательные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универсальные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действия</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Ученики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научатся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осуществлять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анализ</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объектов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выделением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существенных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несущественных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признаков</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произвольно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осознанно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владеть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общими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3. </w:t>
      </w:r>
      <w:r>
        <w:rPr>
          <w:rFonts w:ascii="Times New Roman" w:eastAsia="Calibri" w:hAnsi="Times New Roman" w:cs="Times New Roman"/>
          <w:color w:val="000000"/>
          <w:sz w:val="28"/>
          <w:szCs w:val="28"/>
          <w:shd w:val="clear" w:color="auto" w:fill="FFFFFF"/>
        </w:rPr>
        <w:t>Коммуникативные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универсальные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действия</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Ученики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научатся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допускать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существования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людей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различных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точек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зрения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формулировать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собственное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мнение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позицию</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lastRenderedPageBreak/>
        <w:t xml:space="preserve">- </w:t>
      </w:r>
      <w:r>
        <w:rPr>
          <w:rFonts w:ascii="Times New Roman" w:eastAsia="Calibri" w:hAnsi="Times New Roman" w:cs="Times New Roman"/>
          <w:color w:val="000000"/>
          <w:sz w:val="28"/>
          <w:szCs w:val="28"/>
          <w:shd w:val="clear" w:color="auto" w:fill="FFFFFF"/>
        </w:rPr>
        <w:t>задавать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вопросы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необходимые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организации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собственной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договариваться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приходить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общему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решению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совместной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p>
    <w:p w:rsidR="009845DB" w:rsidRDefault="00BF6546">
      <w:pPr>
        <w:pStyle w:val="a3"/>
        <w:spacing w:before="83" w:after="83" w:line="100" w:lineRule="atLeast"/>
        <w:jc w:val="both"/>
      </w:pPr>
      <w:r>
        <w:rPr>
          <w:rFonts w:ascii="Times New Roman" w:eastAsia="Calibri" w:hAnsi="Times New Roman" w:cs="Times New Roman"/>
          <w:i/>
          <w:color w:val="000000"/>
          <w:sz w:val="28"/>
          <w:szCs w:val="28"/>
          <w:shd w:val="clear" w:color="auto" w:fill="FFFFFF"/>
        </w:rPr>
        <w:t>Предметные</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Ученики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научатся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создавать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простые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заданную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тему</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различать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основные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составные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тёплые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холодные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различной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формы</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Ученики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получат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научиться</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видеть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чувствовать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красоту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разнообразие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природы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предметов</w:t>
      </w:r>
      <w:r>
        <w:rPr>
          <w:rFonts w:ascii="Times New Roman" w:eastAsia="Nimbus Roman No9 L" w:hAnsi="Times New Roman" w:cs="Times New Roman"/>
          <w:color w:val="000000"/>
          <w:sz w:val="28"/>
          <w:szCs w:val="28"/>
          <w:shd w:val="clear" w:color="auto" w:fill="FFFFFF"/>
        </w:rPr>
        <w:t>.</w:t>
      </w:r>
    </w:p>
    <w:p w:rsidR="009845DB" w:rsidRDefault="009845DB">
      <w:pPr>
        <w:pStyle w:val="a3"/>
        <w:spacing w:before="83" w:after="83" w:line="100" w:lineRule="atLeast"/>
        <w:jc w:val="both"/>
      </w:pPr>
    </w:p>
    <w:p w:rsidR="009845DB" w:rsidRDefault="009845DB">
      <w:pPr>
        <w:pStyle w:val="a3"/>
        <w:spacing w:before="83" w:after="83" w:line="100" w:lineRule="atLeast"/>
        <w:jc w:val="both"/>
      </w:pPr>
    </w:p>
    <w:p w:rsidR="009845DB" w:rsidRDefault="009845DB">
      <w:pPr>
        <w:pStyle w:val="a3"/>
        <w:spacing w:before="83" w:line="360" w:lineRule="auto"/>
      </w:pPr>
    </w:p>
    <w:p w:rsidR="009845DB" w:rsidRDefault="00BF6546">
      <w:pPr>
        <w:pStyle w:val="a3"/>
        <w:spacing w:before="83" w:line="360" w:lineRule="auto"/>
        <w:jc w:val="center"/>
      </w:pPr>
      <w:r>
        <w:rPr>
          <w:rFonts w:ascii="Times New Roman" w:eastAsia="Calibri" w:hAnsi="Times New Roman" w:cs="Times New Roman"/>
          <w:b/>
          <w:color w:val="000000"/>
          <w:sz w:val="28"/>
          <w:szCs w:val="28"/>
          <w:shd w:val="clear" w:color="auto" w:fill="FFFFFF"/>
        </w:rPr>
        <w:t>УЧЕБНО</w:t>
      </w:r>
      <w:r>
        <w:rPr>
          <w:rFonts w:ascii="Times New Roman" w:eastAsia="Nimbus Roman No9 L" w:hAnsi="Times New Roman" w:cs="Times New Roman"/>
          <w:b/>
          <w:color w:val="000000"/>
          <w:sz w:val="28"/>
          <w:szCs w:val="28"/>
          <w:shd w:val="clear" w:color="auto" w:fill="FFFFFF"/>
        </w:rPr>
        <w:t>-</w:t>
      </w:r>
      <w:r>
        <w:rPr>
          <w:rFonts w:ascii="Times New Roman" w:eastAsia="Calibri" w:hAnsi="Times New Roman" w:cs="Times New Roman"/>
          <w:b/>
          <w:color w:val="000000"/>
          <w:sz w:val="28"/>
          <w:szCs w:val="28"/>
          <w:shd w:val="clear" w:color="auto" w:fill="FFFFFF"/>
        </w:rPr>
        <w:t>ТЕМАТИЧЕСКИЙ</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ПЛАН</w:t>
      </w:r>
    </w:p>
    <w:tbl>
      <w:tblPr>
        <w:tblW w:w="0" w:type="auto"/>
        <w:tblInd w:w="-30" w:type="dxa"/>
        <w:tblCellMar>
          <w:left w:w="10" w:type="dxa"/>
          <w:right w:w="10" w:type="dxa"/>
        </w:tblCellMar>
        <w:tblLook w:val="0000" w:firstRow="0" w:lastRow="0" w:firstColumn="0" w:lastColumn="0" w:noHBand="0" w:noVBand="0"/>
      </w:tblPr>
      <w:tblGrid>
        <w:gridCol w:w="1092"/>
        <w:gridCol w:w="5151"/>
        <w:gridCol w:w="3162"/>
      </w:tblGrid>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п</w:t>
            </w:r>
            <w:r>
              <w:rPr>
                <w:rFonts w:ascii="Times New Roman" w:eastAsia="Nimbus Roman No9 L" w:hAnsi="Times New Roman" w:cs="Times New Roman"/>
                <w:color w:val="000000"/>
                <w:sz w:val="28"/>
                <w:szCs w:val="28"/>
              </w:rPr>
              <w:t>/</w:t>
            </w:r>
            <w:r>
              <w:rPr>
                <w:rFonts w:ascii="Times New Roman" w:eastAsia="Calibri" w:hAnsi="Times New Roman" w:cs="Times New Roman"/>
                <w:color w:val="000000"/>
                <w:sz w:val="28"/>
                <w:szCs w:val="28"/>
              </w:rPr>
              <w:t>п</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Тема</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занятия</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Количество</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часов</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Nimbus Roman No9 L" w:hAnsi="Times New Roman" w:cs="Times New Roman"/>
                <w:color w:val="000000"/>
                <w:sz w:val="28"/>
                <w:szCs w:val="28"/>
              </w:rPr>
              <w:t>1.</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Пальцевая</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живопись</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18</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jc w:val="center"/>
            </w:pPr>
            <w:r>
              <w:rPr>
                <w:rFonts w:ascii="Times New Roman" w:eastAsia="Nimbus Roman No9 L" w:hAnsi="Times New Roman" w:cs="Times New Roman"/>
                <w:color w:val="000000"/>
                <w:sz w:val="28"/>
                <w:szCs w:val="28"/>
              </w:rPr>
              <w:t>2.</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Рисование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мазками</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8</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Nimbus Roman No9 L" w:hAnsi="Times New Roman" w:cs="Times New Roman"/>
                <w:color w:val="000000"/>
                <w:sz w:val="28"/>
                <w:szCs w:val="28"/>
              </w:rPr>
              <w:t>3.</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Рисование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свечой</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8</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850"/>
                <w:tab w:val="left" w:pos="992"/>
                <w:tab w:val="left" w:pos="1134"/>
              </w:tabs>
              <w:spacing w:before="28" w:after="28" w:line="360" w:lineRule="auto"/>
              <w:ind w:left="142"/>
              <w:jc w:val="center"/>
            </w:pPr>
            <w:r>
              <w:rPr>
                <w:rFonts w:ascii="Times New Roman" w:eastAsia="Nimbus Roman No9 L" w:hAnsi="Times New Roman" w:cs="Times New Roman"/>
                <w:color w:val="000000"/>
                <w:sz w:val="28"/>
                <w:szCs w:val="28"/>
              </w:rPr>
              <w:t>4</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Монотипия</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14</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992"/>
                <w:tab w:val="left" w:pos="1276"/>
                <w:tab w:val="left" w:pos="1560"/>
              </w:tabs>
              <w:spacing w:before="28" w:after="28" w:line="360" w:lineRule="auto"/>
              <w:ind w:left="284"/>
              <w:jc w:val="center"/>
            </w:pPr>
            <w:r>
              <w:rPr>
                <w:rFonts w:ascii="Times New Roman" w:eastAsia="Nimbus Roman No9 L" w:hAnsi="Times New Roman" w:cs="Times New Roman"/>
                <w:color w:val="000000"/>
                <w:sz w:val="28"/>
                <w:szCs w:val="28"/>
              </w:rPr>
              <w:t>5</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Рисование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набрызгом</w:t>
            </w:r>
            <w:r>
              <w:rPr>
                <w:rFonts w:ascii="Times New Roman" w:eastAsia="Nimbus Roman No9 L" w:hAnsi="Times New Roman" w:cs="Times New Roman"/>
                <w:color w:val="000000"/>
                <w:sz w:val="28"/>
                <w:szCs w:val="28"/>
              </w:rPr>
              <w:t>»</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18</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850"/>
                <w:tab w:val="left" w:pos="992"/>
                <w:tab w:val="left" w:pos="1134"/>
              </w:tabs>
              <w:spacing w:before="28" w:after="28" w:line="360" w:lineRule="auto"/>
              <w:ind w:left="142"/>
              <w:jc w:val="center"/>
            </w:pPr>
            <w:r>
              <w:rPr>
                <w:rFonts w:ascii="Times New Roman" w:eastAsia="Nimbus Roman No9 L" w:hAnsi="Times New Roman" w:cs="Times New Roman"/>
                <w:color w:val="000000"/>
                <w:sz w:val="28"/>
                <w:szCs w:val="28"/>
              </w:rPr>
              <w:t>6</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Рисование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по</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мокрой</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бумаге</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16</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jc w:val="center"/>
            </w:pPr>
            <w:r>
              <w:rPr>
                <w:rFonts w:ascii="Times New Roman" w:eastAsia="Nimbus Roman No9 L" w:hAnsi="Times New Roman" w:cs="Times New Roman"/>
                <w:color w:val="000000"/>
                <w:sz w:val="28"/>
                <w:szCs w:val="28"/>
              </w:rPr>
              <w:t>7</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Совмещение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техник</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14</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jc w:val="center"/>
            </w:pPr>
            <w:r>
              <w:rPr>
                <w:rFonts w:ascii="Times New Roman" w:eastAsia="Nimbus Roman No9 L" w:hAnsi="Times New Roman" w:cs="Times New Roman"/>
                <w:color w:val="000000"/>
                <w:sz w:val="28"/>
                <w:szCs w:val="28"/>
              </w:rPr>
              <w:t>8</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Мраморные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краски</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2</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jc w:val="center"/>
            </w:pPr>
            <w:r>
              <w:rPr>
                <w:rFonts w:ascii="Times New Roman" w:eastAsia="Nimbus Roman No9 L" w:hAnsi="Times New Roman" w:cs="Times New Roman"/>
                <w:color w:val="000000"/>
                <w:sz w:val="28"/>
                <w:szCs w:val="28"/>
              </w:rPr>
              <w:t>9</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Рисование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мелом</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2</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jc w:val="center"/>
            </w:pPr>
            <w:r>
              <w:rPr>
                <w:rFonts w:ascii="Times New Roman" w:eastAsia="Nimbus Roman No9 L" w:hAnsi="Times New Roman" w:cs="Times New Roman"/>
                <w:color w:val="000000"/>
                <w:sz w:val="28"/>
                <w:szCs w:val="28"/>
              </w:rPr>
              <w:t>10</w:t>
            </w: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Граттаж</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10</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numPr>
                <w:ilvl w:val="0"/>
                <w:numId w:val="6"/>
              </w:numPr>
              <w:tabs>
                <w:tab w:val="left" w:pos="1262"/>
                <w:tab w:val="left" w:pos="1816"/>
                <w:tab w:val="left" w:pos="2370"/>
                <w:tab w:val="left" w:pos="2382"/>
              </w:tabs>
              <w:spacing w:before="28" w:after="28" w:line="360" w:lineRule="auto"/>
              <w:ind w:left="554" w:firstLine="0"/>
              <w:jc w:val="center"/>
            </w:pP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Ниткография</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2</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numPr>
                <w:ilvl w:val="0"/>
                <w:numId w:val="7"/>
              </w:numPr>
              <w:tabs>
                <w:tab w:val="left" w:pos="1262"/>
                <w:tab w:val="left" w:pos="1816"/>
                <w:tab w:val="left" w:pos="2370"/>
                <w:tab w:val="left" w:pos="2382"/>
              </w:tabs>
              <w:spacing w:before="28" w:after="28" w:line="360" w:lineRule="auto"/>
              <w:ind w:left="554" w:firstLine="0"/>
              <w:jc w:val="center"/>
            </w:pP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Старинные</w:t>
            </w:r>
            <w:r>
              <w:rPr>
                <w:rFonts w:ascii="Times New Roman" w:eastAsia="Nimbus Roman No9 L" w:hAnsi="Times New Roman" w:cs="Times New Roman"/>
                <w:color w:val="000000"/>
                <w:sz w:val="28"/>
                <w:szCs w:val="28"/>
              </w:rPr>
              <w:t xml:space="preserve"> </w:t>
            </w:r>
            <w:r>
              <w:rPr>
                <w:rFonts w:ascii="Times New Roman" w:eastAsia="Calibri" w:hAnsi="Times New Roman" w:cs="Times New Roman"/>
                <w:color w:val="000000"/>
                <w:sz w:val="28"/>
                <w:szCs w:val="28"/>
              </w:rPr>
              <w:t>картины</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2</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numPr>
                <w:ilvl w:val="0"/>
                <w:numId w:val="8"/>
              </w:numPr>
              <w:tabs>
                <w:tab w:val="left" w:pos="1262"/>
                <w:tab w:val="left" w:pos="1816"/>
                <w:tab w:val="left" w:pos="2370"/>
                <w:tab w:val="left" w:pos="2382"/>
              </w:tabs>
              <w:spacing w:before="28" w:after="28" w:line="360" w:lineRule="auto"/>
              <w:ind w:left="554" w:firstLine="0"/>
              <w:jc w:val="center"/>
            </w:pP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Коллаж</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4</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numPr>
                <w:ilvl w:val="0"/>
                <w:numId w:val="9"/>
              </w:numPr>
              <w:tabs>
                <w:tab w:val="left" w:pos="1262"/>
                <w:tab w:val="left" w:pos="1816"/>
                <w:tab w:val="left" w:pos="2370"/>
                <w:tab w:val="left" w:pos="2382"/>
              </w:tabs>
              <w:spacing w:before="28" w:after="28" w:line="360" w:lineRule="auto"/>
              <w:ind w:left="554" w:firstLine="0"/>
              <w:jc w:val="center"/>
            </w:pP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Аппликация</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10</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numPr>
                <w:ilvl w:val="0"/>
                <w:numId w:val="10"/>
              </w:numPr>
              <w:tabs>
                <w:tab w:val="left" w:pos="1262"/>
                <w:tab w:val="left" w:pos="1816"/>
                <w:tab w:val="left" w:pos="2370"/>
                <w:tab w:val="left" w:pos="2382"/>
              </w:tabs>
              <w:spacing w:before="28" w:after="28" w:line="360" w:lineRule="auto"/>
              <w:ind w:left="554" w:firstLine="0"/>
              <w:jc w:val="both"/>
            </w:pP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Аппликация</w:t>
            </w:r>
            <w:r>
              <w:rPr>
                <w:rFonts w:ascii="Times New Roman" w:eastAsia="Nimbus Roman No9 L" w:hAnsi="Times New Roman" w:cs="Times New Roman"/>
                <w:color w:val="000000"/>
                <w:sz w:val="28"/>
                <w:szCs w:val="28"/>
              </w:rPr>
              <w:t>-</w:t>
            </w:r>
            <w:r>
              <w:rPr>
                <w:rFonts w:ascii="Times New Roman" w:eastAsia="Calibri" w:hAnsi="Times New Roman" w:cs="Times New Roman"/>
                <w:color w:val="000000"/>
                <w:sz w:val="28"/>
                <w:szCs w:val="28"/>
              </w:rPr>
              <w:t>мозаика</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12</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numPr>
                <w:ilvl w:val="0"/>
                <w:numId w:val="11"/>
              </w:numPr>
              <w:tabs>
                <w:tab w:val="left" w:pos="1262"/>
                <w:tab w:val="left" w:pos="1816"/>
                <w:tab w:val="left" w:pos="2370"/>
                <w:tab w:val="left" w:pos="2382"/>
              </w:tabs>
              <w:spacing w:before="28" w:after="28" w:line="360" w:lineRule="auto"/>
              <w:ind w:left="554" w:firstLine="0"/>
              <w:jc w:val="both"/>
            </w:pPr>
          </w:p>
        </w:tc>
        <w:tc>
          <w:tcPr>
            <w:tcW w:w="5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Печатание</w:t>
            </w: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rPr>
              <w:t>4</w:t>
            </w:r>
          </w:p>
        </w:tc>
      </w:tr>
      <w:tr w:rsidR="009845DB">
        <w:trPr>
          <w:trHeight w:val="1"/>
        </w:trPr>
        <w:tc>
          <w:tcPr>
            <w:tcW w:w="1095" w:type="dxa"/>
            <w:shd w:val="clear" w:color="auto" w:fill="FFFFFF"/>
            <w:tcMar>
              <w:top w:w="0" w:type="dxa"/>
              <w:left w:w="10" w:type="dxa"/>
              <w:bottom w:w="0" w:type="dxa"/>
              <w:right w:w="10" w:type="dxa"/>
            </w:tcMar>
            <w:vAlign w:val="center"/>
          </w:tcPr>
          <w:p w:rsidR="009845DB" w:rsidRDefault="009845DB">
            <w:pPr>
              <w:pStyle w:val="a3"/>
              <w:tabs>
                <w:tab w:val="left" w:pos="1262"/>
                <w:tab w:val="left" w:pos="1816"/>
                <w:tab w:val="left" w:pos="2370"/>
              </w:tabs>
              <w:spacing w:before="28" w:after="28" w:line="360" w:lineRule="auto"/>
              <w:ind w:left="554"/>
              <w:jc w:val="both"/>
            </w:pPr>
          </w:p>
        </w:tc>
        <w:tc>
          <w:tcPr>
            <w:tcW w:w="5172"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both"/>
            </w:pPr>
          </w:p>
        </w:tc>
        <w:tc>
          <w:tcPr>
            <w:tcW w:w="317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both"/>
            </w:pPr>
            <w:r>
              <w:rPr>
                <w:rFonts w:ascii="Times New Roman" w:eastAsia="Calibri" w:hAnsi="Times New Roman" w:cs="Times New Roman"/>
                <w:color w:val="000000"/>
                <w:sz w:val="28"/>
                <w:szCs w:val="28"/>
              </w:rPr>
              <w:t>Итого</w:t>
            </w:r>
            <w:r>
              <w:rPr>
                <w:rFonts w:ascii="Times New Roman" w:eastAsia="Nimbus Roman No9 L" w:hAnsi="Times New Roman" w:cs="Times New Roman"/>
                <w:color w:val="000000"/>
                <w:sz w:val="28"/>
                <w:szCs w:val="28"/>
              </w:rPr>
              <w:t xml:space="preserve">:144 </w:t>
            </w:r>
            <w:r>
              <w:rPr>
                <w:rFonts w:ascii="Times New Roman" w:eastAsia="Calibri" w:hAnsi="Times New Roman" w:cs="Times New Roman"/>
                <w:color w:val="000000"/>
                <w:sz w:val="28"/>
                <w:szCs w:val="28"/>
              </w:rPr>
              <w:t>часов</w:t>
            </w:r>
          </w:p>
        </w:tc>
      </w:tr>
    </w:tbl>
    <w:p w:rsidR="009845DB" w:rsidRDefault="009845DB">
      <w:pPr>
        <w:pStyle w:val="a3"/>
        <w:spacing w:before="83" w:after="83" w:line="360" w:lineRule="auto"/>
        <w:jc w:val="both"/>
      </w:pPr>
    </w:p>
    <w:p w:rsidR="009845DB" w:rsidRDefault="009845DB">
      <w:pPr>
        <w:pStyle w:val="a3"/>
        <w:spacing w:before="83" w:after="83" w:line="360" w:lineRule="auto"/>
        <w:jc w:val="both"/>
      </w:pPr>
    </w:p>
    <w:p w:rsidR="009845DB" w:rsidRDefault="009845DB">
      <w:pPr>
        <w:pStyle w:val="a3"/>
        <w:spacing w:before="83" w:after="83" w:line="360" w:lineRule="auto"/>
        <w:jc w:val="both"/>
      </w:pPr>
    </w:p>
    <w:p w:rsidR="001F179C" w:rsidRDefault="001F179C" w:rsidP="001F179C">
      <w:pPr>
        <w:pStyle w:val="a3"/>
        <w:spacing w:before="83" w:after="83" w:line="100" w:lineRule="atLeast"/>
      </w:pPr>
    </w:p>
    <w:p w:rsidR="009845DB" w:rsidRDefault="00BF6546" w:rsidP="001F179C">
      <w:pPr>
        <w:pStyle w:val="a3"/>
        <w:spacing w:before="83" w:after="83" w:line="100" w:lineRule="atLeast"/>
        <w:jc w:val="center"/>
      </w:pPr>
      <w:r>
        <w:rPr>
          <w:rFonts w:ascii="Times New Roman" w:eastAsia="Calibri" w:hAnsi="Times New Roman" w:cs="Times New Roman"/>
          <w:b/>
          <w:color w:val="000000"/>
          <w:sz w:val="28"/>
          <w:szCs w:val="28"/>
          <w:shd w:val="clear" w:color="auto" w:fill="FFFFFF"/>
        </w:rPr>
        <w:t>СОДЕРЖАНИЕ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КУРСА</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Пальцевая</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живопись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Введение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композиция</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Основы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применения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красок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также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применение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трафаретов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Цветы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клумбе</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Ветка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рябины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Кисть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винограда</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Бусы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Снеговик</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Подводный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мир</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д</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мазками</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Рассматривание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репродукций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русских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художников</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пейзажистов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Осень</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Отражение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озере</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коллективная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Дремущий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лес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д</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свечой</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Введение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симметрия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Создание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Ваза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Звёздное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небо</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Монотипия</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симметрия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Рисунок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бабочки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Рисунок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созданный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основе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кляксы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похоже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Иллюстрирование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русской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народной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сказки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Мужик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медведь</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свечой</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навыка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свечой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Узоры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окнах</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Снежинки</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Снеговик</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набрызгом</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помощью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шаблонов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Моё</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имя</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Зимний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пейзаж</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по</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мокрой</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бумаге</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lastRenderedPageBreak/>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Ветка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ели</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Новогодняя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ёлка</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групповая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Совмещение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техник</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умения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новогодних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шаров</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Тычок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жёсткой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полусухой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кистью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оттиск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смятой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бумагой</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Ёжики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опушке</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Морские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ежи</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Зимняя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ночь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д</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Мраморные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краски</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выбору</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Красивые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узоры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Волшебный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цветок</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Аппликация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дорисовыванием</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умения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Рисунки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использованием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геометрических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фигур</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мелом</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Зимняя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ночь</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чёрном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фоне</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Стрекозы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синем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фоне</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Граттаж</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Введение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натюрморт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Лесной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натюрморт</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Космос</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Ниткография</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Загадки</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Коллаж</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Коллаж</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творчества</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когда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художник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создания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картины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вместо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кисти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красок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использует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различные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ткани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картона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Коллаж</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очень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похож</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аппликацию</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детали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картины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вырезаются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наклеиваются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или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картон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Материалами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коллажа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могут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служить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страницы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журналов</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обрывки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обложек</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афиш</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подручного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материала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Аппликация</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Аппликация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плоское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выполненное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кусков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белой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серой</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черной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или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цветной</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многослойной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аппликации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можно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выполнить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интересное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выразительное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изображение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которое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будет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передавать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богатство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красоту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разнообразие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растительного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мира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Аппликация</w:t>
      </w:r>
      <w:r>
        <w:rPr>
          <w:rFonts w:ascii="Times New Roman" w:eastAsia="Nimbus Roman No9 L" w:hAnsi="Times New Roman" w:cs="Times New Roman"/>
          <w:b/>
          <w:color w:val="000000"/>
          <w:sz w:val="28"/>
          <w:szCs w:val="28"/>
          <w:shd w:val="clear" w:color="auto" w:fill="FFFFFF"/>
        </w:rPr>
        <w:t>-</w:t>
      </w:r>
      <w:r>
        <w:rPr>
          <w:rFonts w:ascii="Times New Roman" w:eastAsia="Calibri" w:hAnsi="Times New Roman" w:cs="Times New Roman"/>
          <w:b/>
          <w:color w:val="000000"/>
          <w:sz w:val="28"/>
          <w:szCs w:val="28"/>
          <w:shd w:val="clear" w:color="auto" w:fill="FFFFFF"/>
        </w:rPr>
        <w:t>мозаика</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Нарезают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кусочки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одной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одинаковых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размеров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принципу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детской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игры</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мозаики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могут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быть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квадратики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треугольники</w:t>
      </w:r>
      <w:r>
        <w:rPr>
          <w:rFonts w:ascii="Times New Roman" w:eastAsia="Nimbus Roman No9 L" w:hAnsi="Times New Roman" w:cs="Times New Roman"/>
          <w:color w:val="000000"/>
          <w:sz w:val="28"/>
          <w:szCs w:val="28"/>
          <w:shd w:val="clear" w:color="auto" w:fill="FFFFFF"/>
        </w:rPr>
        <w:t xml:space="preserve"> </w:t>
      </w:r>
      <w:r>
        <w:rPr>
          <w:rFonts w:ascii="Times New Roman" w:eastAsia="Nimbus Roman No9 L" w:hAnsi="Times New Roman" w:cs="Times New Roman"/>
          <w:color w:val="000000"/>
          <w:sz w:val="28"/>
          <w:szCs w:val="28"/>
          <w:shd w:val="clear" w:color="auto" w:fill="FFFFFF"/>
        </w:rPr>
        <w:lastRenderedPageBreak/>
        <w:t>,</w:t>
      </w:r>
      <w:r>
        <w:rPr>
          <w:rFonts w:ascii="Times New Roman" w:eastAsia="Calibri" w:hAnsi="Times New Roman" w:cs="Times New Roman"/>
          <w:color w:val="000000"/>
          <w:sz w:val="28"/>
          <w:szCs w:val="28"/>
          <w:shd w:val="clear" w:color="auto" w:fill="FFFFFF"/>
        </w:rPr>
        <w:t>кружочки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или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небольшие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полоски</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намеченным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линиям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этими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кусочками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выкладывают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орнамент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оставляя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небольшие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промежутки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между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ними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Одноцветный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хорошо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связывает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отдельные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элементы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единую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композицию</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Calibri" w:hAnsi="Times New Roman" w:cs="Times New Roman"/>
          <w:b/>
          <w:color w:val="000000"/>
          <w:sz w:val="28"/>
          <w:szCs w:val="28"/>
          <w:shd w:val="clear" w:color="auto" w:fill="FFFFFF"/>
        </w:rPr>
        <w:t>Рисование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свечой</w:t>
      </w:r>
      <w:r>
        <w:rPr>
          <w:rFonts w:ascii="Times New Roman" w:eastAsia="Nimbus Roman No9 L" w:hAnsi="Times New Roman" w:cs="Times New Roman"/>
          <w:b/>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умения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Тюльпаны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Букет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роз</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Обобщающее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занятие</w:t>
      </w:r>
      <w:r>
        <w:rPr>
          <w:rFonts w:ascii="Times New Roman" w:eastAsia="Nimbus Roman No9 L" w:hAnsi="Times New Roman" w:cs="Times New Roman"/>
          <w:color w:val="000000"/>
          <w:sz w:val="28"/>
          <w:szCs w:val="28"/>
          <w:shd w:val="clear" w:color="auto" w:fill="FFFFFF"/>
        </w:rPr>
        <w:t>.</w:t>
      </w:r>
    </w:p>
    <w:p w:rsidR="009845DB" w:rsidRDefault="00BF6546">
      <w:pPr>
        <w:pStyle w:val="a3"/>
        <w:tabs>
          <w:tab w:val="left" w:pos="2100"/>
        </w:tabs>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умения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Коллективная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Дорисуй</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tabs>
          <w:tab w:val="left" w:pos="2100"/>
        </w:tabs>
        <w:spacing w:before="83" w:after="83" w:line="100" w:lineRule="atLeast"/>
        <w:jc w:val="both"/>
      </w:pP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Печатание</w:t>
      </w:r>
      <w:r>
        <w:rPr>
          <w:rFonts w:ascii="Times New Roman" w:eastAsia="Nimbus Roman No9 L" w:hAnsi="Times New Roman" w:cs="Times New Roman"/>
          <w:b/>
          <w:color w:val="000000"/>
          <w:sz w:val="28"/>
          <w:szCs w:val="28"/>
          <w:shd w:val="clear" w:color="auto" w:fill="FFFFFF"/>
        </w:rPr>
        <w:t>.</w:t>
      </w:r>
      <w:r>
        <w:rPr>
          <w:rFonts w:ascii="Times New Roman" w:eastAsia="Nimbus Roman No9 L" w:hAnsi="Times New Roman" w:cs="Times New Roman"/>
          <w:b/>
          <w:color w:val="000000"/>
          <w:sz w:val="28"/>
          <w:szCs w:val="28"/>
          <w:shd w:val="clear" w:color="auto" w:fill="FFFFFF"/>
        </w:rPr>
        <w:tab/>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умения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Групповая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Улица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мокрой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бумаге</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100" w:lineRule="atLeast"/>
        <w:jc w:val="both"/>
      </w:pPr>
      <w:r>
        <w:rPr>
          <w:rFonts w:ascii="Times New Roman" w:eastAsia="Calibri" w:hAnsi="Times New Roman" w:cs="Times New Roman"/>
          <w:color w:val="000000"/>
          <w:sz w:val="28"/>
          <w:szCs w:val="28"/>
          <w:shd w:val="clear" w:color="auto" w:fill="FFFFFF"/>
        </w:rPr>
        <w:t>Закрепление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умения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изученными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темы</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Закат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море</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Одуванчики</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Ирисы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 знакомство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новым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приёмом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Создание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Осенний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букет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Коллективная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Дерево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дружбы</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д</w:t>
      </w:r>
      <w:r>
        <w:rPr>
          <w:rFonts w:ascii="Times New Roman" w:eastAsia="Nimbus Roman No9 L" w:hAnsi="Times New Roman" w:cs="Times New Roman"/>
          <w:color w:val="000000"/>
          <w:sz w:val="28"/>
          <w:szCs w:val="28"/>
          <w:shd w:val="clear" w:color="auto" w:fill="FFFFFF"/>
        </w:rPr>
        <w:t>.</w:t>
      </w:r>
    </w:p>
    <w:p w:rsidR="009845DB" w:rsidRDefault="009845DB">
      <w:pPr>
        <w:pStyle w:val="a3"/>
        <w:spacing w:before="83" w:after="83" w:line="360" w:lineRule="auto"/>
        <w:jc w:val="center"/>
      </w:pPr>
    </w:p>
    <w:p w:rsidR="009845DB" w:rsidRDefault="00BF6546">
      <w:pPr>
        <w:pStyle w:val="a3"/>
        <w:spacing w:before="83" w:after="83" w:line="360" w:lineRule="auto"/>
        <w:jc w:val="center"/>
      </w:pPr>
      <w:r>
        <w:rPr>
          <w:rFonts w:ascii="Times New Roman" w:eastAsia="Calibri" w:hAnsi="Times New Roman" w:cs="Times New Roman"/>
          <w:b/>
          <w:color w:val="000000"/>
          <w:sz w:val="28"/>
          <w:szCs w:val="28"/>
          <w:shd w:val="clear" w:color="auto" w:fill="FFFFFF"/>
        </w:rPr>
        <w:t>КАЛЕНДАРНО</w:t>
      </w:r>
      <w:r>
        <w:rPr>
          <w:rFonts w:ascii="Times New Roman" w:eastAsia="Nimbus Roman No9 L" w:hAnsi="Times New Roman" w:cs="Times New Roman"/>
          <w:b/>
          <w:color w:val="000000"/>
          <w:sz w:val="28"/>
          <w:szCs w:val="28"/>
          <w:shd w:val="clear" w:color="auto" w:fill="FFFFFF"/>
        </w:rPr>
        <w:t>-</w:t>
      </w:r>
      <w:r>
        <w:rPr>
          <w:rFonts w:ascii="Times New Roman" w:eastAsia="Calibri" w:hAnsi="Times New Roman" w:cs="Times New Roman"/>
          <w:b/>
          <w:color w:val="000000"/>
          <w:sz w:val="28"/>
          <w:szCs w:val="28"/>
          <w:shd w:val="clear" w:color="auto" w:fill="FFFFFF"/>
        </w:rPr>
        <w:t>ТЕМАТИЧЕСКОЕ</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ПЛАНИРОВАНИЕ</w:t>
      </w:r>
      <w:r>
        <w:rPr>
          <w:rFonts w:ascii="Times New Roman" w:eastAsia="Nimbus Roman No9 L" w:hAnsi="Times New Roman" w:cs="Times New Roman"/>
          <w:b/>
          <w:color w:val="000000"/>
          <w:sz w:val="28"/>
          <w:szCs w:val="28"/>
          <w:shd w:val="clear" w:color="auto" w:fill="FFFFFF"/>
        </w:rPr>
        <w:t xml:space="preserve">  (144 </w:t>
      </w:r>
      <w:r>
        <w:rPr>
          <w:rFonts w:ascii="Times New Roman" w:eastAsia="Calibri" w:hAnsi="Times New Roman" w:cs="Times New Roman"/>
          <w:b/>
          <w:color w:val="000000"/>
          <w:sz w:val="28"/>
          <w:szCs w:val="28"/>
          <w:shd w:val="clear" w:color="auto" w:fill="FFFFFF"/>
        </w:rPr>
        <w:t>ч</w:t>
      </w:r>
      <w:r>
        <w:rPr>
          <w:rFonts w:ascii="Times New Roman" w:eastAsia="Nimbus Roman No9 L" w:hAnsi="Times New Roman" w:cs="Times New Roman"/>
          <w:b/>
          <w:color w:val="000000"/>
          <w:sz w:val="28"/>
          <w:szCs w:val="28"/>
          <w:shd w:val="clear" w:color="auto" w:fill="FFFFFF"/>
        </w:rPr>
        <w:t>)</w:t>
      </w:r>
    </w:p>
    <w:tbl>
      <w:tblPr>
        <w:tblW w:w="0" w:type="auto"/>
        <w:tblInd w:w="-30" w:type="dxa"/>
        <w:tblCellMar>
          <w:left w:w="10" w:type="dxa"/>
          <w:right w:w="10" w:type="dxa"/>
        </w:tblCellMar>
        <w:tblLook w:val="0000" w:firstRow="0" w:lastRow="0" w:firstColumn="0" w:lastColumn="0" w:noHBand="0" w:noVBand="0"/>
      </w:tblPr>
      <w:tblGrid>
        <w:gridCol w:w="774"/>
        <w:gridCol w:w="908"/>
        <w:gridCol w:w="5107"/>
        <w:gridCol w:w="2616"/>
      </w:tblGrid>
      <w:tr w:rsidR="009845DB">
        <w:trPr>
          <w:trHeight w:val="1"/>
        </w:trPr>
        <w:tc>
          <w:tcPr>
            <w:tcW w:w="777"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Дата</w:t>
            </w:r>
          </w:p>
        </w:tc>
        <w:tc>
          <w:tcPr>
            <w:tcW w:w="91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п/п</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Тема занятия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Количество часов</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1.Пальцевая живопись</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18</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Основы применения красок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Calibri"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Изучение техник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Точки и  трафареты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Calibri"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Простые сюжеты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Подводный мир</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Arial" w:hAnsi="Times New Roman" w:cs="Times New Roman"/>
                <w:sz w:val="28"/>
                <w:szCs w:val="28"/>
              </w:rPr>
              <w:t>6.</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Животные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7.</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Насекомые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Arial" w:hAnsi="Times New Roman" w:cs="Times New Roman"/>
                <w:sz w:val="28"/>
                <w:szCs w:val="28"/>
              </w:rPr>
              <w:t>8.</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Птицы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Arial" w:hAnsi="Times New Roman" w:cs="Times New Roman"/>
                <w:sz w:val="28"/>
                <w:szCs w:val="28"/>
              </w:rPr>
              <w:t>9.</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Человечки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pPr>
            <w:r>
              <w:rPr>
                <w:rFonts w:ascii="Times New Roman" w:eastAsia="Arial" w:hAnsi="Times New Roman" w:cs="Times New Roman"/>
                <w:sz w:val="28"/>
                <w:szCs w:val="28"/>
              </w:rPr>
              <w:t>10.</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Праздники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11.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Транспорт </w:t>
            </w:r>
          </w:p>
        </w:tc>
        <w:tc>
          <w:tcPr>
            <w:tcW w:w="2630" w:type="dxa"/>
            <w:shd w:val="clear" w:color="auto" w:fill="FFFFFF"/>
            <w:tcMar>
              <w:top w:w="0" w:type="dxa"/>
              <w:left w:w="10" w:type="dxa"/>
              <w:bottom w:w="0" w:type="dxa"/>
              <w:right w:w="10" w:type="dxa"/>
            </w:tcMar>
            <w:vAlign w:val="center"/>
          </w:tcPr>
          <w:p w:rsidR="009845DB" w:rsidRDefault="00BF6546">
            <w:pPr>
              <w:pStyle w:val="a3"/>
              <w:tabs>
                <w:tab w:val="left" w:pos="1428"/>
                <w:tab w:val="left" w:pos="2148"/>
                <w:tab w:val="left" w:pos="2868"/>
              </w:tabs>
              <w:spacing w:before="83" w:after="83" w:line="360" w:lineRule="auto"/>
              <w:ind w:left="720"/>
            </w:pPr>
            <w:r>
              <w:rPr>
                <w:rFonts w:ascii="Times New Roman" w:eastAsia="Arial" w:hAnsi="Times New Roman" w:cs="Times New Roman"/>
                <w:sz w:val="28"/>
                <w:szCs w:val="28"/>
              </w:rPr>
              <w:t xml:space="preserve">     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12.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Открытка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13.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Украшение футболок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pPr>
            <w:r>
              <w:rPr>
                <w:rFonts w:ascii="Times New Roman" w:eastAsia="Arial" w:hAnsi="Times New Roman" w:cs="Times New Roman"/>
                <w:sz w:val="28"/>
                <w:szCs w:val="28"/>
              </w:rPr>
              <w:t>14.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Цветы на клумбе</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15.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Ветки рябины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16.</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Кисть винограда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88389A" w:rsidRDefault="00BF6546">
            <w:pPr>
              <w:pStyle w:val="a3"/>
              <w:spacing w:before="83" w:after="83" w:line="36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p>
          <w:p w:rsidR="009845DB" w:rsidRDefault="00BF6546">
            <w:pPr>
              <w:pStyle w:val="a3"/>
              <w:spacing w:before="83" w:after="83" w:line="360" w:lineRule="auto"/>
            </w:pPr>
            <w:r>
              <w:rPr>
                <w:rFonts w:ascii="Times New Roman" w:eastAsia="Arial" w:hAnsi="Times New Roman" w:cs="Times New Roman"/>
                <w:b/>
                <w:sz w:val="28"/>
                <w:szCs w:val="28"/>
              </w:rPr>
              <w:t xml:space="preserve">  2. Рисование мазками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8</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«Осень»</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«Замок»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«Ветер с дождем»</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«Дремущий лес»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3.Рисование свечой</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8</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«Угадай что?»</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jc w:val="center"/>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«Различные формы деревьев»</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Имитируем масло(мастихин)</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pPr>
            <w:r>
              <w:rPr>
                <w:rFonts w:ascii="Times New Roman" w:eastAsia="Arial" w:hAnsi="Times New Roman" w:cs="Times New Roman"/>
                <w:sz w:val="28"/>
                <w:szCs w:val="28"/>
              </w:rPr>
              <w:t xml:space="preserve">   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Птички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4.Монотипия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«Ночь под луной»</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«У реки»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«Ваза с цветами»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«Закат»</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«Бабочка»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6</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Натюрморт</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7</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Деревья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8</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«Березовая роща»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5. Рисование «набрызгом»</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18</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«Сердечки»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Мое имя</w:t>
            </w:r>
          </w:p>
        </w:tc>
        <w:tc>
          <w:tcPr>
            <w:tcW w:w="2630"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Силуэт своими руками. Африка.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Зимний пейзаж</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Композиция. Натюрморт.</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6</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before="28" w:after="28" w:line="360" w:lineRule="auto"/>
            </w:pPr>
            <w:r>
              <w:rPr>
                <w:rFonts w:ascii="Times New Roman" w:eastAsia="Arial" w:hAnsi="Times New Roman" w:cs="Times New Roman"/>
                <w:sz w:val="28"/>
                <w:szCs w:val="28"/>
              </w:rPr>
              <w:t xml:space="preserve">   6</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Части природы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262"/>
                <w:tab w:val="left" w:pos="1816"/>
                <w:tab w:val="left" w:pos="2370"/>
              </w:tabs>
              <w:spacing w:before="28" w:after="28" w:line="360" w:lineRule="auto"/>
              <w:ind w:left="554"/>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6. Рисование по мокрой бумаге</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16</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Растяжение цвета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 xml:space="preserve">  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«Радуга», «Облака»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Предметы шарообразной формы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Зимний пейзаж</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spacing w:after="0" w:line="100" w:lineRule="atLeast"/>
              <w:jc w:val="center"/>
            </w:pPr>
            <w:r>
              <w:rPr>
                <w:rFonts w:ascii="Times New Roman" w:eastAsia="Arial" w:hAnsi="Times New Roman" w:cs="Times New Roman"/>
                <w:sz w:val="28"/>
                <w:szCs w:val="28"/>
              </w:rPr>
              <w:t xml:space="preserve">  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Композиция. Натюрморт.</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6</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«Ветка ели»,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              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7</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Новогодняя елка!»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8</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«Дождливый день»</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9</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«Туманное утро»</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7. Совмещение техник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«Новогодние шары»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Различные приемы с акварелью</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«Цветущий луг»</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«Зимнее небо»</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«Золотая рыбка»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8. Мраморные краски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«Волшебный цветок»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Красивые узоры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9. Рисование мелом</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«Зимняя ночь»</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«Стрекозы», «Бабочки»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10. Граттаж</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10</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«Корабль»</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Натюрморт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«Лесной натюрморт»</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«Космос»</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Цветной граттаж</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 xml:space="preserve">11. Ниткография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 xml:space="preserve">Загадки </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12. Старинные картины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«Цветок»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«Листья»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13. Коллаж</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«Мечта»,"Сказка","Фантазия".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«Значок», «Мой дом», «Цветы».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14. Аппликация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10</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«Травы"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"Снежинки"</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Парагр.9.Создание плоской формы</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Листопад</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"Наш класс"</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15. Аппликация -мозаика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12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Парагр.3 «Лесные кружева»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Парагр.4 «Рождение орнамента»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3</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«Петушок»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4</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«Замок»</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5</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Геометрический орнамент</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6</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Абстрактная  композиция</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9845DB">
            <w:pPr>
              <w:pStyle w:val="a3"/>
              <w:tabs>
                <w:tab w:val="left" w:pos="1068"/>
                <w:tab w:val="left" w:pos="1428"/>
                <w:tab w:val="left" w:pos="1788"/>
              </w:tabs>
              <w:spacing w:before="28" w:after="28" w:line="360" w:lineRule="auto"/>
              <w:ind w:left="360"/>
            </w:pP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b/>
                <w:sz w:val="28"/>
                <w:szCs w:val="28"/>
              </w:rPr>
              <w:t>16. Печатание</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4</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1</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«Улица» (групп.работа)</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r w:rsidR="009845DB">
        <w:trPr>
          <w:trHeight w:val="1"/>
        </w:trPr>
        <w:tc>
          <w:tcPr>
            <w:tcW w:w="777" w:type="dxa"/>
            <w:shd w:val="clear" w:color="auto" w:fill="FFFFFF"/>
            <w:tcMar>
              <w:top w:w="0" w:type="dxa"/>
              <w:left w:w="10" w:type="dxa"/>
              <w:bottom w:w="0" w:type="dxa"/>
              <w:right w:w="10" w:type="dxa"/>
            </w:tcMar>
            <w:vAlign w:val="center"/>
          </w:tcPr>
          <w:p w:rsidR="009845DB" w:rsidRDefault="009845DB">
            <w:pPr>
              <w:pStyle w:val="a3"/>
              <w:spacing w:after="0" w:line="100" w:lineRule="atLeast"/>
            </w:pPr>
          </w:p>
        </w:tc>
        <w:tc>
          <w:tcPr>
            <w:tcW w:w="912" w:type="dxa"/>
            <w:shd w:val="clear" w:color="auto" w:fill="FFFFFF"/>
            <w:tcMar>
              <w:top w:w="0" w:type="dxa"/>
              <w:left w:w="10" w:type="dxa"/>
              <w:bottom w:w="0" w:type="dxa"/>
              <w:right w:w="10" w:type="dxa"/>
            </w:tcMar>
            <w:vAlign w:val="center"/>
          </w:tcPr>
          <w:p w:rsidR="009845DB" w:rsidRDefault="00BF6546">
            <w:pPr>
              <w:pStyle w:val="a3"/>
              <w:tabs>
                <w:tab w:val="left" w:pos="1068"/>
                <w:tab w:val="left" w:pos="1428"/>
                <w:tab w:val="left" w:pos="1788"/>
              </w:tabs>
              <w:spacing w:before="28" w:after="28" w:line="360" w:lineRule="auto"/>
              <w:ind w:left="360"/>
            </w:pPr>
            <w:r>
              <w:rPr>
                <w:rFonts w:ascii="Times New Roman" w:eastAsia="Arial" w:hAnsi="Times New Roman" w:cs="Times New Roman"/>
                <w:sz w:val="28"/>
                <w:szCs w:val="28"/>
              </w:rPr>
              <w:t>2</w:t>
            </w:r>
          </w:p>
        </w:tc>
        <w:tc>
          <w:tcPr>
            <w:tcW w:w="5123" w:type="dxa"/>
            <w:shd w:val="clear" w:color="auto" w:fill="FFFFFF"/>
            <w:tcMar>
              <w:top w:w="0" w:type="dxa"/>
              <w:left w:w="10" w:type="dxa"/>
              <w:bottom w:w="0" w:type="dxa"/>
              <w:right w:w="10" w:type="dxa"/>
            </w:tcMar>
            <w:vAlign w:val="center"/>
          </w:tcPr>
          <w:p w:rsidR="009845DB" w:rsidRDefault="00BF6546">
            <w:pPr>
              <w:pStyle w:val="a3"/>
              <w:spacing w:before="83" w:after="83" w:line="360" w:lineRule="auto"/>
            </w:pPr>
            <w:r>
              <w:rPr>
                <w:rFonts w:ascii="Times New Roman" w:eastAsia="Arial" w:hAnsi="Times New Roman" w:cs="Times New Roman"/>
                <w:sz w:val="28"/>
                <w:szCs w:val="28"/>
              </w:rPr>
              <w:t>«Закат на море»</w:t>
            </w:r>
          </w:p>
        </w:tc>
        <w:tc>
          <w:tcPr>
            <w:tcW w:w="2630" w:type="dxa"/>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2</w:t>
            </w:r>
          </w:p>
        </w:tc>
      </w:tr>
    </w:tbl>
    <w:p w:rsidR="00782763" w:rsidRDefault="00782763" w:rsidP="00782763">
      <w:pPr>
        <w:pStyle w:val="a3"/>
        <w:spacing w:before="83" w:line="360" w:lineRule="auto"/>
      </w:pPr>
    </w:p>
    <w:p w:rsidR="009845DB" w:rsidRDefault="00BF6546" w:rsidP="00782763">
      <w:pPr>
        <w:pStyle w:val="a3"/>
        <w:spacing w:before="83" w:line="360" w:lineRule="auto"/>
        <w:jc w:val="center"/>
      </w:pPr>
      <w:r>
        <w:rPr>
          <w:rFonts w:ascii="Times New Roman" w:eastAsia="Arial" w:hAnsi="Times New Roman" w:cs="Times New Roman"/>
          <w:b/>
          <w:color w:val="444444"/>
          <w:sz w:val="28"/>
          <w:szCs w:val="28"/>
          <w:shd w:val="clear" w:color="auto" w:fill="FFFFFF"/>
        </w:rPr>
        <w:lastRenderedPageBreak/>
        <w:t>КРАТКОЕ ОПИСАНИЕ ЗАНЯТИЙ</w:t>
      </w:r>
    </w:p>
    <w:tbl>
      <w:tblPr>
        <w:tblW w:w="0" w:type="auto"/>
        <w:tblInd w:w="-415" w:type="dxa"/>
        <w:tblCellMar>
          <w:left w:w="10" w:type="dxa"/>
          <w:right w:w="10" w:type="dxa"/>
        </w:tblCellMar>
        <w:tblLook w:val="0000" w:firstRow="0" w:lastRow="0" w:firstColumn="0" w:lastColumn="0" w:noHBand="0" w:noVBand="0"/>
      </w:tblPr>
      <w:tblGrid>
        <w:gridCol w:w="2745"/>
        <w:gridCol w:w="2359"/>
        <w:gridCol w:w="94"/>
        <w:gridCol w:w="2086"/>
        <w:gridCol w:w="88"/>
        <w:gridCol w:w="2418"/>
      </w:tblGrid>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525"/>
        </w:trPr>
        <w:tc>
          <w:tcPr>
            <w:tcW w:w="9790" w:type="dxa"/>
            <w:gridSpan w:val="6"/>
            <w:tcBorders>
              <w:bottom w:val="single" w:sz="4" w:space="0" w:color="00000A"/>
            </w:tcBorders>
            <w:shd w:val="clear" w:color="auto" w:fill="FFFFFF"/>
            <w:tcMar>
              <w:top w:w="0" w:type="dxa"/>
              <w:left w:w="10" w:type="dxa"/>
              <w:bottom w:w="0" w:type="dxa"/>
              <w:right w:w="10" w:type="dxa"/>
            </w:tcMar>
            <w:vAlign w:val="center"/>
          </w:tcPr>
          <w:p w:rsidR="009845DB" w:rsidRDefault="00BF6546" w:rsidP="00782763">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Пальцевая живопись</w:t>
            </w:r>
          </w:p>
          <w:p w:rsidR="00E9210C" w:rsidRDefault="00E9210C">
            <w:pPr>
              <w:pStyle w:val="a3"/>
              <w:spacing w:before="83" w:after="83" w:line="360" w:lineRule="auto"/>
              <w:jc w:val="center"/>
              <w:rPr>
                <w:rFonts w:ascii="Times New Roman" w:eastAsia="Arial" w:hAnsi="Times New Roman" w:cs="Times New Roman"/>
                <w:b/>
                <w:sz w:val="28"/>
                <w:szCs w:val="28"/>
              </w:rPr>
            </w:pPr>
          </w:p>
          <w:tbl>
            <w:tblPr>
              <w:tblStyle w:val="af2"/>
              <w:tblW w:w="0" w:type="auto"/>
              <w:tblLook w:val="04A0" w:firstRow="1" w:lastRow="0" w:firstColumn="1" w:lastColumn="0" w:noHBand="0" w:noVBand="1"/>
            </w:tblPr>
            <w:tblGrid>
              <w:gridCol w:w="1744"/>
              <w:gridCol w:w="3980"/>
              <w:gridCol w:w="1389"/>
              <w:gridCol w:w="2262"/>
            </w:tblGrid>
            <w:tr w:rsidR="00E9210C" w:rsidTr="00EF3129">
              <w:tc>
                <w:tcPr>
                  <w:tcW w:w="1744" w:type="dxa"/>
                </w:tcPr>
                <w:p w:rsidR="00E9210C" w:rsidRDefault="0031238F">
                  <w:pPr>
                    <w:pStyle w:val="a3"/>
                    <w:spacing w:before="83" w:after="83" w:line="360" w:lineRule="auto"/>
                    <w:jc w:val="center"/>
                  </w:pPr>
                  <w:r>
                    <w:rPr>
                      <w:rFonts w:ascii="Times New Roman" w:eastAsia="Arial" w:hAnsi="Times New Roman" w:cs="Times New Roman"/>
                      <w:sz w:val="28"/>
                      <w:szCs w:val="28"/>
                    </w:rPr>
                    <w:t>тема</w:t>
                  </w:r>
                </w:p>
              </w:tc>
              <w:tc>
                <w:tcPr>
                  <w:tcW w:w="3980" w:type="dxa"/>
                </w:tcPr>
                <w:p w:rsidR="00E9210C" w:rsidRDefault="0031238F">
                  <w:pPr>
                    <w:pStyle w:val="a3"/>
                    <w:spacing w:before="83" w:after="83" w:line="360" w:lineRule="auto"/>
                    <w:jc w:val="center"/>
                  </w:pPr>
                  <w:r>
                    <w:rPr>
                      <w:rFonts w:ascii="Times New Roman" w:eastAsia="Arial" w:hAnsi="Times New Roman" w:cs="Times New Roman"/>
                      <w:sz w:val="28"/>
                      <w:szCs w:val="28"/>
                    </w:rPr>
                    <w:t>Цель</w:t>
                  </w:r>
                </w:p>
              </w:tc>
              <w:tc>
                <w:tcPr>
                  <w:tcW w:w="1247" w:type="dxa"/>
                </w:tcPr>
                <w:p w:rsidR="00E9210C" w:rsidRDefault="0031238F">
                  <w:pPr>
                    <w:pStyle w:val="a3"/>
                    <w:spacing w:before="83" w:after="83" w:line="360" w:lineRule="auto"/>
                    <w:jc w:val="center"/>
                  </w:pPr>
                  <w:r>
                    <w:rPr>
                      <w:rFonts w:ascii="Times New Roman" w:eastAsia="Arial" w:hAnsi="Times New Roman" w:cs="Times New Roman"/>
                      <w:sz w:val="28"/>
                      <w:szCs w:val="28"/>
                    </w:rPr>
                    <w:t>материал</w:t>
                  </w:r>
                </w:p>
              </w:tc>
              <w:tc>
                <w:tcPr>
                  <w:tcW w:w="2262" w:type="dxa"/>
                </w:tcPr>
                <w:p w:rsidR="00E9210C" w:rsidRDefault="0031238F">
                  <w:pPr>
                    <w:pStyle w:val="a3"/>
                    <w:spacing w:before="83" w:after="83" w:line="360" w:lineRule="auto"/>
                    <w:jc w:val="center"/>
                  </w:pPr>
                  <w:r>
                    <w:rPr>
                      <w:rFonts w:ascii="Times New Roman" w:eastAsia="Arial" w:hAnsi="Times New Roman" w:cs="Times New Roman"/>
                      <w:sz w:val="28"/>
                      <w:szCs w:val="28"/>
                    </w:rPr>
                    <w:t>Содержание</w:t>
                  </w:r>
                </w:p>
              </w:tc>
            </w:tr>
            <w:tr w:rsidR="00EF3129" w:rsidTr="00EF3129">
              <w:tc>
                <w:tcPr>
                  <w:tcW w:w="1744" w:type="dxa"/>
                </w:tcPr>
                <w:p w:rsidR="00EF3129" w:rsidRDefault="00EF3129">
                  <w:pPr>
                    <w:pStyle w:val="a3"/>
                    <w:spacing w:before="83" w:after="83" w:line="360" w:lineRule="auto"/>
                    <w:jc w:val="center"/>
                  </w:pPr>
                  <w:r>
                    <w:rPr>
                      <w:rFonts w:ascii="Times New Roman" w:eastAsia="Arial" w:hAnsi="Times New Roman" w:cs="Times New Roman"/>
                      <w:sz w:val="28"/>
                      <w:szCs w:val="28"/>
                    </w:rPr>
                    <w:t>Основы пальцевой живописи</w:t>
                  </w:r>
                </w:p>
              </w:tc>
              <w:tc>
                <w:tcPr>
                  <w:tcW w:w="3980" w:type="dxa"/>
                  <w:vMerge w:val="restart"/>
                </w:tcPr>
                <w:p w:rsidR="00EF3129" w:rsidRDefault="00EF3129">
                  <w:pPr>
                    <w:pStyle w:val="a3"/>
                    <w:spacing w:before="83" w:after="83" w:line="360" w:lineRule="auto"/>
                    <w:jc w:val="center"/>
                  </w:pPr>
                  <w:r>
                    <w:rPr>
                      <w:rFonts w:ascii="Times New Roman" w:eastAsia="Arial" w:hAnsi="Times New Roman" w:cs="Times New Roman"/>
                      <w:sz w:val="28"/>
                      <w:szCs w:val="28"/>
                    </w:rPr>
                    <w:t>Показать детям, что рисовать можно не только кисточкой, но и пальчиками, прием «примакивание» (для листьев). Развивать чувство композиции,  цветовосприятие.</w:t>
                  </w:r>
                </w:p>
              </w:tc>
              <w:tc>
                <w:tcPr>
                  <w:tcW w:w="1247" w:type="dxa"/>
                  <w:vMerge w:val="restart"/>
                </w:tcPr>
                <w:p w:rsidR="00EF3129" w:rsidRDefault="00EF3129">
                  <w:pPr>
                    <w:pStyle w:val="a3"/>
                    <w:spacing w:before="83" w:after="83" w:line="360" w:lineRule="auto"/>
                    <w:jc w:val="center"/>
                  </w:pPr>
                  <w:r>
                    <w:rPr>
                      <w:rFonts w:ascii="Times New Roman" w:eastAsia="Arial" w:hAnsi="Times New Roman" w:cs="Times New Roman"/>
                      <w:sz w:val="28"/>
                      <w:szCs w:val="28"/>
                    </w:rPr>
                    <w:t>Бумага, акварель, влажные салфетки.</w:t>
                  </w:r>
                </w:p>
              </w:tc>
              <w:tc>
                <w:tcPr>
                  <w:tcW w:w="2262" w:type="dxa"/>
                  <w:vMerge w:val="restart"/>
                </w:tcPr>
                <w:p w:rsidR="00EF3129" w:rsidRDefault="00EF3129">
                  <w:pPr>
                    <w:pStyle w:val="a3"/>
                    <w:spacing w:before="83" w:after="83" w:line="360" w:lineRule="auto"/>
                    <w:jc w:val="center"/>
                  </w:pPr>
                </w:p>
              </w:tc>
            </w:tr>
            <w:tr w:rsidR="00EF3129" w:rsidTr="00EF3129">
              <w:tc>
                <w:tcPr>
                  <w:tcW w:w="1744" w:type="dxa"/>
                </w:tcPr>
                <w:p w:rsidR="00EF3129" w:rsidRDefault="00EF3129">
                  <w:pPr>
                    <w:pStyle w:val="a3"/>
                    <w:spacing w:before="83" w:after="83" w:line="360" w:lineRule="auto"/>
                    <w:jc w:val="center"/>
                  </w:pPr>
                  <w:r>
                    <w:rPr>
                      <w:rFonts w:ascii="Times New Roman" w:eastAsia="Calibri" w:hAnsi="Times New Roman" w:cs="Times New Roman"/>
                      <w:sz w:val="28"/>
                      <w:szCs w:val="28"/>
                    </w:rPr>
                    <w:t>Изучение техник</w:t>
                  </w:r>
                </w:p>
              </w:tc>
              <w:tc>
                <w:tcPr>
                  <w:tcW w:w="3980" w:type="dxa"/>
                  <w:vMerge/>
                </w:tcPr>
                <w:p w:rsidR="00EF3129" w:rsidRDefault="00EF3129">
                  <w:pPr>
                    <w:pStyle w:val="a3"/>
                    <w:spacing w:before="83" w:after="83" w:line="360" w:lineRule="auto"/>
                    <w:jc w:val="center"/>
                  </w:pPr>
                </w:p>
              </w:tc>
              <w:tc>
                <w:tcPr>
                  <w:tcW w:w="1247" w:type="dxa"/>
                  <w:vMerge/>
                </w:tcPr>
                <w:p w:rsidR="00EF3129" w:rsidRDefault="00EF3129">
                  <w:pPr>
                    <w:pStyle w:val="a3"/>
                    <w:spacing w:before="83" w:after="83" w:line="360" w:lineRule="auto"/>
                    <w:jc w:val="center"/>
                  </w:pPr>
                </w:p>
              </w:tc>
              <w:tc>
                <w:tcPr>
                  <w:tcW w:w="2262" w:type="dxa"/>
                  <w:vMerge/>
                </w:tcPr>
                <w:p w:rsidR="00EF3129" w:rsidRDefault="00EF3129">
                  <w:pPr>
                    <w:pStyle w:val="a3"/>
                    <w:spacing w:before="83" w:after="83" w:line="360" w:lineRule="auto"/>
                    <w:jc w:val="center"/>
                  </w:pPr>
                </w:p>
              </w:tc>
            </w:tr>
            <w:tr w:rsidR="00EF3129" w:rsidTr="00EF3129">
              <w:tc>
                <w:tcPr>
                  <w:tcW w:w="1744" w:type="dxa"/>
                </w:tcPr>
                <w:p w:rsidR="00EF3129" w:rsidRDefault="00EF3129" w:rsidP="005C0080">
                  <w:pPr>
                    <w:pStyle w:val="a3"/>
                    <w:spacing w:before="83" w:after="83" w:line="360" w:lineRule="auto"/>
                    <w:jc w:val="center"/>
                  </w:pPr>
                  <w:r>
                    <w:rPr>
                      <w:rFonts w:ascii="Times New Roman" w:eastAsia="Calibri" w:hAnsi="Times New Roman" w:cs="Times New Roman"/>
                      <w:sz w:val="28"/>
                      <w:szCs w:val="28"/>
                    </w:rPr>
                    <w:t>Точки и трафареты</w:t>
                  </w:r>
                </w:p>
                <w:p w:rsidR="00EF3129" w:rsidRDefault="00EF3129">
                  <w:pPr>
                    <w:pStyle w:val="a3"/>
                    <w:spacing w:before="83" w:after="83" w:line="360" w:lineRule="auto"/>
                    <w:jc w:val="center"/>
                  </w:pPr>
                </w:p>
              </w:tc>
              <w:tc>
                <w:tcPr>
                  <w:tcW w:w="3980" w:type="dxa"/>
                  <w:vMerge w:val="restart"/>
                </w:tcPr>
                <w:p w:rsidR="00EF3129" w:rsidRDefault="00EF3129">
                  <w:pPr>
                    <w:pStyle w:val="a3"/>
                    <w:spacing w:before="83" w:after="83" w:line="360" w:lineRule="auto"/>
                    <w:jc w:val="center"/>
                  </w:pPr>
                </w:p>
              </w:tc>
              <w:tc>
                <w:tcPr>
                  <w:tcW w:w="1247" w:type="dxa"/>
                </w:tcPr>
                <w:p w:rsidR="00EF3129" w:rsidRDefault="00EF3129">
                  <w:pPr>
                    <w:pStyle w:val="a3"/>
                    <w:spacing w:before="83" w:after="83" w:line="360" w:lineRule="auto"/>
                    <w:jc w:val="center"/>
                  </w:pPr>
                </w:p>
              </w:tc>
              <w:tc>
                <w:tcPr>
                  <w:tcW w:w="2262" w:type="dxa"/>
                  <w:vMerge w:val="restart"/>
                  <w:tcBorders>
                    <w:top w:val="nil"/>
                  </w:tcBorders>
                </w:tcPr>
                <w:p w:rsidR="00EF3129" w:rsidRDefault="00EF3129" w:rsidP="00EF3129">
                  <w:pPr>
                    <w:pStyle w:val="a3"/>
                    <w:spacing w:before="83" w:after="83" w:line="360" w:lineRule="auto"/>
                    <w:ind w:left="-7503" w:right="-256"/>
                    <w:jc w:val="center"/>
                  </w:pPr>
                  <w:r>
                    <w:rPr>
                      <w:rFonts w:ascii="Times New Roman" w:eastAsia="Arial" w:hAnsi="Times New Roman" w:cs="Times New Roman"/>
                      <w:sz w:val="28"/>
                      <w:szCs w:val="28"/>
                    </w:rPr>
                    <w:t>Рассмотреть иллюстрации  цветов, рябины, винограда.  На листе бумаги правильно расположить рисунок (размер, местоположение)</w:t>
                  </w:r>
                </w:p>
              </w:tc>
            </w:tr>
            <w:tr w:rsidR="00EF3129" w:rsidTr="00EF3129">
              <w:tc>
                <w:tcPr>
                  <w:tcW w:w="1744" w:type="dxa"/>
                </w:tcPr>
                <w:p w:rsidR="00EF3129" w:rsidRDefault="00EF3129">
                  <w:pPr>
                    <w:pStyle w:val="a3"/>
                    <w:spacing w:before="83" w:after="83" w:line="360" w:lineRule="auto"/>
                    <w:jc w:val="center"/>
                  </w:pPr>
                  <w:r>
                    <w:rPr>
                      <w:rFonts w:ascii="Times New Roman" w:eastAsia="Arial" w:hAnsi="Times New Roman" w:cs="Times New Roman"/>
                      <w:sz w:val="28"/>
                      <w:szCs w:val="28"/>
                    </w:rPr>
                    <w:t>«Цветы на клумбе»</w:t>
                  </w:r>
                </w:p>
              </w:tc>
              <w:tc>
                <w:tcPr>
                  <w:tcW w:w="3980" w:type="dxa"/>
                  <w:vMerge/>
                </w:tcPr>
                <w:p w:rsidR="00EF3129" w:rsidRDefault="00EF3129">
                  <w:pPr>
                    <w:pStyle w:val="a3"/>
                    <w:spacing w:before="83" w:after="83" w:line="360" w:lineRule="auto"/>
                    <w:jc w:val="center"/>
                  </w:pPr>
                </w:p>
              </w:tc>
              <w:tc>
                <w:tcPr>
                  <w:tcW w:w="1247" w:type="dxa"/>
                  <w:vMerge w:val="restart"/>
                </w:tcPr>
                <w:p w:rsidR="00EF3129" w:rsidRDefault="00EF3129">
                  <w:pPr>
                    <w:pStyle w:val="a3"/>
                    <w:spacing w:before="83" w:after="83" w:line="360" w:lineRule="auto"/>
                    <w:jc w:val="center"/>
                  </w:pPr>
                </w:p>
              </w:tc>
              <w:tc>
                <w:tcPr>
                  <w:tcW w:w="2262" w:type="dxa"/>
                  <w:vMerge/>
                  <w:tcBorders>
                    <w:top w:val="nil"/>
                  </w:tcBorders>
                </w:tcPr>
                <w:p w:rsidR="00EF3129" w:rsidRDefault="00EF3129">
                  <w:pPr>
                    <w:pStyle w:val="a3"/>
                    <w:spacing w:before="83" w:after="83" w:line="360" w:lineRule="auto"/>
                    <w:jc w:val="center"/>
                  </w:pPr>
                </w:p>
              </w:tc>
            </w:tr>
            <w:tr w:rsidR="00EF3129" w:rsidTr="00EF3129">
              <w:tc>
                <w:tcPr>
                  <w:tcW w:w="1744" w:type="dxa"/>
                </w:tcPr>
                <w:p w:rsidR="00EF3129" w:rsidRDefault="00EF3129">
                  <w:pPr>
                    <w:pStyle w:val="a3"/>
                    <w:spacing w:before="83" w:after="83" w:line="360" w:lineRule="auto"/>
                    <w:jc w:val="center"/>
                  </w:pPr>
                  <w:r>
                    <w:rPr>
                      <w:rFonts w:ascii="Times New Roman" w:eastAsia="Arial" w:hAnsi="Times New Roman" w:cs="Times New Roman"/>
                      <w:sz w:val="28"/>
                      <w:szCs w:val="28"/>
                    </w:rPr>
                    <w:t>Простые сюжеты</w:t>
                  </w:r>
                </w:p>
              </w:tc>
              <w:tc>
                <w:tcPr>
                  <w:tcW w:w="3980" w:type="dxa"/>
                  <w:vMerge/>
                </w:tcPr>
                <w:p w:rsidR="00EF3129" w:rsidRDefault="00EF3129">
                  <w:pPr>
                    <w:pStyle w:val="a3"/>
                    <w:spacing w:before="83" w:after="83" w:line="360" w:lineRule="auto"/>
                    <w:jc w:val="center"/>
                  </w:pPr>
                </w:p>
              </w:tc>
              <w:tc>
                <w:tcPr>
                  <w:tcW w:w="1247" w:type="dxa"/>
                  <w:vMerge/>
                </w:tcPr>
                <w:p w:rsidR="00EF3129" w:rsidRDefault="00EF3129">
                  <w:pPr>
                    <w:pStyle w:val="a3"/>
                    <w:spacing w:before="83" w:after="83" w:line="360" w:lineRule="auto"/>
                    <w:jc w:val="center"/>
                  </w:pPr>
                </w:p>
              </w:tc>
              <w:tc>
                <w:tcPr>
                  <w:tcW w:w="2262" w:type="dxa"/>
                  <w:vMerge w:val="restart"/>
                </w:tcPr>
                <w:p w:rsidR="00EF3129" w:rsidRDefault="00EF3129">
                  <w:pPr>
                    <w:pStyle w:val="a3"/>
                    <w:spacing w:before="83" w:after="83" w:line="360" w:lineRule="auto"/>
                    <w:jc w:val="center"/>
                  </w:pPr>
                </w:p>
              </w:tc>
            </w:tr>
            <w:tr w:rsidR="00EF3129" w:rsidTr="00EF3129">
              <w:trPr>
                <w:trHeight w:val="1148"/>
              </w:trPr>
              <w:tc>
                <w:tcPr>
                  <w:tcW w:w="1744" w:type="dxa"/>
                </w:tcPr>
                <w:p w:rsidR="00EF3129" w:rsidRDefault="00EF3129">
                  <w:pPr>
                    <w:pStyle w:val="a3"/>
                    <w:spacing w:before="83" w:after="83" w:line="360" w:lineRule="auto"/>
                    <w:jc w:val="center"/>
                  </w:pPr>
                  <w:r>
                    <w:rPr>
                      <w:rFonts w:ascii="Times New Roman" w:eastAsia="Arial" w:hAnsi="Times New Roman" w:cs="Times New Roman"/>
                      <w:sz w:val="28"/>
                      <w:szCs w:val="28"/>
                    </w:rPr>
                    <w:t>«Подводный мир»</w:t>
                  </w:r>
                </w:p>
              </w:tc>
              <w:tc>
                <w:tcPr>
                  <w:tcW w:w="3980" w:type="dxa"/>
                  <w:vMerge/>
                </w:tcPr>
                <w:p w:rsidR="00EF3129" w:rsidRDefault="00EF3129">
                  <w:pPr>
                    <w:pStyle w:val="a3"/>
                    <w:spacing w:before="83" w:after="83" w:line="360" w:lineRule="auto"/>
                    <w:jc w:val="center"/>
                  </w:pPr>
                </w:p>
              </w:tc>
              <w:tc>
                <w:tcPr>
                  <w:tcW w:w="1247" w:type="dxa"/>
                  <w:vMerge/>
                </w:tcPr>
                <w:p w:rsidR="00EF3129" w:rsidRDefault="00EF3129">
                  <w:pPr>
                    <w:pStyle w:val="a3"/>
                    <w:spacing w:before="83" w:after="83" w:line="360" w:lineRule="auto"/>
                    <w:jc w:val="center"/>
                  </w:pPr>
                </w:p>
              </w:tc>
              <w:tc>
                <w:tcPr>
                  <w:tcW w:w="2262" w:type="dxa"/>
                  <w:vMerge/>
                </w:tcPr>
                <w:p w:rsidR="00EF3129" w:rsidRDefault="00EF3129">
                  <w:pPr>
                    <w:pStyle w:val="a3"/>
                    <w:spacing w:before="83" w:after="83" w:line="360" w:lineRule="auto"/>
                    <w:jc w:val="center"/>
                  </w:pPr>
                </w:p>
              </w:tc>
            </w:tr>
          </w:tbl>
          <w:p w:rsidR="00E9210C" w:rsidRDefault="00E9210C">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Печатание </w:t>
            </w:r>
          </w:p>
          <w:tbl>
            <w:tblPr>
              <w:tblStyle w:val="af2"/>
              <w:tblW w:w="0" w:type="auto"/>
              <w:tblLook w:val="04A0" w:firstRow="1" w:lastRow="0" w:firstColumn="1" w:lastColumn="0" w:noHBand="0" w:noVBand="1"/>
            </w:tblPr>
            <w:tblGrid>
              <w:gridCol w:w="2342"/>
              <w:gridCol w:w="2342"/>
              <w:gridCol w:w="2343"/>
              <w:gridCol w:w="2343"/>
            </w:tblGrid>
            <w:tr w:rsidR="00B25B98" w:rsidTr="00B25B98">
              <w:tc>
                <w:tcPr>
                  <w:tcW w:w="2342" w:type="dxa"/>
                </w:tcPr>
                <w:p w:rsidR="00B25B98" w:rsidRPr="00B25B98" w:rsidRDefault="00B25B98">
                  <w:pPr>
                    <w:pStyle w:val="a3"/>
                    <w:spacing w:before="83" w:after="83" w:line="360" w:lineRule="auto"/>
                    <w:jc w:val="center"/>
                    <w:rPr>
                      <w:sz w:val="28"/>
                      <w:szCs w:val="28"/>
                    </w:rPr>
                  </w:pPr>
                  <w:r w:rsidRPr="00B25B98">
                    <w:rPr>
                      <w:sz w:val="28"/>
                      <w:szCs w:val="28"/>
                    </w:rPr>
                    <w:t>тема</w:t>
                  </w:r>
                </w:p>
              </w:tc>
              <w:tc>
                <w:tcPr>
                  <w:tcW w:w="2342" w:type="dxa"/>
                </w:tcPr>
                <w:p w:rsidR="00B25B98" w:rsidRPr="00B25B98" w:rsidRDefault="00B25B98">
                  <w:pPr>
                    <w:pStyle w:val="a3"/>
                    <w:spacing w:before="83" w:after="83" w:line="360" w:lineRule="auto"/>
                    <w:jc w:val="center"/>
                    <w:rPr>
                      <w:sz w:val="28"/>
                      <w:szCs w:val="28"/>
                    </w:rPr>
                  </w:pPr>
                  <w:r>
                    <w:rPr>
                      <w:sz w:val="28"/>
                      <w:szCs w:val="28"/>
                    </w:rPr>
                    <w:t>цель</w:t>
                  </w:r>
                </w:p>
              </w:tc>
              <w:tc>
                <w:tcPr>
                  <w:tcW w:w="2343" w:type="dxa"/>
                </w:tcPr>
                <w:p w:rsidR="00B25B98" w:rsidRPr="00B25B98" w:rsidRDefault="00B25B98">
                  <w:pPr>
                    <w:pStyle w:val="a3"/>
                    <w:spacing w:before="83" w:after="83" w:line="360" w:lineRule="auto"/>
                    <w:jc w:val="center"/>
                    <w:rPr>
                      <w:sz w:val="28"/>
                      <w:szCs w:val="28"/>
                    </w:rPr>
                  </w:pPr>
                  <w:r w:rsidRPr="00B25B98">
                    <w:rPr>
                      <w:sz w:val="28"/>
                      <w:szCs w:val="28"/>
                    </w:rPr>
                    <w:t>материал</w:t>
                  </w:r>
                </w:p>
              </w:tc>
              <w:tc>
                <w:tcPr>
                  <w:tcW w:w="2343" w:type="dxa"/>
                </w:tcPr>
                <w:p w:rsidR="00B25B98" w:rsidRPr="00B25B98" w:rsidRDefault="00B25B98">
                  <w:pPr>
                    <w:pStyle w:val="a3"/>
                    <w:spacing w:before="83" w:after="83" w:line="360" w:lineRule="auto"/>
                    <w:jc w:val="center"/>
                    <w:rPr>
                      <w:sz w:val="28"/>
                      <w:szCs w:val="28"/>
                    </w:rPr>
                  </w:pPr>
                  <w:r>
                    <w:rPr>
                      <w:sz w:val="28"/>
                      <w:szCs w:val="28"/>
                    </w:rPr>
                    <w:t>содержание</w:t>
                  </w:r>
                </w:p>
              </w:tc>
            </w:tr>
            <w:tr w:rsidR="008637E5" w:rsidTr="00B25B98">
              <w:tc>
                <w:tcPr>
                  <w:tcW w:w="2342" w:type="dxa"/>
                </w:tcPr>
                <w:p w:rsidR="008637E5" w:rsidRDefault="008637E5">
                  <w:pPr>
                    <w:pStyle w:val="a3"/>
                    <w:spacing w:before="83" w:after="83" w:line="360" w:lineRule="auto"/>
                    <w:jc w:val="center"/>
                    <w:rPr>
                      <w:rFonts w:ascii="Times New Roman" w:eastAsia="Arial" w:hAnsi="Times New Roman" w:cs="Times New Roman"/>
                      <w:sz w:val="28"/>
                      <w:szCs w:val="28"/>
                    </w:rPr>
                  </w:pPr>
                </w:p>
                <w:p w:rsidR="008637E5" w:rsidRDefault="008637E5">
                  <w:pPr>
                    <w:pStyle w:val="a3"/>
                    <w:spacing w:before="83" w:after="83" w:line="360" w:lineRule="auto"/>
                    <w:jc w:val="center"/>
                    <w:rPr>
                      <w:rFonts w:ascii="Times New Roman" w:eastAsia="Arial" w:hAnsi="Times New Roman" w:cs="Times New Roman"/>
                      <w:sz w:val="28"/>
                      <w:szCs w:val="28"/>
                    </w:rPr>
                  </w:pPr>
                </w:p>
                <w:p w:rsidR="008637E5" w:rsidRDefault="008637E5">
                  <w:pPr>
                    <w:pStyle w:val="a3"/>
                    <w:spacing w:before="83" w:after="83" w:line="360" w:lineRule="auto"/>
                    <w:jc w:val="center"/>
                  </w:pPr>
                  <w:r>
                    <w:rPr>
                      <w:rFonts w:ascii="Times New Roman" w:eastAsia="Arial" w:hAnsi="Times New Roman" w:cs="Times New Roman"/>
                      <w:sz w:val="28"/>
                      <w:szCs w:val="28"/>
                    </w:rPr>
                    <w:t>«Осенний букет»</w:t>
                  </w:r>
                </w:p>
              </w:tc>
              <w:tc>
                <w:tcPr>
                  <w:tcW w:w="2342" w:type="dxa"/>
                  <w:vMerge w:val="restart"/>
                </w:tcPr>
                <w:p w:rsidR="008637E5" w:rsidRDefault="008637E5">
                  <w:pPr>
                    <w:pStyle w:val="a3"/>
                    <w:spacing w:before="83" w:after="83" w:line="360" w:lineRule="auto"/>
                    <w:jc w:val="center"/>
                  </w:pPr>
                  <w:r>
                    <w:rPr>
                      <w:rFonts w:ascii="Times New Roman" w:eastAsia="Arial" w:hAnsi="Times New Roman" w:cs="Times New Roman"/>
                      <w:sz w:val="28"/>
                      <w:szCs w:val="28"/>
                    </w:rPr>
                    <w:t xml:space="preserve">Учить детей работать с разными </w:t>
                  </w:r>
                  <w:r>
                    <w:rPr>
                      <w:rFonts w:ascii="Times New Roman" w:eastAsia="Arial" w:hAnsi="Times New Roman" w:cs="Times New Roman"/>
                      <w:sz w:val="28"/>
                      <w:szCs w:val="28"/>
                    </w:rPr>
                    <w:lastRenderedPageBreak/>
                    <w:t>материалами (листьями). Развивать стойкий интерес к рисованию, воображение. Воспитывать аккуратность.</w:t>
                  </w:r>
                </w:p>
              </w:tc>
              <w:tc>
                <w:tcPr>
                  <w:tcW w:w="2343" w:type="dxa"/>
                  <w:vMerge w:val="restart"/>
                </w:tcPr>
                <w:p w:rsidR="008637E5" w:rsidRDefault="008637E5">
                  <w:pPr>
                    <w:pStyle w:val="a3"/>
                    <w:spacing w:before="83" w:after="83" w:line="360" w:lineRule="auto"/>
                    <w:jc w:val="center"/>
                    <w:rPr>
                      <w:rFonts w:ascii="Times New Roman" w:eastAsia="Arial" w:hAnsi="Times New Roman" w:cs="Times New Roman"/>
                      <w:sz w:val="28"/>
                      <w:szCs w:val="28"/>
                    </w:rPr>
                  </w:pPr>
                </w:p>
                <w:p w:rsidR="008637E5" w:rsidRDefault="008637E5">
                  <w:pPr>
                    <w:pStyle w:val="a3"/>
                    <w:spacing w:before="83" w:after="83" w:line="360" w:lineRule="auto"/>
                    <w:jc w:val="center"/>
                    <w:rPr>
                      <w:rFonts w:ascii="Times New Roman" w:eastAsia="Arial" w:hAnsi="Times New Roman" w:cs="Times New Roman"/>
                      <w:sz w:val="28"/>
                      <w:szCs w:val="28"/>
                    </w:rPr>
                  </w:pPr>
                </w:p>
                <w:p w:rsidR="008637E5" w:rsidRDefault="008637E5">
                  <w:pPr>
                    <w:pStyle w:val="a3"/>
                    <w:spacing w:before="83" w:after="83" w:line="360" w:lineRule="auto"/>
                    <w:jc w:val="center"/>
                  </w:pPr>
                  <w:r>
                    <w:rPr>
                      <w:rFonts w:ascii="Times New Roman" w:eastAsia="Arial" w:hAnsi="Times New Roman" w:cs="Times New Roman"/>
                      <w:sz w:val="28"/>
                      <w:szCs w:val="28"/>
                    </w:rPr>
                    <w:t xml:space="preserve">Опавшие листья, </w:t>
                  </w:r>
                  <w:r>
                    <w:rPr>
                      <w:rFonts w:ascii="Times New Roman" w:eastAsia="Arial" w:hAnsi="Times New Roman" w:cs="Times New Roman"/>
                      <w:sz w:val="28"/>
                      <w:szCs w:val="28"/>
                    </w:rPr>
                    <w:lastRenderedPageBreak/>
                    <w:t>краска, кисти, бумага.</w:t>
                  </w:r>
                </w:p>
              </w:tc>
              <w:tc>
                <w:tcPr>
                  <w:tcW w:w="2343" w:type="dxa"/>
                  <w:vMerge w:val="restart"/>
                </w:tcPr>
                <w:p w:rsidR="008637E5" w:rsidRDefault="008637E5" w:rsidP="00B25B98">
                  <w:pPr>
                    <w:pStyle w:val="a3"/>
                    <w:spacing w:before="83" w:after="83" w:line="360" w:lineRule="auto"/>
                    <w:jc w:val="center"/>
                  </w:pPr>
                  <w:r>
                    <w:rPr>
                      <w:rFonts w:ascii="Times New Roman" w:eastAsia="Arial" w:hAnsi="Times New Roman" w:cs="Times New Roman"/>
                      <w:sz w:val="28"/>
                      <w:szCs w:val="28"/>
                    </w:rPr>
                    <w:lastRenderedPageBreak/>
                    <w:t>Рассмотреть опавшие листья</w:t>
                  </w:r>
                </w:p>
                <w:p w:rsidR="008637E5" w:rsidRDefault="008637E5" w:rsidP="00B25B98">
                  <w:pPr>
                    <w:pStyle w:val="a3"/>
                    <w:spacing w:before="83" w:after="83" w:line="360" w:lineRule="auto"/>
                    <w:jc w:val="center"/>
                  </w:pPr>
                  <w:r>
                    <w:rPr>
                      <w:rFonts w:ascii="Times New Roman" w:eastAsia="Arial" w:hAnsi="Times New Roman" w:cs="Times New Roman"/>
                      <w:sz w:val="28"/>
                      <w:szCs w:val="28"/>
                    </w:rPr>
                    <w:t xml:space="preserve">Покрасить их и </w:t>
                  </w:r>
                  <w:r>
                    <w:rPr>
                      <w:rFonts w:ascii="Times New Roman" w:eastAsia="Arial" w:hAnsi="Times New Roman" w:cs="Times New Roman"/>
                      <w:sz w:val="28"/>
                      <w:szCs w:val="28"/>
                    </w:rPr>
                    <w:lastRenderedPageBreak/>
                    <w:t>отпечатать на листе бумаги.</w:t>
                  </w:r>
                </w:p>
              </w:tc>
            </w:tr>
            <w:tr w:rsidR="00D64483" w:rsidTr="00B25B98">
              <w:trPr>
                <w:trHeight w:val="486"/>
              </w:trPr>
              <w:tc>
                <w:tcPr>
                  <w:tcW w:w="2342" w:type="dxa"/>
                  <w:vMerge w:val="restart"/>
                </w:tcPr>
                <w:p w:rsidR="00D64483" w:rsidRDefault="00D64483" w:rsidP="008637E5">
                  <w:pPr>
                    <w:pStyle w:val="a3"/>
                    <w:spacing w:before="83" w:after="83" w:line="360" w:lineRule="auto"/>
                    <w:jc w:val="center"/>
                  </w:pPr>
                  <w:r>
                    <w:rPr>
                      <w:rFonts w:ascii="Times New Roman" w:eastAsia="Arial" w:hAnsi="Times New Roman" w:cs="Times New Roman"/>
                      <w:sz w:val="28"/>
                      <w:szCs w:val="28"/>
                    </w:rPr>
                    <w:lastRenderedPageBreak/>
                    <w:t>«Волшебные ладошки»</w:t>
                  </w:r>
                </w:p>
                <w:p w:rsidR="00D64483" w:rsidRDefault="00D64483">
                  <w:pPr>
                    <w:pStyle w:val="a3"/>
                    <w:spacing w:before="83" w:after="83" w:line="360" w:lineRule="auto"/>
                    <w:jc w:val="center"/>
                  </w:pPr>
                </w:p>
              </w:tc>
              <w:tc>
                <w:tcPr>
                  <w:tcW w:w="2342" w:type="dxa"/>
                  <w:vMerge/>
                </w:tcPr>
                <w:p w:rsidR="00D64483" w:rsidRDefault="00D64483">
                  <w:pPr>
                    <w:pStyle w:val="a3"/>
                    <w:spacing w:before="83" w:after="83" w:line="360" w:lineRule="auto"/>
                    <w:jc w:val="center"/>
                  </w:pPr>
                </w:p>
              </w:tc>
              <w:tc>
                <w:tcPr>
                  <w:tcW w:w="2343" w:type="dxa"/>
                  <w:vMerge/>
                </w:tcPr>
                <w:p w:rsidR="00D64483" w:rsidRDefault="00D64483">
                  <w:pPr>
                    <w:pStyle w:val="a3"/>
                    <w:spacing w:before="83" w:after="83" w:line="360" w:lineRule="auto"/>
                    <w:jc w:val="center"/>
                  </w:pPr>
                </w:p>
              </w:tc>
              <w:tc>
                <w:tcPr>
                  <w:tcW w:w="2343" w:type="dxa"/>
                  <w:vMerge/>
                </w:tcPr>
                <w:p w:rsidR="00D64483" w:rsidRDefault="00D64483">
                  <w:pPr>
                    <w:pStyle w:val="a3"/>
                    <w:spacing w:before="83" w:after="83" w:line="360" w:lineRule="auto"/>
                    <w:jc w:val="center"/>
                  </w:pPr>
                </w:p>
              </w:tc>
            </w:tr>
            <w:tr w:rsidR="00D64483" w:rsidTr="008637E5">
              <w:trPr>
                <w:trHeight w:val="5481"/>
              </w:trPr>
              <w:tc>
                <w:tcPr>
                  <w:tcW w:w="2342" w:type="dxa"/>
                  <w:vMerge/>
                </w:tcPr>
                <w:p w:rsidR="00D64483" w:rsidRDefault="00D64483">
                  <w:pPr>
                    <w:pStyle w:val="a3"/>
                    <w:spacing w:before="83" w:after="83" w:line="360" w:lineRule="auto"/>
                    <w:jc w:val="center"/>
                  </w:pPr>
                </w:p>
              </w:tc>
              <w:tc>
                <w:tcPr>
                  <w:tcW w:w="2342" w:type="dxa"/>
                  <w:vMerge/>
                </w:tcPr>
                <w:p w:rsidR="00D64483" w:rsidRDefault="00D64483">
                  <w:pPr>
                    <w:pStyle w:val="a3"/>
                    <w:spacing w:before="83" w:after="83" w:line="360" w:lineRule="auto"/>
                    <w:jc w:val="center"/>
                  </w:pPr>
                </w:p>
              </w:tc>
              <w:tc>
                <w:tcPr>
                  <w:tcW w:w="2343" w:type="dxa"/>
                </w:tcPr>
                <w:p w:rsidR="00D64483" w:rsidRDefault="00D64483">
                  <w:pPr>
                    <w:pStyle w:val="a3"/>
                    <w:spacing w:before="83" w:after="83" w:line="360" w:lineRule="auto"/>
                    <w:jc w:val="center"/>
                  </w:pPr>
                </w:p>
              </w:tc>
              <w:tc>
                <w:tcPr>
                  <w:tcW w:w="2343" w:type="dxa"/>
                </w:tcPr>
                <w:p w:rsidR="00D64483" w:rsidRDefault="00D64483" w:rsidP="008637E5">
                  <w:pPr>
                    <w:pStyle w:val="a3"/>
                    <w:spacing w:before="83" w:after="83" w:line="360" w:lineRule="auto"/>
                    <w:jc w:val="center"/>
                  </w:pPr>
                  <w:r>
                    <w:rPr>
                      <w:rFonts w:ascii="Times New Roman" w:eastAsia="Arial" w:hAnsi="Times New Roman" w:cs="Times New Roman"/>
                      <w:sz w:val="28"/>
                      <w:szCs w:val="28"/>
                    </w:rPr>
                    <w:t>На листе бумаги дети отпечатывают свои ладошки. Находят сходство с каким-либо предметом и дорисовывают детали.</w:t>
                  </w:r>
                </w:p>
                <w:p w:rsidR="00D64483" w:rsidRDefault="00D64483">
                  <w:pPr>
                    <w:pStyle w:val="a3"/>
                    <w:spacing w:before="83" w:after="83" w:line="360" w:lineRule="auto"/>
                    <w:jc w:val="center"/>
                  </w:pPr>
                </w:p>
              </w:tc>
            </w:tr>
            <w:tr w:rsidR="00D64483" w:rsidTr="00F86B42">
              <w:trPr>
                <w:trHeight w:val="1727"/>
              </w:trPr>
              <w:tc>
                <w:tcPr>
                  <w:tcW w:w="2342" w:type="dxa"/>
                  <w:vMerge/>
                </w:tcPr>
                <w:p w:rsidR="00D64483" w:rsidRDefault="00D64483">
                  <w:pPr>
                    <w:pStyle w:val="a3"/>
                    <w:spacing w:before="83" w:after="83" w:line="360" w:lineRule="auto"/>
                    <w:jc w:val="center"/>
                  </w:pPr>
                </w:p>
              </w:tc>
              <w:tc>
                <w:tcPr>
                  <w:tcW w:w="2342" w:type="dxa"/>
                  <w:vMerge/>
                </w:tcPr>
                <w:p w:rsidR="00D64483" w:rsidRDefault="00D64483">
                  <w:pPr>
                    <w:pStyle w:val="a3"/>
                    <w:spacing w:before="83" w:after="83" w:line="360" w:lineRule="auto"/>
                    <w:jc w:val="center"/>
                  </w:pPr>
                </w:p>
              </w:tc>
              <w:tc>
                <w:tcPr>
                  <w:tcW w:w="2343" w:type="dxa"/>
                  <w:vMerge w:val="restart"/>
                </w:tcPr>
                <w:p w:rsidR="00D64483" w:rsidRDefault="00D64483" w:rsidP="00D64483">
                  <w:pPr>
                    <w:pStyle w:val="a3"/>
                    <w:spacing w:before="83" w:after="83" w:line="360" w:lineRule="auto"/>
                    <w:jc w:val="center"/>
                    <w:rPr>
                      <w:rFonts w:ascii="Times New Roman" w:eastAsia="Arial" w:hAnsi="Times New Roman" w:cs="Times New Roman"/>
                      <w:sz w:val="28"/>
                      <w:szCs w:val="28"/>
                    </w:rPr>
                  </w:pPr>
                </w:p>
                <w:p w:rsidR="00D64483" w:rsidRDefault="00D64483" w:rsidP="00D64483">
                  <w:pPr>
                    <w:pStyle w:val="a3"/>
                    <w:spacing w:before="83" w:after="83" w:line="360" w:lineRule="auto"/>
                    <w:jc w:val="center"/>
                    <w:rPr>
                      <w:rFonts w:ascii="Times New Roman" w:eastAsia="Arial" w:hAnsi="Times New Roman" w:cs="Times New Roman"/>
                      <w:sz w:val="28"/>
                      <w:szCs w:val="28"/>
                    </w:rPr>
                  </w:pPr>
                </w:p>
                <w:p w:rsidR="00D64483" w:rsidRDefault="00D64483" w:rsidP="00D64483">
                  <w:pPr>
                    <w:pStyle w:val="a3"/>
                    <w:spacing w:before="83" w:after="83" w:line="360" w:lineRule="auto"/>
                    <w:jc w:val="center"/>
                  </w:pPr>
                  <w:r>
                    <w:rPr>
                      <w:rFonts w:ascii="Times New Roman" w:eastAsia="Arial" w:hAnsi="Times New Roman" w:cs="Times New Roman"/>
                      <w:sz w:val="28"/>
                      <w:szCs w:val="28"/>
                    </w:rPr>
                    <w:t>Бумага, краски.</w:t>
                  </w:r>
                </w:p>
              </w:tc>
              <w:tc>
                <w:tcPr>
                  <w:tcW w:w="2343" w:type="dxa"/>
                  <w:vMerge w:val="restart"/>
                </w:tcPr>
                <w:p w:rsidR="00D64483" w:rsidRDefault="00D64483" w:rsidP="00F86B42">
                  <w:pPr>
                    <w:pStyle w:val="a3"/>
                    <w:spacing w:before="83" w:after="83" w:line="360" w:lineRule="auto"/>
                    <w:jc w:val="center"/>
                  </w:pPr>
                  <w:r>
                    <w:rPr>
                      <w:rFonts w:ascii="Times New Roman" w:eastAsia="Arial" w:hAnsi="Times New Roman" w:cs="Times New Roman"/>
                      <w:sz w:val="28"/>
                      <w:szCs w:val="28"/>
                    </w:rPr>
                    <w:t>В конце занятия каждый ребёнок отпечатывает свою ладошку на заготовленном силуэте дерева</w:t>
                  </w:r>
                </w:p>
                <w:p w:rsidR="00D64483" w:rsidRDefault="00D64483" w:rsidP="00F86B42">
                  <w:pPr>
                    <w:pStyle w:val="a3"/>
                    <w:spacing w:before="83" w:after="83" w:line="360" w:lineRule="auto"/>
                    <w:jc w:val="center"/>
                  </w:pPr>
                  <w:r>
                    <w:rPr>
                      <w:rFonts w:ascii="Times New Roman" w:eastAsia="Arial" w:hAnsi="Times New Roman" w:cs="Times New Roman"/>
                      <w:sz w:val="28"/>
                      <w:szCs w:val="28"/>
                    </w:rPr>
                    <w:t>. Получается разноцветное дерево с листиками-ладошками.</w:t>
                  </w:r>
                </w:p>
              </w:tc>
            </w:tr>
            <w:tr w:rsidR="00D64483" w:rsidTr="00F86B42">
              <w:trPr>
                <w:trHeight w:val="3547"/>
              </w:trPr>
              <w:tc>
                <w:tcPr>
                  <w:tcW w:w="2342" w:type="dxa"/>
                  <w:vMerge w:val="restart"/>
                </w:tcPr>
                <w:p w:rsidR="00D64483" w:rsidRDefault="00D64483">
                  <w:pPr>
                    <w:pStyle w:val="a3"/>
                    <w:spacing w:before="83" w:after="83" w:line="360" w:lineRule="auto"/>
                    <w:jc w:val="center"/>
                  </w:pPr>
                </w:p>
                <w:tbl>
                  <w:tblPr>
                    <w:tblW w:w="0" w:type="auto"/>
                    <w:tblCellMar>
                      <w:left w:w="10" w:type="dxa"/>
                      <w:right w:w="10" w:type="dxa"/>
                    </w:tblCellMar>
                    <w:tblLook w:val="0000" w:firstRow="0" w:lastRow="0" w:firstColumn="0" w:lastColumn="0" w:noHBand="0" w:noVBand="0"/>
                  </w:tblPr>
                  <w:tblGrid>
                    <w:gridCol w:w="2126"/>
                  </w:tblGrid>
                  <w:tr w:rsidR="00D64483" w:rsidTr="00D64483">
                    <w:trPr>
                      <w:trHeight w:val="1"/>
                    </w:trPr>
                    <w:tc>
                      <w:tcPr>
                        <w:tcW w:w="2126" w:type="dxa"/>
                        <w:tcBorders>
                          <w:bottom w:val="nil"/>
                        </w:tcBorders>
                        <w:shd w:val="clear" w:color="auto" w:fill="FFFFFF"/>
                        <w:tcMar>
                          <w:top w:w="0" w:type="dxa"/>
                          <w:left w:w="10" w:type="dxa"/>
                          <w:bottom w:w="0" w:type="dxa"/>
                          <w:right w:w="10" w:type="dxa"/>
                        </w:tcMar>
                        <w:vAlign w:val="center"/>
                      </w:tcPr>
                      <w:p w:rsidR="00D64483" w:rsidRDefault="00D64483" w:rsidP="00D64483">
                        <w:pPr>
                          <w:pStyle w:val="a3"/>
                          <w:spacing w:before="83" w:after="83" w:line="360" w:lineRule="auto"/>
                          <w:jc w:val="center"/>
                        </w:pPr>
                        <w:r>
                          <w:rPr>
                            <w:rFonts w:ascii="Times New Roman" w:eastAsia="Arial" w:hAnsi="Times New Roman" w:cs="Times New Roman"/>
                            <w:sz w:val="28"/>
                            <w:szCs w:val="28"/>
                          </w:rPr>
                          <w:t>«Дерево дружбы» (коллективная работа)</w:t>
                        </w:r>
                      </w:p>
                    </w:tc>
                  </w:tr>
                </w:tbl>
                <w:p w:rsidR="00D64483" w:rsidRDefault="00D64483">
                  <w:pPr>
                    <w:pStyle w:val="a3"/>
                    <w:spacing w:before="83" w:after="83" w:line="360" w:lineRule="auto"/>
                    <w:jc w:val="center"/>
                  </w:pPr>
                </w:p>
              </w:tc>
              <w:tc>
                <w:tcPr>
                  <w:tcW w:w="2342" w:type="dxa"/>
                  <w:vMerge w:val="restart"/>
                </w:tcPr>
                <w:p w:rsidR="00D64483" w:rsidRDefault="00D64483" w:rsidP="00D64483">
                  <w:pPr>
                    <w:pStyle w:val="a3"/>
                    <w:spacing w:before="83" w:after="83" w:line="360" w:lineRule="auto"/>
                    <w:jc w:val="center"/>
                  </w:pPr>
                  <w:r>
                    <w:rPr>
                      <w:rFonts w:ascii="Times New Roman" w:eastAsia="Arial" w:hAnsi="Times New Roman" w:cs="Times New Roman"/>
                      <w:sz w:val="28"/>
                      <w:szCs w:val="28"/>
                    </w:rPr>
                    <w:t>Развивать фантазию детей, умение воплотить в рисунке своё видение предмета</w:t>
                  </w:r>
                </w:p>
              </w:tc>
              <w:tc>
                <w:tcPr>
                  <w:tcW w:w="2343" w:type="dxa"/>
                  <w:vMerge/>
                </w:tcPr>
                <w:p w:rsidR="00D64483" w:rsidRDefault="00D64483" w:rsidP="00D64483">
                  <w:pPr>
                    <w:pStyle w:val="a3"/>
                    <w:spacing w:before="83" w:after="83" w:line="360" w:lineRule="auto"/>
                    <w:jc w:val="center"/>
                  </w:pPr>
                </w:p>
              </w:tc>
              <w:tc>
                <w:tcPr>
                  <w:tcW w:w="2343" w:type="dxa"/>
                  <w:vMerge/>
                </w:tcPr>
                <w:p w:rsidR="00D64483" w:rsidRDefault="00D64483" w:rsidP="00F86B42">
                  <w:pPr>
                    <w:pStyle w:val="a3"/>
                    <w:spacing w:before="83" w:after="83" w:line="360" w:lineRule="auto"/>
                    <w:jc w:val="center"/>
                  </w:pPr>
                </w:p>
              </w:tc>
            </w:tr>
            <w:tr w:rsidR="00D64483" w:rsidTr="00B25B98">
              <w:tc>
                <w:tcPr>
                  <w:tcW w:w="2342" w:type="dxa"/>
                  <w:vMerge/>
                </w:tcPr>
                <w:p w:rsidR="00D64483" w:rsidRDefault="00D64483">
                  <w:pPr>
                    <w:pStyle w:val="a3"/>
                    <w:spacing w:before="83" w:after="83" w:line="360" w:lineRule="auto"/>
                    <w:jc w:val="center"/>
                  </w:pPr>
                </w:p>
              </w:tc>
              <w:tc>
                <w:tcPr>
                  <w:tcW w:w="2342" w:type="dxa"/>
                  <w:vMerge/>
                </w:tcPr>
                <w:p w:rsidR="00D64483" w:rsidRDefault="00D64483">
                  <w:pPr>
                    <w:pStyle w:val="a3"/>
                    <w:spacing w:before="83" w:after="83" w:line="360" w:lineRule="auto"/>
                    <w:jc w:val="center"/>
                    <w:rPr>
                      <w:rFonts w:ascii="Times New Roman" w:eastAsia="Arial" w:hAnsi="Times New Roman" w:cs="Times New Roman"/>
                      <w:sz w:val="28"/>
                      <w:szCs w:val="28"/>
                    </w:rPr>
                  </w:pPr>
                </w:p>
              </w:tc>
              <w:tc>
                <w:tcPr>
                  <w:tcW w:w="2343" w:type="dxa"/>
                  <w:vMerge/>
                </w:tcPr>
                <w:p w:rsidR="00D64483" w:rsidRDefault="00D64483">
                  <w:pPr>
                    <w:pStyle w:val="a3"/>
                    <w:spacing w:before="83" w:after="83" w:line="360" w:lineRule="auto"/>
                    <w:jc w:val="center"/>
                  </w:pPr>
                </w:p>
              </w:tc>
              <w:tc>
                <w:tcPr>
                  <w:tcW w:w="2343" w:type="dxa"/>
                </w:tcPr>
                <w:p w:rsidR="00D64483" w:rsidRDefault="00D64483" w:rsidP="00F175F4">
                  <w:pPr>
                    <w:pStyle w:val="a3"/>
                    <w:spacing w:before="83" w:after="83" w:line="360" w:lineRule="auto"/>
                    <w:ind w:left="-7961"/>
                    <w:jc w:val="center"/>
                  </w:pPr>
                </w:p>
              </w:tc>
            </w:tr>
          </w:tbl>
          <w:p w:rsidR="00B25B98" w:rsidRDefault="00B25B98">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w:t>
            </w: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Рисование мазками </w:t>
            </w:r>
          </w:p>
          <w:p w:rsidR="00086E7E" w:rsidRDefault="00086E7E">
            <w:pPr>
              <w:pStyle w:val="a3"/>
              <w:spacing w:before="83" w:after="83" w:line="360" w:lineRule="auto"/>
              <w:jc w:val="center"/>
              <w:rPr>
                <w:rFonts w:ascii="Times New Roman" w:eastAsia="Arial" w:hAnsi="Times New Roman" w:cs="Times New Roman"/>
                <w:b/>
                <w:sz w:val="28"/>
                <w:szCs w:val="28"/>
              </w:rPr>
            </w:pPr>
          </w:p>
          <w:tbl>
            <w:tblPr>
              <w:tblStyle w:val="af2"/>
              <w:tblW w:w="0" w:type="auto"/>
              <w:tblLook w:val="04A0" w:firstRow="1" w:lastRow="0" w:firstColumn="1" w:lastColumn="0" w:noHBand="0" w:noVBand="1"/>
            </w:tblPr>
            <w:tblGrid>
              <w:gridCol w:w="2205"/>
              <w:gridCol w:w="2335"/>
              <w:gridCol w:w="2223"/>
              <w:gridCol w:w="2612"/>
            </w:tblGrid>
            <w:tr w:rsidR="00086E7E" w:rsidTr="004F15E4">
              <w:tc>
                <w:tcPr>
                  <w:tcW w:w="2205" w:type="dxa"/>
                </w:tcPr>
                <w:p w:rsidR="00086E7E" w:rsidRPr="00086E7E" w:rsidRDefault="00086E7E">
                  <w:pPr>
                    <w:pStyle w:val="a3"/>
                    <w:spacing w:before="83" w:after="83" w:line="360" w:lineRule="auto"/>
                    <w:jc w:val="center"/>
                    <w:rPr>
                      <w:sz w:val="28"/>
                      <w:szCs w:val="28"/>
                    </w:rPr>
                  </w:pPr>
                  <w:r>
                    <w:rPr>
                      <w:sz w:val="28"/>
                      <w:szCs w:val="28"/>
                    </w:rPr>
                    <w:t>тема</w:t>
                  </w:r>
                </w:p>
              </w:tc>
              <w:tc>
                <w:tcPr>
                  <w:tcW w:w="2335" w:type="dxa"/>
                </w:tcPr>
                <w:p w:rsidR="00086E7E" w:rsidRPr="00086E7E" w:rsidRDefault="00086E7E">
                  <w:pPr>
                    <w:pStyle w:val="a3"/>
                    <w:spacing w:before="83" w:after="83" w:line="360" w:lineRule="auto"/>
                    <w:jc w:val="center"/>
                    <w:rPr>
                      <w:sz w:val="28"/>
                      <w:szCs w:val="28"/>
                    </w:rPr>
                  </w:pPr>
                  <w:r w:rsidRPr="00086E7E">
                    <w:rPr>
                      <w:sz w:val="28"/>
                      <w:szCs w:val="28"/>
                    </w:rPr>
                    <w:t xml:space="preserve">Цель </w:t>
                  </w:r>
                </w:p>
              </w:tc>
              <w:tc>
                <w:tcPr>
                  <w:tcW w:w="2223" w:type="dxa"/>
                </w:tcPr>
                <w:p w:rsidR="00086E7E" w:rsidRPr="00086E7E" w:rsidRDefault="00086E7E">
                  <w:pPr>
                    <w:pStyle w:val="a3"/>
                    <w:spacing w:before="83" w:after="83" w:line="360" w:lineRule="auto"/>
                    <w:jc w:val="center"/>
                    <w:rPr>
                      <w:sz w:val="28"/>
                      <w:szCs w:val="28"/>
                    </w:rPr>
                  </w:pPr>
                  <w:r w:rsidRPr="00086E7E">
                    <w:rPr>
                      <w:sz w:val="28"/>
                      <w:szCs w:val="28"/>
                    </w:rPr>
                    <w:t>материал</w:t>
                  </w:r>
                </w:p>
              </w:tc>
              <w:tc>
                <w:tcPr>
                  <w:tcW w:w="2612" w:type="dxa"/>
                </w:tcPr>
                <w:p w:rsidR="00086E7E" w:rsidRPr="00086E7E" w:rsidRDefault="00086E7E">
                  <w:pPr>
                    <w:pStyle w:val="a3"/>
                    <w:spacing w:before="83" w:after="83" w:line="360" w:lineRule="auto"/>
                    <w:jc w:val="center"/>
                    <w:rPr>
                      <w:sz w:val="28"/>
                      <w:szCs w:val="28"/>
                    </w:rPr>
                  </w:pPr>
                  <w:r w:rsidRPr="00086E7E">
                    <w:rPr>
                      <w:sz w:val="28"/>
                      <w:szCs w:val="28"/>
                    </w:rPr>
                    <w:t>содержание</w:t>
                  </w:r>
                </w:p>
              </w:tc>
            </w:tr>
            <w:tr w:rsidR="004F15E4" w:rsidTr="00F86B42">
              <w:trPr>
                <w:trHeight w:val="6444"/>
              </w:trPr>
              <w:tc>
                <w:tcPr>
                  <w:tcW w:w="2205" w:type="dxa"/>
                </w:tcPr>
                <w:p w:rsidR="004F15E4" w:rsidRDefault="004F15E4">
                  <w:pPr>
                    <w:pStyle w:val="a3"/>
                    <w:spacing w:before="83" w:after="83" w:line="360" w:lineRule="auto"/>
                    <w:jc w:val="center"/>
                    <w:rPr>
                      <w:rFonts w:ascii="Times New Roman" w:eastAsia="Arial" w:hAnsi="Times New Roman" w:cs="Times New Roman"/>
                      <w:sz w:val="28"/>
                      <w:szCs w:val="28"/>
                    </w:rPr>
                  </w:pPr>
                </w:p>
                <w:p w:rsidR="004F15E4" w:rsidRDefault="004F15E4">
                  <w:pPr>
                    <w:pStyle w:val="a3"/>
                    <w:spacing w:before="83" w:after="83" w:line="360" w:lineRule="auto"/>
                    <w:jc w:val="center"/>
                    <w:rPr>
                      <w:rFonts w:ascii="Times New Roman" w:eastAsia="Arial" w:hAnsi="Times New Roman" w:cs="Times New Roman"/>
                      <w:sz w:val="28"/>
                      <w:szCs w:val="28"/>
                    </w:rPr>
                  </w:pPr>
                </w:p>
                <w:p w:rsidR="004F15E4" w:rsidRDefault="004F15E4">
                  <w:pPr>
                    <w:pStyle w:val="a3"/>
                    <w:spacing w:before="83" w:after="83" w:line="360" w:lineRule="auto"/>
                    <w:jc w:val="center"/>
                    <w:rPr>
                      <w:rFonts w:ascii="Times New Roman" w:eastAsia="Arial" w:hAnsi="Times New Roman" w:cs="Times New Roman"/>
                      <w:sz w:val="28"/>
                      <w:szCs w:val="28"/>
                    </w:rPr>
                  </w:pPr>
                </w:p>
                <w:p w:rsidR="00C72732" w:rsidRDefault="00C72732">
                  <w:pPr>
                    <w:pStyle w:val="a3"/>
                    <w:spacing w:before="83" w:after="83" w:line="360" w:lineRule="auto"/>
                    <w:jc w:val="center"/>
                    <w:rPr>
                      <w:rFonts w:ascii="Times New Roman" w:eastAsia="Arial" w:hAnsi="Times New Roman" w:cs="Times New Roman"/>
                      <w:sz w:val="28"/>
                      <w:szCs w:val="28"/>
                    </w:rPr>
                  </w:pPr>
                </w:p>
                <w:p w:rsidR="004F15E4" w:rsidRDefault="004F15E4">
                  <w:pPr>
                    <w:pStyle w:val="a3"/>
                    <w:spacing w:before="83" w:after="83" w:line="360" w:lineRule="auto"/>
                    <w:jc w:val="center"/>
                  </w:pPr>
                  <w:r>
                    <w:rPr>
                      <w:rFonts w:ascii="Times New Roman" w:eastAsia="Arial" w:hAnsi="Times New Roman" w:cs="Times New Roman"/>
                      <w:sz w:val="28"/>
                      <w:szCs w:val="28"/>
                    </w:rPr>
                    <w:t>«Осень»</w:t>
                  </w:r>
                </w:p>
              </w:tc>
              <w:tc>
                <w:tcPr>
                  <w:tcW w:w="2335" w:type="dxa"/>
                </w:tcPr>
                <w:p w:rsidR="004F15E4" w:rsidRDefault="004F15E4">
                  <w:pPr>
                    <w:pStyle w:val="a3"/>
                    <w:spacing w:before="83" w:after="83" w:line="360" w:lineRule="auto"/>
                    <w:jc w:val="center"/>
                  </w:pPr>
                  <w:r>
                    <w:rPr>
                      <w:rFonts w:ascii="Times New Roman" w:eastAsia="Arial" w:hAnsi="Times New Roman" w:cs="Times New Roman"/>
                      <w:sz w:val="28"/>
                      <w:szCs w:val="28"/>
                    </w:rPr>
                    <w:t>Обогатить изобразительный опыт ребенка. Способствовать развитию интереса к рисованию. Развивать художественное восприятие.</w:t>
                  </w:r>
                </w:p>
              </w:tc>
              <w:tc>
                <w:tcPr>
                  <w:tcW w:w="2223" w:type="dxa"/>
                </w:tcPr>
                <w:p w:rsidR="004F15E4" w:rsidRDefault="004F15E4" w:rsidP="004F15E4">
                  <w:pPr>
                    <w:pStyle w:val="a3"/>
                    <w:spacing w:before="83" w:after="83" w:line="360" w:lineRule="auto"/>
                    <w:jc w:val="center"/>
                    <w:rPr>
                      <w:rFonts w:ascii="Times New Roman" w:eastAsia="Arial" w:hAnsi="Times New Roman" w:cs="Times New Roman"/>
                      <w:sz w:val="28"/>
                      <w:szCs w:val="28"/>
                    </w:rPr>
                  </w:pPr>
                </w:p>
                <w:p w:rsidR="004F15E4" w:rsidRDefault="004F15E4" w:rsidP="004F15E4">
                  <w:pPr>
                    <w:pStyle w:val="a3"/>
                    <w:spacing w:before="83" w:after="83" w:line="360" w:lineRule="auto"/>
                    <w:jc w:val="center"/>
                    <w:rPr>
                      <w:rFonts w:ascii="Times New Roman" w:eastAsia="Arial" w:hAnsi="Times New Roman" w:cs="Times New Roman"/>
                      <w:sz w:val="28"/>
                      <w:szCs w:val="28"/>
                    </w:rPr>
                  </w:pPr>
                </w:p>
                <w:p w:rsidR="004F15E4" w:rsidRDefault="004F15E4" w:rsidP="004F15E4">
                  <w:pPr>
                    <w:pStyle w:val="a3"/>
                    <w:spacing w:before="83" w:after="83" w:line="360" w:lineRule="auto"/>
                    <w:jc w:val="center"/>
                    <w:rPr>
                      <w:rFonts w:ascii="Times New Roman" w:eastAsia="Arial" w:hAnsi="Times New Roman" w:cs="Times New Roman"/>
                      <w:sz w:val="28"/>
                      <w:szCs w:val="28"/>
                    </w:rPr>
                  </w:pPr>
                </w:p>
                <w:p w:rsidR="004F15E4" w:rsidRDefault="004F15E4" w:rsidP="004F15E4">
                  <w:pPr>
                    <w:pStyle w:val="a3"/>
                    <w:spacing w:before="83" w:after="83" w:line="360" w:lineRule="auto"/>
                    <w:jc w:val="center"/>
                  </w:pPr>
                  <w:r>
                    <w:rPr>
                      <w:rFonts w:ascii="Times New Roman" w:eastAsia="Arial" w:hAnsi="Times New Roman" w:cs="Times New Roman"/>
                      <w:sz w:val="28"/>
                      <w:szCs w:val="28"/>
                    </w:rPr>
                    <w:t>Бумага, гуашь.</w:t>
                  </w:r>
                </w:p>
              </w:tc>
              <w:tc>
                <w:tcPr>
                  <w:tcW w:w="2612" w:type="dxa"/>
                </w:tcPr>
                <w:p w:rsidR="004F15E4" w:rsidRDefault="004F15E4" w:rsidP="00F86B42">
                  <w:pPr>
                    <w:pStyle w:val="a3"/>
                    <w:spacing w:before="83" w:after="83" w:line="360" w:lineRule="auto"/>
                    <w:jc w:val="center"/>
                  </w:pPr>
                  <w:r>
                    <w:rPr>
                      <w:rFonts w:ascii="Times New Roman" w:eastAsia="Arial" w:hAnsi="Times New Roman" w:cs="Times New Roman"/>
                      <w:sz w:val="28"/>
                      <w:szCs w:val="28"/>
                    </w:rPr>
                    <w:t>Рассмотреть репродукции картин художников-пейзажистов. Предложить детям почувствовать себя художниками и нарисовать осеннюю картину. Объяснить последовательность работы.</w:t>
                  </w:r>
                </w:p>
              </w:tc>
            </w:tr>
          </w:tbl>
          <w:p w:rsidR="00086E7E" w:rsidRDefault="00086E7E">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Рисование свечой</w:t>
            </w:r>
          </w:p>
          <w:tbl>
            <w:tblPr>
              <w:tblStyle w:val="af2"/>
              <w:tblW w:w="0" w:type="auto"/>
              <w:tblLook w:val="04A0" w:firstRow="1" w:lastRow="0" w:firstColumn="1" w:lastColumn="0" w:noHBand="0" w:noVBand="1"/>
            </w:tblPr>
            <w:tblGrid>
              <w:gridCol w:w="2342"/>
              <w:gridCol w:w="2342"/>
              <w:gridCol w:w="2343"/>
              <w:gridCol w:w="2343"/>
            </w:tblGrid>
            <w:tr w:rsidR="00C72732" w:rsidTr="00C72732">
              <w:tc>
                <w:tcPr>
                  <w:tcW w:w="2342" w:type="dxa"/>
                </w:tcPr>
                <w:p w:rsidR="00C72732" w:rsidRPr="00C72732" w:rsidRDefault="00C72732">
                  <w:pPr>
                    <w:pStyle w:val="a3"/>
                    <w:spacing w:before="83" w:after="83" w:line="360" w:lineRule="auto"/>
                    <w:jc w:val="center"/>
                    <w:rPr>
                      <w:sz w:val="28"/>
                      <w:szCs w:val="28"/>
                    </w:rPr>
                  </w:pPr>
                  <w:r w:rsidRPr="00C72732">
                    <w:rPr>
                      <w:sz w:val="28"/>
                      <w:szCs w:val="28"/>
                    </w:rPr>
                    <w:t>тема</w:t>
                  </w:r>
                </w:p>
              </w:tc>
              <w:tc>
                <w:tcPr>
                  <w:tcW w:w="2342" w:type="dxa"/>
                </w:tcPr>
                <w:p w:rsidR="00C72732" w:rsidRPr="00C72732" w:rsidRDefault="00C72732">
                  <w:pPr>
                    <w:pStyle w:val="a3"/>
                    <w:spacing w:before="83" w:after="83" w:line="360" w:lineRule="auto"/>
                    <w:jc w:val="center"/>
                    <w:rPr>
                      <w:sz w:val="28"/>
                      <w:szCs w:val="28"/>
                    </w:rPr>
                  </w:pPr>
                  <w:r w:rsidRPr="00C72732">
                    <w:rPr>
                      <w:sz w:val="28"/>
                      <w:szCs w:val="28"/>
                    </w:rPr>
                    <w:t>цель</w:t>
                  </w:r>
                </w:p>
              </w:tc>
              <w:tc>
                <w:tcPr>
                  <w:tcW w:w="2343" w:type="dxa"/>
                </w:tcPr>
                <w:p w:rsidR="00C72732" w:rsidRPr="00C72732" w:rsidRDefault="00C72732">
                  <w:pPr>
                    <w:pStyle w:val="a3"/>
                    <w:spacing w:before="83" w:after="83" w:line="360" w:lineRule="auto"/>
                    <w:jc w:val="center"/>
                    <w:rPr>
                      <w:sz w:val="28"/>
                      <w:szCs w:val="28"/>
                    </w:rPr>
                  </w:pPr>
                  <w:r w:rsidRPr="00C72732">
                    <w:rPr>
                      <w:sz w:val="28"/>
                      <w:szCs w:val="28"/>
                    </w:rPr>
                    <w:t>материал</w:t>
                  </w:r>
                </w:p>
              </w:tc>
              <w:tc>
                <w:tcPr>
                  <w:tcW w:w="2343" w:type="dxa"/>
                </w:tcPr>
                <w:p w:rsidR="00C72732" w:rsidRPr="00C72732" w:rsidRDefault="00C72732">
                  <w:pPr>
                    <w:pStyle w:val="a3"/>
                    <w:spacing w:before="83" w:after="83" w:line="360" w:lineRule="auto"/>
                    <w:jc w:val="center"/>
                    <w:rPr>
                      <w:sz w:val="28"/>
                      <w:szCs w:val="28"/>
                    </w:rPr>
                  </w:pPr>
                  <w:r w:rsidRPr="00C72732">
                    <w:rPr>
                      <w:sz w:val="28"/>
                      <w:szCs w:val="28"/>
                    </w:rPr>
                    <w:t>содержание</w:t>
                  </w:r>
                </w:p>
              </w:tc>
            </w:tr>
            <w:tr w:rsidR="00C72732" w:rsidTr="00C72732">
              <w:tc>
                <w:tcPr>
                  <w:tcW w:w="2342" w:type="dxa"/>
                </w:tcPr>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FB5247" w:rsidRDefault="007C48B0">
                  <w:pPr>
                    <w:pStyle w:val="a3"/>
                    <w:spacing w:before="83" w:after="83" w:line="360" w:lineRule="auto"/>
                    <w:jc w:val="center"/>
                    <w:rPr>
                      <w:rFonts w:ascii="Times New Roman" w:eastAsia="Arial" w:hAnsi="Times New Roman" w:cs="Times New Roman"/>
                      <w:sz w:val="28"/>
                      <w:szCs w:val="28"/>
                    </w:rPr>
                  </w:pPr>
                  <w:r>
                    <w:rPr>
                      <w:rFonts w:ascii="Times New Roman" w:eastAsia="Arial" w:hAnsi="Times New Roman" w:cs="Times New Roman"/>
                      <w:sz w:val="28"/>
                      <w:szCs w:val="28"/>
                    </w:rPr>
                    <w:lastRenderedPageBreak/>
                    <w:t>«Ваза для цветов»</w:t>
                  </w:r>
                  <w:r w:rsidR="00FB5247">
                    <w:rPr>
                      <w:rFonts w:ascii="Times New Roman" w:eastAsia="Arial" w:hAnsi="Times New Roman" w:cs="Times New Roman"/>
                      <w:sz w:val="28"/>
                      <w:szCs w:val="28"/>
                    </w:rPr>
                    <w:t xml:space="preserve"> </w:t>
                  </w: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C72732" w:rsidRDefault="00FB5247">
                  <w:pPr>
                    <w:pStyle w:val="a3"/>
                    <w:spacing w:before="83" w:after="83" w:line="360" w:lineRule="auto"/>
                    <w:jc w:val="center"/>
                    <w:rPr>
                      <w:rFonts w:ascii="Times New Roman" w:eastAsia="Arial" w:hAnsi="Times New Roman" w:cs="Times New Roman"/>
                      <w:sz w:val="28"/>
                      <w:szCs w:val="28"/>
                    </w:rPr>
                  </w:pPr>
                  <w:r>
                    <w:rPr>
                      <w:rFonts w:ascii="Times New Roman" w:eastAsia="Arial" w:hAnsi="Times New Roman" w:cs="Times New Roman"/>
                      <w:sz w:val="28"/>
                      <w:szCs w:val="28"/>
                    </w:rPr>
                    <w:t>«Звёздное небо»</w:t>
                  </w: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rPr>
                      <w:rFonts w:ascii="Times New Roman" w:eastAsia="Arial" w:hAnsi="Times New Roman" w:cs="Times New Roman"/>
                      <w:sz w:val="28"/>
                      <w:szCs w:val="28"/>
                    </w:rPr>
                  </w:pPr>
                </w:p>
                <w:p w:rsidR="00FB5247" w:rsidRDefault="00FB5247">
                  <w:pPr>
                    <w:pStyle w:val="a3"/>
                    <w:spacing w:before="83" w:after="83" w:line="360" w:lineRule="auto"/>
                    <w:jc w:val="center"/>
                  </w:pPr>
                </w:p>
              </w:tc>
              <w:tc>
                <w:tcPr>
                  <w:tcW w:w="2342" w:type="dxa"/>
                </w:tcPr>
                <w:p w:rsidR="00C72732" w:rsidRDefault="007C48B0">
                  <w:pPr>
                    <w:pStyle w:val="a3"/>
                    <w:spacing w:before="83" w:after="83" w:line="360" w:lineRule="auto"/>
                    <w:jc w:val="center"/>
                  </w:pPr>
                  <w:r>
                    <w:rPr>
                      <w:rFonts w:ascii="Times New Roman" w:eastAsia="Arial" w:hAnsi="Times New Roman" w:cs="Times New Roman"/>
                      <w:sz w:val="28"/>
                      <w:szCs w:val="28"/>
                    </w:rPr>
                    <w:lastRenderedPageBreak/>
                    <w:t xml:space="preserve">Показать, что рисовать можно не только красками. Закрепить умение составлять простые узоры. </w:t>
                  </w:r>
                  <w:r>
                    <w:rPr>
                      <w:rFonts w:ascii="Times New Roman" w:eastAsia="Arial" w:hAnsi="Times New Roman" w:cs="Times New Roman"/>
                      <w:sz w:val="28"/>
                      <w:szCs w:val="28"/>
                    </w:rPr>
                    <w:lastRenderedPageBreak/>
                    <w:t>Развивать чувство композиции.</w:t>
                  </w:r>
                </w:p>
              </w:tc>
              <w:tc>
                <w:tcPr>
                  <w:tcW w:w="2343" w:type="dxa"/>
                </w:tcPr>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7C48B0" w:rsidRDefault="007C48B0">
                  <w:pPr>
                    <w:pStyle w:val="a3"/>
                    <w:spacing w:before="83" w:after="83" w:line="360" w:lineRule="auto"/>
                    <w:jc w:val="center"/>
                    <w:rPr>
                      <w:rFonts w:ascii="Times New Roman" w:eastAsia="Arial" w:hAnsi="Times New Roman" w:cs="Times New Roman"/>
                      <w:sz w:val="28"/>
                      <w:szCs w:val="28"/>
                    </w:rPr>
                  </w:pPr>
                </w:p>
                <w:p w:rsidR="00C72732" w:rsidRDefault="007C48B0">
                  <w:pPr>
                    <w:pStyle w:val="a3"/>
                    <w:spacing w:before="83" w:after="83" w:line="360" w:lineRule="auto"/>
                    <w:jc w:val="center"/>
                  </w:pPr>
                  <w:r>
                    <w:rPr>
                      <w:rFonts w:ascii="Times New Roman" w:eastAsia="Arial" w:hAnsi="Times New Roman" w:cs="Times New Roman"/>
                      <w:sz w:val="28"/>
                      <w:szCs w:val="28"/>
                    </w:rPr>
                    <w:lastRenderedPageBreak/>
                    <w:t>Краски, бумага, кусочки свечки.</w:t>
                  </w:r>
                </w:p>
              </w:tc>
              <w:tc>
                <w:tcPr>
                  <w:tcW w:w="2343" w:type="dxa"/>
                </w:tcPr>
                <w:tbl>
                  <w:tblPr>
                    <w:tblW w:w="0" w:type="auto"/>
                    <w:tblCellMar>
                      <w:left w:w="10" w:type="dxa"/>
                      <w:right w:w="10" w:type="dxa"/>
                    </w:tblCellMar>
                    <w:tblLook w:val="0000" w:firstRow="0" w:lastRow="0" w:firstColumn="0" w:lastColumn="0" w:noHBand="0" w:noVBand="0"/>
                  </w:tblPr>
                  <w:tblGrid>
                    <w:gridCol w:w="2127"/>
                  </w:tblGrid>
                  <w:tr w:rsidR="007C48B0" w:rsidTr="00F86B42">
                    <w:trPr>
                      <w:trHeight w:val="1"/>
                    </w:trPr>
                    <w:tc>
                      <w:tcPr>
                        <w:tcW w:w="2506" w:type="dxa"/>
                        <w:shd w:val="clear" w:color="auto" w:fill="FFFFFF"/>
                        <w:tcMar>
                          <w:top w:w="0" w:type="dxa"/>
                          <w:left w:w="10" w:type="dxa"/>
                          <w:bottom w:w="0" w:type="dxa"/>
                          <w:right w:w="10" w:type="dxa"/>
                        </w:tcMar>
                        <w:vAlign w:val="center"/>
                      </w:tcPr>
                      <w:p w:rsidR="007C48B0" w:rsidRDefault="007C48B0" w:rsidP="00F86B42">
                        <w:pPr>
                          <w:pStyle w:val="a3"/>
                          <w:spacing w:before="83" w:after="83" w:line="360" w:lineRule="auto"/>
                          <w:jc w:val="center"/>
                        </w:pPr>
                        <w:r>
                          <w:rPr>
                            <w:rFonts w:ascii="Times New Roman" w:eastAsia="Arial" w:hAnsi="Times New Roman" w:cs="Times New Roman"/>
                            <w:sz w:val="28"/>
                            <w:szCs w:val="28"/>
                          </w:rPr>
                          <w:lastRenderedPageBreak/>
                          <w:t xml:space="preserve">Рассмотреть прозрачную вазу. Выдать детям шаблоны ваз. На листе бумаги правильно расположить рисунок. </w:t>
                        </w:r>
                        <w:r>
                          <w:rPr>
                            <w:rFonts w:ascii="Times New Roman" w:eastAsia="Arial" w:hAnsi="Times New Roman" w:cs="Times New Roman"/>
                            <w:sz w:val="28"/>
                            <w:szCs w:val="28"/>
                          </w:rPr>
                          <w:lastRenderedPageBreak/>
                          <w:t>Постараться передать прозрачность, лёгкость вазы с помощью обведения контура свечой и прорисовывания узоров внутри вазы.</w:t>
                        </w:r>
                      </w:p>
                    </w:tc>
                  </w:tr>
                  <w:tr w:rsidR="007C48B0" w:rsidTr="00F86B42">
                    <w:trPr>
                      <w:trHeight w:val="1"/>
                    </w:trPr>
                    <w:tc>
                      <w:tcPr>
                        <w:tcW w:w="2506" w:type="dxa"/>
                        <w:shd w:val="clear" w:color="auto" w:fill="FFFFFF"/>
                        <w:tcMar>
                          <w:top w:w="0" w:type="dxa"/>
                          <w:left w:w="10" w:type="dxa"/>
                          <w:bottom w:w="0" w:type="dxa"/>
                          <w:right w:w="10" w:type="dxa"/>
                        </w:tcMar>
                        <w:vAlign w:val="center"/>
                      </w:tcPr>
                      <w:p w:rsidR="007C48B0" w:rsidRDefault="007C48B0" w:rsidP="00F86B42">
                        <w:pPr>
                          <w:pStyle w:val="a3"/>
                          <w:spacing w:before="83" w:after="83" w:line="360" w:lineRule="auto"/>
                          <w:jc w:val="center"/>
                        </w:pPr>
                        <w:r>
                          <w:rPr>
                            <w:rFonts w:ascii="Times New Roman" w:eastAsia="Arial" w:hAnsi="Times New Roman" w:cs="Times New Roman"/>
                            <w:sz w:val="28"/>
                            <w:szCs w:val="28"/>
                          </w:rPr>
                          <w:lastRenderedPageBreak/>
                          <w:t>Рассмотреть иллюстрацию звёздного неба. Обратить внимание на размеры и количество звёзд. Прорисовать свечой звёзды, планеты, кометы, покрыть сверху чёрной или фиолетовой акварелью.</w:t>
                        </w:r>
                      </w:p>
                    </w:tc>
                  </w:tr>
                </w:tbl>
                <w:p w:rsidR="00C72732" w:rsidRDefault="00C72732">
                  <w:pPr>
                    <w:pStyle w:val="a3"/>
                    <w:spacing w:before="83" w:after="83" w:line="360" w:lineRule="auto"/>
                    <w:jc w:val="center"/>
                  </w:pPr>
                </w:p>
              </w:tc>
            </w:tr>
          </w:tbl>
          <w:p w:rsidR="00C72732" w:rsidRDefault="00C72732">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359"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180"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359"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180"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Монотипия </w:t>
            </w:r>
          </w:p>
          <w:tbl>
            <w:tblPr>
              <w:tblStyle w:val="af2"/>
              <w:tblW w:w="0" w:type="auto"/>
              <w:tblLook w:val="04A0" w:firstRow="1" w:lastRow="0" w:firstColumn="1" w:lastColumn="0" w:noHBand="0" w:noVBand="1"/>
            </w:tblPr>
            <w:tblGrid>
              <w:gridCol w:w="2327"/>
              <w:gridCol w:w="2341"/>
              <w:gridCol w:w="2329"/>
              <w:gridCol w:w="2378"/>
            </w:tblGrid>
            <w:tr w:rsidR="002B2379" w:rsidTr="00F86B42">
              <w:tc>
                <w:tcPr>
                  <w:tcW w:w="2327" w:type="dxa"/>
                </w:tcPr>
                <w:p w:rsidR="002B2379" w:rsidRPr="00A61B05" w:rsidRDefault="00A61B05">
                  <w:pPr>
                    <w:pStyle w:val="a3"/>
                    <w:spacing w:before="83" w:after="83" w:line="360" w:lineRule="auto"/>
                    <w:jc w:val="center"/>
                    <w:rPr>
                      <w:sz w:val="28"/>
                      <w:szCs w:val="28"/>
                    </w:rPr>
                  </w:pPr>
                  <w:r w:rsidRPr="00A61B05">
                    <w:rPr>
                      <w:sz w:val="28"/>
                      <w:szCs w:val="28"/>
                    </w:rPr>
                    <w:lastRenderedPageBreak/>
                    <w:t xml:space="preserve">Тема </w:t>
                  </w:r>
                </w:p>
              </w:tc>
              <w:tc>
                <w:tcPr>
                  <w:tcW w:w="2341" w:type="dxa"/>
                </w:tcPr>
                <w:p w:rsidR="002B2379" w:rsidRPr="00A61B05" w:rsidRDefault="00A61B05">
                  <w:pPr>
                    <w:pStyle w:val="a3"/>
                    <w:spacing w:before="83" w:after="83" w:line="360" w:lineRule="auto"/>
                    <w:jc w:val="center"/>
                    <w:rPr>
                      <w:sz w:val="28"/>
                      <w:szCs w:val="28"/>
                    </w:rPr>
                  </w:pPr>
                  <w:r w:rsidRPr="00A61B05">
                    <w:rPr>
                      <w:sz w:val="28"/>
                      <w:szCs w:val="28"/>
                    </w:rPr>
                    <w:t>цель</w:t>
                  </w:r>
                </w:p>
              </w:tc>
              <w:tc>
                <w:tcPr>
                  <w:tcW w:w="2329" w:type="dxa"/>
                </w:tcPr>
                <w:p w:rsidR="002B2379" w:rsidRPr="00A61B05" w:rsidRDefault="00A61B05">
                  <w:pPr>
                    <w:pStyle w:val="a3"/>
                    <w:spacing w:before="83" w:after="83" w:line="360" w:lineRule="auto"/>
                    <w:jc w:val="center"/>
                    <w:rPr>
                      <w:sz w:val="28"/>
                      <w:szCs w:val="28"/>
                    </w:rPr>
                  </w:pPr>
                  <w:r w:rsidRPr="00A61B05">
                    <w:rPr>
                      <w:sz w:val="28"/>
                      <w:szCs w:val="28"/>
                    </w:rPr>
                    <w:t>материал</w:t>
                  </w:r>
                </w:p>
              </w:tc>
              <w:tc>
                <w:tcPr>
                  <w:tcW w:w="2378" w:type="dxa"/>
                </w:tcPr>
                <w:p w:rsidR="002B2379" w:rsidRPr="00A61B05" w:rsidRDefault="00A61B05">
                  <w:pPr>
                    <w:pStyle w:val="a3"/>
                    <w:spacing w:before="83" w:after="83" w:line="360" w:lineRule="auto"/>
                    <w:jc w:val="center"/>
                    <w:rPr>
                      <w:sz w:val="28"/>
                      <w:szCs w:val="28"/>
                    </w:rPr>
                  </w:pPr>
                  <w:r w:rsidRPr="00A61B05">
                    <w:rPr>
                      <w:sz w:val="28"/>
                      <w:szCs w:val="28"/>
                    </w:rPr>
                    <w:t>содержание</w:t>
                  </w:r>
                </w:p>
              </w:tc>
            </w:tr>
            <w:tr w:rsidR="00F86B42" w:rsidTr="00F86B42">
              <w:tc>
                <w:tcPr>
                  <w:tcW w:w="2327" w:type="dxa"/>
                  <w:vMerge w:val="restart"/>
                </w:tcPr>
                <w:p w:rsidR="00F86B42" w:rsidRDefault="00F86B42">
                  <w:pPr>
                    <w:pStyle w:val="a3"/>
                    <w:spacing w:before="83" w:after="83" w:line="360" w:lineRule="auto"/>
                    <w:jc w:val="center"/>
                  </w:pPr>
                </w:p>
              </w:tc>
              <w:tc>
                <w:tcPr>
                  <w:tcW w:w="2341" w:type="dxa"/>
                  <w:vMerge w:val="restart"/>
                </w:tcPr>
                <w:p w:rsidR="00F86B42" w:rsidRDefault="00F86B42" w:rsidP="002B2379">
                  <w:pPr>
                    <w:pStyle w:val="a3"/>
                    <w:spacing w:before="83" w:after="83" w:line="360" w:lineRule="auto"/>
                    <w:jc w:val="center"/>
                  </w:pPr>
                  <w:r>
                    <w:rPr>
                      <w:rFonts w:ascii="Times New Roman" w:eastAsia="Arial" w:hAnsi="Times New Roman" w:cs="Times New Roman"/>
                      <w:sz w:val="28"/>
                      <w:szCs w:val="28"/>
                    </w:rPr>
                    <w:t>Познакомить с жизнью бабочек, опыляющих растения и собирающих нектар.</w:t>
                  </w:r>
                </w:p>
                <w:p w:rsidR="00F86B42" w:rsidRDefault="00F86B42" w:rsidP="002B2379">
                  <w:pPr>
                    <w:pStyle w:val="a3"/>
                    <w:spacing w:before="83" w:after="83" w:line="360" w:lineRule="auto"/>
                    <w:jc w:val="center"/>
                  </w:pPr>
                  <w:r>
                    <w:rPr>
                      <w:rFonts w:ascii="Times New Roman" w:eastAsia="Arial" w:hAnsi="Times New Roman" w:cs="Times New Roman"/>
                      <w:sz w:val="28"/>
                      <w:szCs w:val="28"/>
                    </w:rPr>
                    <w:t>Закрепить представление, что предметы, имеющие одинаковые левую и правую стороны, называются симметричными.</w:t>
                  </w:r>
                </w:p>
                <w:p w:rsidR="00F86B42" w:rsidRDefault="00F86B42" w:rsidP="002B2379">
                  <w:pPr>
                    <w:pStyle w:val="a3"/>
                    <w:spacing w:before="83" w:after="83" w:line="360" w:lineRule="auto"/>
                    <w:jc w:val="center"/>
                  </w:pPr>
                  <w:r>
                    <w:rPr>
                      <w:rFonts w:ascii="Times New Roman" w:eastAsia="Arial" w:hAnsi="Times New Roman" w:cs="Times New Roman"/>
                      <w:sz w:val="28"/>
                      <w:szCs w:val="28"/>
                    </w:rPr>
                    <w:t>Познакомить с техникой монотипии.  Развивать у детей чувство гармонии и красоты, восприятие цвета.</w:t>
                  </w:r>
                </w:p>
              </w:tc>
              <w:tc>
                <w:tcPr>
                  <w:tcW w:w="2329" w:type="dxa"/>
                  <w:vMerge w:val="restart"/>
                </w:tcPr>
                <w:p w:rsidR="00F86B42" w:rsidRDefault="00F86B42">
                  <w:pPr>
                    <w:pStyle w:val="a3"/>
                    <w:spacing w:before="83" w:after="83" w:line="360" w:lineRule="auto"/>
                    <w:jc w:val="center"/>
                  </w:pPr>
                  <w:r>
                    <w:rPr>
                      <w:rFonts w:ascii="Times New Roman" w:eastAsia="Arial" w:hAnsi="Times New Roman" w:cs="Times New Roman"/>
                      <w:sz w:val="28"/>
                      <w:szCs w:val="28"/>
                    </w:rPr>
                    <w:t>Бумага, акварель.</w:t>
                  </w:r>
                </w:p>
              </w:tc>
              <w:tc>
                <w:tcPr>
                  <w:tcW w:w="2378" w:type="dxa"/>
                  <w:vAlign w:val="center"/>
                </w:tcPr>
                <w:p w:rsidR="00F86B42" w:rsidRDefault="00F86B42" w:rsidP="00F86B42">
                  <w:pPr>
                    <w:pStyle w:val="a3"/>
                    <w:spacing w:before="83" w:after="83" w:line="360" w:lineRule="auto"/>
                    <w:jc w:val="center"/>
                  </w:pPr>
                  <w:r>
                    <w:rPr>
                      <w:rFonts w:ascii="Times New Roman" w:eastAsia="Arial" w:hAnsi="Times New Roman" w:cs="Times New Roman"/>
                      <w:sz w:val="28"/>
                      <w:szCs w:val="28"/>
                    </w:rPr>
                    <w:t>Рассмотреть разные виды бабочек. Обратить внимание на форму, строение бабочек, на узор крыльев, на симметричность. Сложить альбомный лист пополам.  На половинку листа нанести 2 разноцветных пятна (одно большое, другое поменьше), сложить половинки, прогладить ладонью, развернуть. Теперь нужно дорисовать головку, туловище, усики.</w:t>
                  </w:r>
                </w:p>
              </w:tc>
            </w:tr>
            <w:tr w:rsidR="00F86B42" w:rsidTr="00F86B42">
              <w:tc>
                <w:tcPr>
                  <w:tcW w:w="2327" w:type="dxa"/>
                  <w:vMerge/>
                </w:tcPr>
                <w:p w:rsidR="00F86B42" w:rsidRDefault="00F86B42">
                  <w:pPr>
                    <w:pStyle w:val="a3"/>
                    <w:spacing w:before="83" w:after="83" w:line="360" w:lineRule="auto"/>
                    <w:jc w:val="center"/>
                  </w:pPr>
                </w:p>
              </w:tc>
              <w:tc>
                <w:tcPr>
                  <w:tcW w:w="2341" w:type="dxa"/>
                  <w:vMerge/>
                </w:tcPr>
                <w:p w:rsidR="00F86B42" w:rsidRDefault="00F86B42">
                  <w:pPr>
                    <w:pStyle w:val="a3"/>
                    <w:spacing w:before="83" w:after="83" w:line="360" w:lineRule="auto"/>
                    <w:jc w:val="center"/>
                  </w:pPr>
                </w:p>
              </w:tc>
              <w:tc>
                <w:tcPr>
                  <w:tcW w:w="2329" w:type="dxa"/>
                  <w:vMerge/>
                </w:tcPr>
                <w:p w:rsidR="00F86B42" w:rsidRDefault="00F86B42">
                  <w:pPr>
                    <w:pStyle w:val="a3"/>
                    <w:spacing w:before="83" w:after="83" w:line="360" w:lineRule="auto"/>
                    <w:jc w:val="center"/>
                  </w:pPr>
                </w:p>
              </w:tc>
              <w:tc>
                <w:tcPr>
                  <w:tcW w:w="2378" w:type="dxa"/>
                  <w:vAlign w:val="center"/>
                </w:tcPr>
                <w:p w:rsidR="00F86B42" w:rsidRDefault="00F86B42" w:rsidP="00F86B42">
                  <w:pPr>
                    <w:pStyle w:val="a3"/>
                    <w:spacing w:before="83" w:after="83" w:line="360" w:lineRule="auto"/>
                    <w:jc w:val="center"/>
                  </w:pPr>
                  <w:r>
                    <w:rPr>
                      <w:rFonts w:ascii="Times New Roman" w:eastAsia="Arial" w:hAnsi="Times New Roman" w:cs="Times New Roman"/>
                      <w:sz w:val="28"/>
                      <w:szCs w:val="28"/>
                    </w:rPr>
                    <w:t xml:space="preserve">На половину </w:t>
                  </w:r>
                  <w:r>
                    <w:rPr>
                      <w:rFonts w:ascii="Times New Roman" w:eastAsia="Arial" w:hAnsi="Times New Roman" w:cs="Times New Roman"/>
                      <w:sz w:val="28"/>
                      <w:szCs w:val="28"/>
                    </w:rPr>
                    <w:lastRenderedPageBreak/>
                    <w:t>листа нанести несколько пятен краской, сложить бумагу пополам, прогладить. Пофантазировать, дополнить рисунок деталями, чтобы получился какой-либо предмет.</w:t>
                  </w:r>
                </w:p>
              </w:tc>
            </w:tr>
            <w:tr w:rsidR="00A61B05" w:rsidTr="00523F01">
              <w:trPr>
                <w:trHeight w:val="5670"/>
              </w:trPr>
              <w:tc>
                <w:tcPr>
                  <w:tcW w:w="2327" w:type="dxa"/>
                </w:tcPr>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rsidP="002B2379">
                  <w:pPr>
                    <w:pStyle w:val="a3"/>
                    <w:spacing w:before="83" w:after="83" w:line="360" w:lineRule="auto"/>
                    <w:rPr>
                      <w:rFonts w:ascii="Times New Roman" w:eastAsia="Arial" w:hAnsi="Times New Roman" w:cs="Times New Roman"/>
                      <w:sz w:val="28"/>
                      <w:szCs w:val="28"/>
                    </w:rPr>
                  </w:pPr>
                </w:p>
                <w:p w:rsidR="00A61B05" w:rsidRDefault="00A61B05" w:rsidP="002B2379">
                  <w:pPr>
                    <w:pStyle w:val="a3"/>
                    <w:spacing w:before="83" w:after="83" w:line="360" w:lineRule="auto"/>
                    <w:rPr>
                      <w:rFonts w:ascii="Times New Roman" w:eastAsia="Arial" w:hAnsi="Times New Roman" w:cs="Times New Roman"/>
                      <w:sz w:val="28"/>
                      <w:szCs w:val="28"/>
                    </w:rPr>
                  </w:pPr>
                </w:p>
                <w:p w:rsidR="00A61B05" w:rsidRDefault="00A61B05" w:rsidP="002B2379">
                  <w:pPr>
                    <w:pStyle w:val="a3"/>
                    <w:spacing w:before="83" w:after="83" w:line="360" w:lineRule="auto"/>
                    <w:rPr>
                      <w:rFonts w:ascii="Times New Roman" w:eastAsia="Arial" w:hAnsi="Times New Roman" w:cs="Times New Roman"/>
                      <w:sz w:val="28"/>
                      <w:szCs w:val="28"/>
                    </w:rPr>
                  </w:pPr>
                </w:p>
                <w:p w:rsidR="00A61B05" w:rsidRDefault="00A61B05" w:rsidP="002B2379">
                  <w:pPr>
                    <w:pStyle w:val="a3"/>
                    <w:spacing w:before="83" w:after="83" w:line="360" w:lineRule="auto"/>
                    <w:rPr>
                      <w:rFonts w:ascii="Times New Roman" w:eastAsia="Arial" w:hAnsi="Times New Roman" w:cs="Times New Roman"/>
                      <w:sz w:val="28"/>
                      <w:szCs w:val="28"/>
                    </w:rPr>
                  </w:pPr>
                </w:p>
                <w:p w:rsidR="00A61B05" w:rsidRDefault="00A61B05" w:rsidP="002B2379">
                  <w:pPr>
                    <w:pStyle w:val="a3"/>
                    <w:spacing w:before="83" w:after="83" w:line="360" w:lineRule="auto"/>
                    <w:ind w:left="-83"/>
                  </w:pPr>
                  <w:r>
                    <w:rPr>
                      <w:rFonts w:ascii="Times New Roman" w:eastAsia="Arial" w:hAnsi="Times New Roman" w:cs="Times New Roman"/>
                      <w:sz w:val="28"/>
                      <w:szCs w:val="28"/>
                    </w:rPr>
                    <w:t>«Ночь под луной »</w:t>
                  </w:r>
                </w:p>
              </w:tc>
              <w:tc>
                <w:tcPr>
                  <w:tcW w:w="2341" w:type="dxa"/>
                  <w:vMerge/>
                </w:tcPr>
                <w:p w:rsidR="00A61B05" w:rsidRDefault="00A61B05">
                  <w:pPr>
                    <w:pStyle w:val="a3"/>
                    <w:spacing w:before="83" w:after="83" w:line="360" w:lineRule="auto"/>
                    <w:jc w:val="center"/>
                  </w:pPr>
                </w:p>
              </w:tc>
              <w:tc>
                <w:tcPr>
                  <w:tcW w:w="2329" w:type="dxa"/>
                </w:tcPr>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pPr>
                    <w:pStyle w:val="a3"/>
                    <w:spacing w:before="83" w:after="83" w:line="360" w:lineRule="auto"/>
                    <w:jc w:val="center"/>
                    <w:rPr>
                      <w:rFonts w:ascii="Times New Roman" w:eastAsia="Arial" w:hAnsi="Times New Roman" w:cs="Times New Roman"/>
                      <w:sz w:val="28"/>
                      <w:szCs w:val="28"/>
                    </w:rPr>
                  </w:pPr>
                </w:p>
                <w:p w:rsidR="00A61B05" w:rsidRDefault="00A61B05" w:rsidP="00F86B42">
                  <w:pPr>
                    <w:pStyle w:val="a3"/>
                    <w:spacing w:before="83" w:after="83" w:line="360" w:lineRule="auto"/>
                    <w:jc w:val="center"/>
                  </w:pPr>
                  <w:r>
                    <w:rPr>
                      <w:rFonts w:ascii="Times New Roman" w:eastAsia="Arial" w:hAnsi="Times New Roman" w:cs="Times New Roman"/>
                      <w:sz w:val="28"/>
                      <w:szCs w:val="28"/>
                    </w:rPr>
                    <w:t>Бумага, акварель.</w:t>
                  </w:r>
                </w:p>
              </w:tc>
              <w:tc>
                <w:tcPr>
                  <w:tcW w:w="2378" w:type="dxa"/>
                  <w:vMerge w:val="restart"/>
                </w:tcPr>
                <w:p w:rsidR="00A61B05" w:rsidRDefault="00A61B05" w:rsidP="00F86B42">
                  <w:pPr>
                    <w:pStyle w:val="a3"/>
                    <w:spacing w:before="83" w:after="83" w:line="360" w:lineRule="auto"/>
                    <w:jc w:val="center"/>
                  </w:pPr>
                  <w:r>
                    <w:rPr>
                      <w:rFonts w:ascii="Times New Roman" w:eastAsia="Arial" w:hAnsi="Times New Roman" w:cs="Times New Roman"/>
                      <w:sz w:val="28"/>
                      <w:szCs w:val="28"/>
                    </w:rPr>
                    <w:t>Вспомнить сказку. Методом монотипии нарисовать медведя. Дополнить рисунок изображением репы, листьев.</w:t>
                  </w:r>
                </w:p>
              </w:tc>
            </w:tr>
            <w:tr w:rsidR="00A61B05" w:rsidTr="00F86B42">
              <w:tc>
                <w:tcPr>
                  <w:tcW w:w="2327" w:type="dxa"/>
                </w:tcPr>
                <w:p w:rsidR="00A61B05" w:rsidRDefault="00A61B05">
                  <w:pPr>
                    <w:pStyle w:val="a3"/>
                    <w:spacing w:before="83" w:after="83" w:line="360" w:lineRule="auto"/>
                    <w:jc w:val="center"/>
                  </w:pPr>
                  <w:r>
                    <w:rPr>
                      <w:rFonts w:ascii="Times New Roman" w:eastAsia="Arial" w:hAnsi="Times New Roman" w:cs="Times New Roman"/>
                      <w:sz w:val="28"/>
                      <w:szCs w:val="28"/>
                    </w:rPr>
                    <w:t>«У реки»</w:t>
                  </w:r>
                </w:p>
              </w:tc>
              <w:tc>
                <w:tcPr>
                  <w:tcW w:w="2341" w:type="dxa"/>
                  <w:vMerge w:val="restart"/>
                </w:tcPr>
                <w:p w:rsidR="00A61B05" w:rsidRDefault="00A61B05">
                  <w:pPr>
                    <w:pStyle w:val="a3"/>
                    <w:spacing w:before="83" w:after="83" w:line="360" w:lineRule="auto"/>
                    <w:jc w:val="center"/>
                  </w:pPr>
                  <w:r>
                    <w:rPr>
                      <w:rFonts w:ascii="Times New Roman" w:eastAsia="Arial" w:hAnsi="Times New Roman" w:cs="Times New Roman"/>
                      <w:sz w:val="28"/>
                      <w:szCs w:val="28"/>
                    </w:rPr>
                    <w:t>Закрепить приём монотипии. Развивать фантазию детей, чувство цвета.</w:t>
                  </w:r>
                </w:p>
              </w:tc>
              <w:tc>
                <w:tcPr>
                  <w:tcW w:w="2329" w:type="dxa"/>
                  <w:vMerge w:val="restart"/>
                </w:tcPr>
                <w:p w:rsidR="00A61B05" w:rsidRDefault="00A61B05" w:rsidP="00F86B42">
                  <w:pPr>
                    <w:pStyle w:val="a3"/>
                    <w:spacing w:before="83" w:after="83" w:line="360" w:lineRule="auto"/>
                    <w:jc w:val="center"/>
                  </w:pPr>
                  <w:r>
                    <w:rPr>
                      <w:rFonts w:ascii="Times New Roman" w:eastAsia="Arial" w:hAnsi="Times New Roman" w:cs="Times New Roman"/>
                      <w:sz w:val="28"/>
                      <w:szCs w:val="28"/>
                    </w:rPr>
                    <w:t>Бумага, акварель.</w:t>
                  </w:r>
                </w:p>
              </w:tc>
              <w:tc>
                <w:tcPr>
                  <w:tcW w:w="2378" w:type="dxa"/>
                  <w:vMerge/>
                </w:tcPr>
                <w:p w:rsidR="00A61B05" w:rsidRDefault="00A61B05">
                  <w:pPr>
                    <w:pStyle w:val="a3"/>
                    <w:spacing w:before="83" w:after="83" w:line="360" w:lineRule="auto"/>
                    <w:jc w:val="center"/>
                  </w:pPr>
                </w:p>
              </w:tc>
            </w:tr>
            <w:tr w:rsidR="00A61B05" w:rsidTr="00F86B42">
              <w:tc>
                <w:tcPr>
                  <w:tcW w:w="2327" w:type="dxa"/>
                </w:tcPr>
                <w:p w:rsidR="00A61B05" w:rsidRDefault="00A61B05" w:rsidP="00987AA9">
                  <w:pPr>
                    <w:pStyle w:val="a3"/>
                    <w:spacing w:before="83" w:after="83" w:line="360" w:lineRule="auto"/>
                    <w:rPr>
                      <w:rFonts w:ascii="Times New Roman" w:eastAsia="Arial" w:hAnsi="Times New Roman" w:cs="Times New Roman"/>
                      <w:sz w:val="28"/>
                      <w:szCs w:val="28"/>
                    </w:rPr>
                  </w:pPr>
                  <w:r>
                    <w:rPr>
                      <w:rFonts w:ascii="Times New Roman" w:eastAsia="Arial" w:hAnsi="Times New Roman" w:cs="Times New Roman"/>
                      <w:sz w:val="28"/>
                      <w:szCs w:val="28"/>
                    </w:rPr>
                    <w:t>«Ваза с цветами»</w:t>
                  </w:r>
                </w:p>
                <w:p w:rsidR="00A61B05" w:rsidRDefault="00A61B05" w:rsidP="00987AA9">
                  <w:pPr>
                    <w:pStyle w:val="a3"/>
                    <w:spacing w:before="83" w:after="83" w:line="360" w:lineRule="auto"/>
                    <w:rPr>
                      <w:rFonts w:ascii="Times New Roman" w:eastAsia="Arial" w:hAnsi="Times New Roman" w:cs="Times New Roman"/>
                      <w:sz w:val="28"/>
                      <w:szCs w:val="28"/>
                    </w:rPr>
                  </w:pPr>
                </w:p>
                <w:p w:rsidR="00A61B05" w:rsidRDefault="00A61B05" w:rsidP="00987AA9">
                  <w:pPr>
                    <w:pStyle w:val="a3"/>
                    <w:spacing w:before="83" w:after="83" w:line="360" w:lineRule="auto"/>
                  </w:pPr>
                  <w:r>
                    <w:rPr>
                      <w:rFonts w:ascii="Times New Roman" w:eastAsia="Arial" w:hAnsi="Times New Roman" w:cs="Times New Roman"/>
                      <w:sz w:val="28"/>
                      <w:szCs w:val="28"/>
                    </w:rPr>
                    <w:t xml:space="preserve"> «Закат»</w:t>
                  </w:r>
                </w:p>
              </w:tc>
              <w:tc>
                <w:tcPr>
                  <w:tcW w:w="2341" w:type="dxa"/>
                  <w:vMerge/>
                </w:tcPr>
                <w:p w:rsidR="00A61B05" w:rsidRDefault="00A61B05">
                  <w:pPr>
                    <w:pStyle w:val="a3"/>
                    <w:spacing w:before="83" w:after="83" w:line="360" w:lineRule="auto"/>
                    <w:jc w:val="center"/>
                  </w:pPr>
                </w:p>
              </w:tc>
              <w:tc>
                <w:tcPr>
                  <w:tcW w:w="2329" w:type="dxa"/>
                  <w:vMerge/>
                </w:tcPr>
                <w:p w:rsidR="00A61B05" w:rsidRDefault="00A61B05">
                  <w:pPr>
                    <w:pStyle w:val="a3"/>
                    <w:spacing w:before="83" w:after="83" w:line="360" w:lineRule="auto"/>
                    <w:jc w:val="center"/>
                  </w:pPr>
                </w:p>
              </w:tc>
              <w:tc>
                <w:tcPr>
                  <w:tcW w:w="2378" w:type="dxa"/>
                  <w:vMerge/>
                </w:tcPr>
                <w:p w:rsidR="00A61B05" w:rsidRDefault="00A61B05">
                  <w:pPr>
                    <w:pStyle w:val="a3"/>
                    <w:spacing w:before="83" w:after="83" w:line="360" w:lineRule="auto"/>
                    <w:jc w:val="center"/>
                  </w:pPr>
                </w:p>
              </w:tc>
            </w:tr>
          </w:tbl>
          <w:p w:rsidR="002B2379" w:rsidRDefault="002B2379">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Рисование свечой</w:t>
            </w:r>
          </w:p>
          <w:tbl>
            <w:tblPr>
              <w:tblStyle w:val="af2"/>
              <w:tblW w:w="0" w:type="auto"/>
              <w:tblLook w:val="04A0" w:firstRow="1" w:lastRow="0" w:firstColumn="1" w:lastColumn="0" w:noHBand="0" w:noVBand="1"/>
            </w:tblPr>
            <w:tblGrid>
              <w:gridCol w:w="2342"/>
              <w:gridCol w:w="2342"/>
              <w:gridCol w:w="2343"/>
              <w:gridCol w:w="2343"/>
            </w:tblGrid>
            <w:tr w:rsidR="00FB34E0" w:rsidTr="00FB34E0">
              <w:tc>
                <w:tcPr>
                  <w:tcW w:w="2342" w:type="dxa"/>
                </w:tcPr>
                <w:p w:rsidR="00FB34E0" w:rsidRPr="00FB34E0" w:rsidRDefault="00FB34E0">
                  <w:pPr>
                    <w:pStyle w:val="a3"/>
                    <w:spacing w:before="83" w:after="83" w:line="360" w:lineRule="auto"/>
                    <w:jc w:val="center"/>
                    <w:rPr>
                      <w:sz w:val="28"/>
                      <w:szCs w:val="28"/>
                    </w:rPr>
                  </w:pPr>
                  <w:r w:rsidRPr="00FB34E0">
                    <w:rPr>
                      <w:sz w:val="28"/>
                      <w:szCs w:val="28"/>
                    </w:rPr>
                    <w:t>тема</w:t>
                  </w:r>
                </w:p>
              </w:tc>
              <w:tc>
                <w:tcPr>
                  <w:tcW w:w="2342" w:type="dxa"/>
                </w:tcPr>
                <w:p w:rsidR="00FB34E0" w:rsidRPr="00FB34E0" w:rsidRDefault="00FB34E0">
                  <w:pPr>
                    <w:pStyle w:val="a3"/>
                    <w:spacing w:before="83" w:after="83" w:line="360" w:lineRule="auto"/>
                    <w:jc w:val="center"/>
                    <w:rPr>
                      <w:sz w:val="28"/>
                      <w:szCs w:val="28"/>
                    </w:rPr>
                  </w:pPr>
                  <w:r w:rsidRPr="00FB34E0">
                    <w:rPr>
                      <w:sz w:val="28"/>
                      <w:szCs w:val="28"/>
                    </w:rPr>
                    <w:t xml:space="preserve">Цель </w:t>
                  </w:r>
                </w:p>
              </w:tc>
              <w:tc>
                <w:tcPr>
                  <w:tcW w:w="2343" w:type="dxa"/>
                </w:tcPr>
                <w:p w:rsidR="00FB34E0" w:rsidRPr="00FB34E0" w:rsidRDefault="00FB34E0">
                  <w:pPr>
                    <w:pStyle w:val="a3"/>
                    <w:spacing w:before="83" w:after="83" w:line="360" w:lineRule="auto"/>
                    <w:jc w:val="center"/>
                    <w:rPr>
                      <w:sz w:val="28"/>
                      <w:szCs w:val="28"/>
                    </w:rPr>
                  </w:pPr>
                  <w:r w:rsidRPr="00FB34E0">
                    <w:rPr>
                      <w:sz w:val="28"/>
                      <w:szCs w:val="28"/>
                    </w:rPr>
                    <w:t>материал</w:t>
                  </w:r>
                </w:p>
              </w:tc>
              <w:tc>
                <w:tcPr>
                  <w:tcW w:w="2343" w:type="dxa"/>
                </w:tcPr>
                <w:p w:rsidR="00FB34E0" w:rsidRPr="00FB34E0" w:rsidRDefault="00FB34E0">
                  <w:pPr>
                    <w:pStyle w:val="a3"/>
                    <w:spacing w:before="83" w:after="83" w:line="360" w:lineRule="auto"/>
                    <w:jc w:val="center"/>
                    <w:rPr>
                      <w:sz w:val="28"/>
                      <w:szCs w:val="28"/>
                    </w:rPr>
                  </w:pPr>
                  <w:r w:rsidRPr="00FB34E0">
                    <w:rPr>
                      <w:sz w:val="28"/>
                      <w:szCs w:val="28"/>
                    </w:rPr>
                    <w:t>содержание</w:t>
                  </w:r>
                </w:p>
              </w:tc>
            </w:tr>
            <w:tr w:rsidR="00FB34E0" w:rsidTr="00FB34E0">
              <w:tc>
                <w:tcPr>
                  <w:tcW w:w="2342" w:type="dxa"/>
                </w:tcPr>
                <w:p w:rsidR="00FB34E0" w:rsidRDefault="00FB34E0" w:rsidP="00FB34E0">
                  <w:pPr>
                    <w:pStyle w:val="a3"/>
                    <w:spacing w:before="83" w:after="83" w:line="360" w:lineRule="auto"/>
                    <w:jc w:val="center"/>
                  </w:pPr>
                  <w:r>
                    <w:rPr>
                      <w:rFonts w:ascii="Times New Roman" w:eastAsia="Arial" w:hAnsi="Times New Roman" w:cs="Times New Roman"/>
                      <w:sz w:val="28"/>
                      <w:szCs w:val="28"/>
                    </w:rPr>
                    <w:t>«Угадай что?»,</w:t>
                  </w:r>
                </w:p>
                <w:p w:rsidR="00FB34E0" w:rsidRDefault="00FB34E0" w:rsidP="00FB34E0">
                  <w:pPr>
                    <w:pStyle w:val="a3"/>
                    <w:spacing w:before="83" w:after="83" w:line="360" w:lineRule="auto"/>
                    <w:jc w:val="center"/>
                  </w:pPr>
                  <w:r>
                    <w:rPr>
                      <w:rFonts w:ascii="Times New Roman" w:eastAsia="Arial" w:hAnsi="Times New Roman" w:cs="Times New Roman"/>
                      <w:sz w:val="28"/>
                      <w:szCs w:val="28"/>
                    </w:rPr>
                    <w:t>«Различные формы деревьев»</w:t>
                  </w:r>
                </w:p>
                <w:p w:rsidR="00FB34E0" w:rsidRDefault="00FB34E0">
                  <w:pPr>
                    <w:pStyle w:val="a3"/>
                    <w:spacing w:before="83" w:after="83" w:line="360" w:lineRule="auto"/>
                    <w:jc w:val="center"/>
                  </w:pPr>
                </w:p>
              </w:tc>
              <w:tc>
                <w:tcPr>
                  <w:tcW w:w="2342" w:type="dxa"/>
                  <w:vMerge w:val="restart"/>
                </w:tcPr>
                <w:p w:rsidR="00FB34E0" w:rsidRDefault="00FB34E0">
                  <w:pPr>
                    <w:pStyle w:val="a3"/>
                    <w:spacing w:before="83" w:after="83" w:line="360" w:lineRule="auto"/>
                    <w:jc w:val="center"/>
                  </w:pPr>
                  <w:r>
                    <w:rPr>
                      <w:rFonts w:ascii="Times New Roman" w:eastAsia="Arial" w:hAnsi="Times New Roman" w:cs="Times New Roman"/>
                      <w:sz w:val="28"/>
                      <w:szCs w:val="28"/>
                    </w:rPr>
                    <w:t>Обогатить знания детей о зимних изменениях в природе. Закрепить умение рисования свечой, развивать воображение. Учить детей составлять композицию.</w:t>
                  </w:r>
                </w:p>
              </w:tc>
              <w:tc>
                <w:tcPr>
                  <w:tcW w:w="2343" w:type="dxa"/>
                  <w:vMerge w:val="restart"/>
                </w:tcPr>
                <w:p w:rsidR="00FB34E0" w:rsidRDefault="00FB34E0">
                  <w:pPr>
                    <w:pStyle w:val="a3"/>
                    <w:spacing w:before="83" w:after="83" w:line="360" w:lineRule="auto"/>
                    <w:jc w:val="center"/>
                  </w:pPr>
                </w:p>
              </w:tc>
              <w:tc>
                <w:tcPr>
                  <w:tcW w:w="2343" w:type="dxa"/>
                </w:tcPr>
                <w:p w:rsidR="00FB34E0" w:rsidRDefault="00FB34E0" w:rsidP="00FB34E0">
                  <w:pPr>
                    <w:pStyle w:val="a3"/>
                    <w:spacing w:before="83" w:after="83" w:line="360" w:lineRule="auto"/>
                    <w:jc w:val="center"/>
                  </w:pPr>
                  <w:r>
                    <w:rPr>
                      <w:rFonts w:ascii="Times New Roman" w:eastAsia="Arial" w:hAnsi="Times New Roman" w:cs="Times New Roman"/>
                      <w:sz w:val="28"/>
                      <w:szCs w:val="28"/>
                    </w:rPr>
                    <w:t>Показать слайды с морозными узорами. Рассказать детям, как они образуются. Обратить внимание на красоту и необычность узоров. Рисунок прорисовать свечой, сверху покрыть голубой акварелью.</w:t>
                  </w:r>
                </w:p>
                <w:p w:rsidR="00FB34E0" w:rsidRDefault="00FB34E0">
                  <w:pPr>
                    <w:pStyle w:val="a3"/>
                    <w:spacing w:before="83" w:after="83" w:line="360" w:lineRule="auto"/>
                    <w:jc w:val="center"/>
                  </w:pPr>
                </w:p>
              </w:tc>
            </w:tr>
            <w:tr w:rsidR="00FB34E0" w:rsidTr="00FB34E0">
              <w:trPr>
                <w:trHeight w:val="486"/>
              </w:trPr>
              <w:tc>
                <w:tcPr>
                  <w:tcW w:w="2342" w:type="dxa"/>
                  <w:vMerge w:val="restart"/>
                </w:tcPr>
                <w:p w:rsidR="00FB34E0" w:rsidRDefault="00FB34E0" w:rsidP="00FB34E0">
                  <w:pPr>
                    <w:pStyle w:val="a3"/>
                    <w:spacing w:before="83" w:after="83" w:line="360" w:lineRule="auto"/>
                    <w:jc w:val="center"/>
                  </w:pPr>
                  <w:r>
                    <w:rPr>
                      <w:rFonts w:ascii="Times New Roman" w:eastAsia="Arial" w:hAnsi="Times New Roman" w:cs="Times New Roman"/>
                      <w:sz w:val="28"/>
                      <w:szCs w:val="28"/>
                    </w:rPr>
                    <w:t>Имитируем масло</w:t>
                  </w:r>
                </w:p>
                <w:p w:rsidR="00FB34E0" w:rsidRDefault="00FB34E0" w:rsidP="00010020">
                  <w:pPr>
                    <w:pStyle w:val="a3"/>
                    <w:spacing w:before="83" w:after="83" w:line="360" w:lineRule="auto"/>
                    <w:jc w:val="center"/>
                  </w:pPr>
                  <w:r>
                    <w:rPr>
                      <w:rFonts w:ascii="Times New Roman" w:eastAsia="Arial" w:hAnsi="Times New Roman" w:cs="Times New Roman"/>
                      <w:sz w:val="28"/>
                      <w:szCs w:val="28"/>
                    </w:rPr>
                    <w:t>«Птички»</w:t>
                  </w:r>
                </w:p>
              </w:tc>
              <w:tc>
                <w:tcPr>
                  <w:tcW w:w="2342" w:type="dxa"/>
                  <w:vMerge/>
                </w:tcPr>
                <w:p w:rsidR="00FB34E0" w:rsidRDefault="00FB34E0">
                  <w:pPr>
                    <w:pStyle w:val="a3"/>
                    <w:spacing w:before="83" w:after="83" w:line="360" w:lineRule="auto"/>
                    <w:jc w:val="center"/>
                  </w:pPr>
                </w:p>
              </w:tc>
              <w:tc>
                <w:tcPr>
                  <w:tcW w:w="2343" w:type="dxa"/>
                  <w:vMerge/>
                </w:tcPr>
                <w:p w:rsidR="00FB34E0" w:rsidRDefault="00FB34E0">
                  <w:pPr>
                    <w:pStyle w:val="a3"/>
                    <w:spacing w:before="83" w:after="83" w:line="360" w:lineRule="auto"/>
                    <w:jc w:val="center"/>
                  </w:pPr>
                </w:p>
              </w:tc>
              <w:tc>
                <w:tcPr>
                  <w:tcW w:w="2343" w:type="dxa"/>
                  <w:vMerge w:val="restart"/>
                </w:tcPr>
                <w:p w:rsidR="00FB34E0" w:rsidRDefault="00FB34E0">
                  <w:pPr>
                    <w:pStyle w:val="a3"/>
                    <w:spacing w:before="83" w:after="83" w:line="360" w:lineRule="auto"/>
                    <w:jc w:val="center"/>
                  </w:pPr>
                  <w:r>
                    <w:rPr>
                      <w:rFonts w:ascii="Times New Roman" w:eastAsia="Arial" w:hAnsi="Times New Roman" w:cs="Times New Roman"/>
                      <w:sz w:val="28"/>
                      <w:szCs w:val="28"/>
                    </w:rPr>
                    <w:t xml:space="preserve">Рассмотреть форму снежинок, обратить внимание детей на симметричность, красоту снежинок. Учить </w:t>
                  </w:r>
                  <w:r>
                    <w:rPr>
                      <w:rFonts w:ascii="Times New Roman" w:eastAsia="Arial" w:hAnsi="Times New Roman" w:cs="Times New Roman"/>
                      <w:sz w:val="28"/>
                      <w:szCs w:val="28"/>
                    </w:rPr>
                    <w:lastRenderedPageBreak/>
                    <w:t>детей видеть прекрасное в обычных предметах.</w:t>
                  </w:r>
                </w:p>
              </w:tc>
            </w:tr>
            <w:tr w:rsidR="00FB34E0" w:rsidTr="00FB34E0">
              <w:trPr>
                <w:trHeight w:val="569"/>
              </w:trPr>
              <w:tc>
                <w:tcPr>
                  <w:tcW w:w="2342" w:type="dxa"/>
                  <w:vMerge/>
                </w:tcPr>
                <w:p w:rsidR="00FB34E0" w:rsidRDefault="00FB34E0">
                  <w:pPr>
                    <w:pStyle w:val="a3"/>
                    <w:spacing w:before="83" w:after="83" w:line="360" w:lineRule="auto"/>
                    <w:jc w:val="center"/>
                  </w:pPr>
                </w:p>
              </w:tc>
              <w:tc>
                <w:tcPr>
                  <w:tcW w:w="2342" w:type="dxa"/>
                  <w:vMerge/>
                </w:tcPr>
                <w:p w:rsidR="00FB34E0" w:rsidRDefault="00FB34E0">
                  <w:pPr>
                    <w:pStyle w:val="a3"/>
                    <w:spacing w:before="83" w:after="83" w:line="360" w:lineRule="auto"/>
                    <w:jc w:val="center"/>
                  </w:pPr>
                </w:p>
              </w:tc>
              <w:tc>
                <w:tcPr>
                  <w:tcW w:w="2343" w:type="dxa"/>
                  <w:vMerge w:val="restart"/>
                  <w:tcBorders>
                    <w:top w:val="nil"/>
                  </w:tcBorders>
                </w:tcPr>
                <w:p w:rsidR="00FB34E0" w:rsidRDefault="00FB34E0">
                  <w:pPr>
                    <w:pStyle w:val="a3"/>
                    <w:spacing w:before="83" w:after="83" w:line="360" w:lineRule="auto"/>
                    <w:jc w:val="center"/>
                  </w:pPr>
                  <w:r>
                    <w:rPr>
                      <w:rFonts w:ascii="Times New Roman" w:eastAsia="Arial" w:hAnsi="Times New Roman" w:cs="Times New Roman"/>
                      <w:sz w:val="28"/>
                      <w:szCs w:val="28"/>
                    </w:rPr>
                    <w:t>Бумага, акварель, кусочки свечки.</w:t>
                  </w:r>
                </w:p>
              </w:tc>
              <w:tc>
                <w:tcPr>
                  <w:tcW w:w="2343" w:type="dxa"/>
                  <w:vMerge/>
                </w:tcPr>
                <w:p w:rsidR="00FB34E0" w:rsidRDefault="00FB34E0">
                  <w:pPr>
                    <w:pStyle w:val="a3"/>
                    <w:spacing w:before="83" w:after="83" w:line="360" w:lineRule="auto"/>
                    <w:jc w:val="center"/>
                  </w:pPr>
                </w:p>
              </w:tc>
            </w:tr>
            <w:tr w:rsidR="00FB34E0" w:rsidTr="00FB34E0">
              <w:tc>
                <w:tcPr>
                  <w:tcW w:w="2342" w:type="dxa"/>
                </w:tcPr>
                <w:p w:rsidR="00FB34E0" w:rsidRDefault="00FB34E0">
                  <w:pPr>
                    <w:pStyle w:val="a3"/>
                    <w:spacing w:before="83" w:after="83" w:line="360" w:lineRule="auto"/>
                    <w:jc w:val="center"/>
                  </w:pPr>
                  <w:r>
                    <w:rPr>
                      <w:rFonts w:ascii="Times New Roman" w:eastAsia="Arial" w:hAnsi="Times New Roman" w:cs="Times New Roman"/>
                      <w:sz w:val="28"/>
                      <w:szCs w:val="28"/>
                    </w:rPr>
                    <w:lastRenderedPageBreak/>
                    <w:t>«Снеговик»</w:t>
                  </w:r>
                </w:p>
              </w:tc>
              <w:tc>
                <w:tcPr>
                  <w:tcW w:w="2342" w:type="dxa"/>
                  <w:tcBorders>
                    <w:top w:val="nil"/>
                  </w:tcBorders>
                </w:tcPr>
                <w:p w:rsidR="00FB34E0" w:rsidRDefault="00FB34E0">
                  <w:pPr>
                    <w:pStyle w:val="a3"/>
                    <w:spacing w:before="83" w:after="83" w:line="360" w:lineRule="auto"/>
                    <w:jc w:val="center"/>
                  </w:pPr>
                </w:p>
              </w:tc>
              <w:tc>
                <w:tcPr>
                  <w:tcW w:w="2343" w:type="dxa"/>
                  <w:vMerge/>
                  <w:tcBorders>
                    <w:top w:val="nil"/>
                  </w:tcBorders>
                </w:tcPr>
                <w:p w:rsidR="00FB34E0" w:rsidRDefault="00FB34E0">
                  <w:pPr>
                    <w:pStyle w:val="a3"/>
                    <w:spacing w:before="83" w:after="83" w:line="360" w:lineRule="auto"/>
                    <w:jc w:val="center"/>
                  </w:pPr>
                </w:p>
              </w:tc>
              <w:tc>
                <w:tcPr>
                  <w:tcW w:w="2343" w:type="dxa"/>
                  <w:vAlign w:val="center"/>
                </w:tcPr>
                <w:p w:rsidR="00FB34E0" w:rsidRDefault="00FB34E0" w:rsidP="00612498">
                  <w:pPr>
                    <w:pStyle w:val="a3"/>
                    <w:spacing w:before="83" w:after="83" w:line="360" w:lineRule="auto"/>
                    <w:jc w:val="center"/>
                  </w:pPr>
                  <w:r>
                    <w:rPr>
                      <w:rFonts w:ascii="Times New Roman" w:eastAsia="Arial" w:hAnsi="Times New Roman" w:cs="Times New Roman"/>
                      <w:sz w:val="28"/>
                      <w:szCs w:val="28"/>
                    </w:rPr>
                    <w:t>Поговорить о детских забавах зимой. Выслушать рассказы детей о том, как можно слепить снеговика.</w:t>
                  </w:r>
                </w:p>
              </w:tc>
            </w:tr>
          </w:tbl>
          <w:p w:rsidR="00FB34E0" w:rsidRDefault="00FB34E0">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p w:rsidR="009845DB" w:rsidRDefault="009845DB">
            <w:pPr>
              <w:pStyle w:val="a3"/>
              <w:spacing w:before="83" w:after="83" w:line="360" w:lineRule="auto"/>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174"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18"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174"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418"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rsidP="00312858">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Рисование «набрызгом»</w:t>
            </w:r>
          </w:p>
          <w:tbl>
            <w:tblPr>
              <w:tblStyle w:val="af2"/>
              <w:tblW w:w="0" w:type="auto"/>
              <w:tblLook w:val="04A0" w:firstRow="1" w:lastRow="0" w:firstColumn="1" w:lastColumn="0" w:noHBand="0" w:noVBand="1"/>
            </w:tblPr>
            <w:tblGrid>
              <w:gridCol w:w="2368"/>
              <w:gridCol w:w="2368"/>
              <w:gridCol w:w="2368"/>
              <w:gridCol w:w="2368"/>
            </w:tblGrid>
            <w:tr w:rsidR="00726226" w:rsidTr="00FB34E0">
              <w:tc>
                <w:tcPr>
                  <w:tcW w:w="2368" w:type="dxa"/>
                </w:tcPr>
                <w:p w:rsidR="00726226" w:rsidRPr="00FB34E0" w:rsidRDefault="00726226" w:rsidP="00612498">
                  <w:pPr>
                    <w:pStyle w:val="a3"/>
                    <w:spacing w:before="83" w:after="83" w:line="360" w:lineRule="auto"/>
                    <w:jc w:val="center"/>
                    <w:rPr>
                      <w:sz w:val="28"/>
                      <w:szCs w:val="28"/>
                    </w:rPr>
                  </w:pPr>
                  <w:r w:rsidRPr="00FB34E0">
                    <w:rPr>
                      <w:sz w:val="28"/>
                      <w:szCs w:val="28"/>
                    </w:rPr>
                    <w:lastRenderedPageBreak/>
                    <w:t>тема</w:t>
                  </w:r>
                </w:p>
              </w:tc>
              <w:tc>
                <w:tcPr>
                  <w:tcW w:w="2368" w:type="dxa"/>
                </w:tcPr>
                <w:p w:rsidR="00726226" w:rsidRPr="00FB34E0" w:rsidRDefault="00726226" w:rsidP="00612498">
                  <w:pPr>
                    <w:pStyle w:val="a3"/>
                    <w:spacing w:before="83" w:after="83" w:line="360" w:lineRule="auto"/>
                    <w:jc w:val="center"/>
                    <w:rPr>
                      <w:sz w:val="28"/>
                      <w:szCs w:val="28"/>
                    </w:rPr>
                  </w:pPr>
                  <w:r w:rsidRPr="00FB34E0">
                    <w:rPr>
                      <w:sz w:val="28"/>
                      <w:szCs w:val="28"/>
                    </w:rPr>
                    <w:t xml:space="preserve">Цель </w:t>
                  </w:r>
                </w:p>
              </w:tc>
              <w:tc>
                <w:tcPr>
                  <w:tcW w:w="2368" w:type="dxa"/>
                </w:tcPr>
                <w:p w:rsidR="00726226" w:rsidRPr="00FB34E0" w:rsidRDefault="00726226" w:rsidP="00612498">
                  <w:pPr>
                    <w:pStyle w:val="a3"/>
                    <w:spacing w:before="83" w:after="83" w:line="360" w:lineRule="auto"/>
                    <w:jc w:val="center"/>
                    <w:rPr>
                      <w:sz w:val="28"/>
                      <w:szCs w:val="28"/>
                    </w:rPr>
                  </w:pPr>
                  <w:r w:rsidRPr="00FB34E0">
                    <w:rPr>
                      <w:sz w:val="28"/>
                      <w:szCs w:val="28"/>
                    </w:rPr>
                    <w:t>материал</w:t>
                  </w:r>
                </w:p>
              </w:tc>
              <w:tc>
                <w:tcPr>
                  <w:tcW w:w="2368" w:type="dxa"/>
                </w:tcPr>
                <w:p w:rsidR="00726226" w:rsidRPr="00FB34E0" w:rsidRDefault="00726226" w:rsidP="00612498">
                  <w:pPr>
                    <w:pStyle w:val="a3"/>
                    <w:spacing w:before="83" w:after="83" w:line="360" w:lineRule="auto"/>
                    <w:jc w:val="center"/>
                    <w:rPr>
                      <w:sz w:val="28"/>
                      <w:szCs w:val="28"/>
                    </w:rPr>
                  </w:pPr>
                  <w:r w:rsidRPr="00FB34E0">
                    <w:rPr>
                      <w:sz w:val="28"/>
                      <w:szCs w:val="28"/>
                    </w:rPr>
                    <w:t>содержание</w:t>
                  </w:r>
                </w:p>
              </w:tc>
            </w:tr>
            <w:tr w:rsidR="00726226" w:rsidTr="00142191">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«Моё имя»</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Развивать воображение, координацию движения. Развивать интерес к рисованию. Развивать мускулатуру пальцев, глазомер. Дать детям возможность испытать положительные эмоции при выполнении рисунка.</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Трафареты букв, зубная щётка, краски.</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На листе бумаги дети выкладывают из букв своё имя (прямо, «волной», «зигзагом»). Украшают методом «набрызга» (краска наносится на зубную щётку и с помощью зубочистки разбрызгивается поверх трафаретов)</w:t>
                  </w:r>
                </w:p>
              </w:tc>
            </w:tr>
            <w:tr w:rsidR="00726226" w:rsidTr="00142191">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«Зимний пейзаж»</w:t>
                  </w:r>
                </w:p>
              </w:tc>
              <w:tc>
                <w:tcPr>
                  <w:tcW w:w="2368" w:type="dxa"/>
                  <w:vAlign w:val="center"/>
                </w:tcPr>
                <w:p w:rsidR="00726226" w:rsidRDefault="00726226" w:rsidP="00612498">
                  <w:pPr>
                    <w:pStyle w:val="a3"/>
                    <w:spacing w:before="120" w:after="120" w:line="384" w:lineRule="auto"/>
                    <w:ind w:right="-255"/>
                    <w:jc w:val="center"/>
                  </w:pP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Бумага, зубная щетка, расческа, силуэты: дерево, пень, солнце, белка</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Из шаблонов выкладывают пейзаж, «Раскрашивают» методом «набрызга».</w:t>
                  </w:r>
                </w:p>
              </w:tc>
            </w:tr>
            <w:tr w:rsidR="00726226" w:rsidTr="00142191">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«Моё имя»</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 xml:space="preserve">Развивать воображение, координацию </w:t>
                  </w:r>
                  <w:r>
                    <w:rPr>
                      <w:rFonts w:ascii="Times New Roman" w:eastAsia="Arial" w:hAnsi="Times New Roman" w:cs="Times New Roman"/>
                      <w:sz w:val="28"/>
                      <w:szCs w:val="28"/>
                    </w:rPr>
                    <w:lastRenderedPageBreak/>
                    <w:t>движения. Развивать интерес к рисованию. Развивать мускулатуру пальцев, глазомер. Дать детям возможность испытать положительные эмоции при выполнении рисунка.</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lastRenderedPageBreak/>
                    <w:t>Трафареты букв, зубная щётка, краски.</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 xml:space="preserve">На листе бумаги дети выкладывают из </w:t>
                  </w:r>
                  <w:r>
                    <w:rPr>
                      <w:rFonts w:ascii="Times New Roman" w:eastAsia="Arial" w:hAnsi="Times New Roman" w:cs="Times New Roman"/>
                      <w:sz w:val="28"/>
                      <w:szCs w:val="28"/>
                    </w:rPr>
                    <w:lastRenderedPageBreak/>
                    <w:t>букв своё имя (прямо, «волной», «зигзагом»). Украшают методом «набрызга» (краска наносится на зубную щётку и с помощью зубочистки разбрызгивается поверх трафаретов)</w:t>
                  </w:r>
                </w:p>
              </w:tc>
            </w:tr>
            <w:tr w:rsidR="00726226" w:rsidTr="00142191">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lastRenderedPageBreak/>
                    <w:t>«Зимний пейзаж»</w:t>
                  </w:r>
                </w:p>
              </w:tc>
              <w:tc>
                <w:tcPr>
                  <w:tcW w:w="2368" w:type="dxa"/>
                  <w:vAlign w:val="center"/>
                </w:tcPr>
                <w:p w:rsidR="00726226" w:rsidRDefault="00726226" w:rsidP="00612498">
                  <w:pPr>
                    <w:pStyle w:val="a3"/>
                    <w:spacing w:before="120" w:after="120" w:line="384" w:lineRule="auto"/>
                    <w:ind w:right="-255"/>
                    <w:jc w:val="center"/>
                  </w:pP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Бумага, зубная щетка, расческа, силуэты: дерево, пень, солнце, белка</w:t>
                  </w:r>
                </w:p>
              </w:tc>
              <w:tc>
                <w:tcPr>
                  <w:tcW w:w="2368" w:type="dxa"/>
                  <w:vAlign w:val="center"/>
                </w:tcPr>
                <w:p w:rsidR="00726226" w:rsidRDefault="00726226" w:rsidP="00612498">
                  <w:pPr>
                    <w:pStyle w:val="a3"/>
                    <w:spacing w:before="83" w:after="83" w:line="360" w:lineRule="auto"/>
                    <w:jc w:val="center"/>
                  </w:pPr>
                  <w:r>
                    <w:rPr>
                      <w:rFonts w:ascii="Times New Roman" w:eastAsia="Arial" w:hAnsi="Times New Roman" w:cs="Times New Roman"/>
                      <w:sz w:val="28"/>
                      <w:szCs w:val="28"/>
                    </w:rPr>
                    <w:t>Из шаблонов выкладывают пейзаж, «Раскрашивают» методом «набрызга».</w:t>
                  </w:r>
                </w:p>
              </w:tc>
            </w:tr>
          </w:tbl>
          <w:p w:rsidR="00FB34E0" w:rsidRDefault="00FB34E0">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Рисование по мокрой бумаге</w:t>
            </w:r>
          </w:p>
          <w:tbl>
            <w:tblPr>
              <w:tblStyle w:val="af2"/>
              <w:tblW w:w="0" w:type="auto"/>
              <w:tblLook w:val="04A0" w:firstRow="1" w:lastRow="0" w:firstColumn="1" w:lastColumn="0" w:noHBand="0" w:noVBand="1"/>
            </w:tblPr>
            <w:tblGrid>
              <w:gridCol w:w="2368"/>
              <w:gridCol w:w="2368"/>
              <w:gridCol w:w="2368"/>
              <w:gridCol w:w="2368"/>
            </w:tblGrid>
            <w:tr w:rsidR="005367EE" w:rsidTr="005367EE">
              <w:tc>
                <w:tcPr>
                  <w:tcW w:w="2368" w:type="dxa"/>
                </w:tcPr>
                <w:p w:rsidR="005367EE" w:rsidRPr="00FB34E0" w:rsidRDefault="005367EE" w:rsidP="00612498">
                  <w:pPr>
                    <w:pStyle w:val="a3"/>
                    <w:spacing w:before="83" w:after="83" w:line="360" w:lineRule="auto"/>
                    <w:jc w:val="center"/>
                    <w:rPr>
                      <w:sz w:val="28"/>
                      <w:szCs w:val="28"/>
                    </w:rPr>
                  </w:pPr>
                  <w:r w:rsidRPr="00FB34E0">
                    <w:rPr>
                      <w:sz w:val="28"/>
                      <w:szCs w:val="28"/>
                    </w:rPr>
                    <w:t>тема</w:t>
                  </w:r>
                </w:p>
              </w:tc>
              <w:tc>
                <w:tcPr>
                  <w:tcW w:w="2368" w:type="dxa"/>
                </w:tcPr>
                <w:p w:rsidR="005367EE" w:rsidRPr="00FB34E0" w:rsidRDefault="005367EE" w:rsidP="00612498">
                  <w:pPr>
                    <w:pStyle w:val="a3"/>
                    <w:spacing w:before="83" w:after="83" w:line="360" w:lineRule="auto"/>
                    <w:jc w:val="center"/>
                    <w:rPr>
                      <w:sz w:val="28"/>
                      <w:szCs w:val="28"/>
                    </w:rPr>
                  </w:pPr>
                  <w:r w:rsidRPr="00FB34E0">
                    <w:rPr>
                      <w:sz w:val="28"/>
                      <w:szCs w:val="28"/>
                    </w:rPr>
                    <w:t xml:space="preserve">Цель </w:t>
                  </w:r>
                </w:p>
              </w:tc>
              <w:tc>
                <w:tcPr>
                  <w:tcW w:w="2368" w:type="dxa"/>
                </w:tcPr>
                <w:p w:rsidR="005367EE" w:rsidRPr="00FB34E0" w:rsidRDefault="005367EE" w:rsidP="00612498">
                  <w:pPr>
                    <w:pStyle w:val="a3"/>
                    <w:spacing w:before="83" w:after="83" w:line="360" w:lineRule="auto"/>
                    <w:jc w:val="center"/>
                    <w:rPr>
                      <w:sz w:val="28"/>
                      <w:szCs w:val="28"/>
                    </w:rPr>
                  </w:pPr>
                  <w:r w:rsidRPr="00FB34E0">
                    <w:rPr>
                      <w:sz w:val="28"/>
                      <w:szCs w:val="28"/>
                    </w:rPr>
                    <w:t>материал</w:t>
                  </w:r>
                </w:p>
              </w:tc>
              <w:tc>
                <w:tcPr>
                  <w:tcW w:w="2368" w:type="dxa"/>
                </w:tcPr>
                <w:p w:rsidR="005367EE" w:rsidRPr="00FB34E0" w:rsidRDefault="005367EE" w:rsidP="00612498">
                  <w:pPr>
                    <w:pStyle w:val="a3"/>
                    <w:spacing w:before="83" w:after="83" w:line="360" w:lineRule="auto"/>
                    <w:jc w:val="center"/>
                    <w:rPr>
                      <w:sz w:val="28"/>
                      <w:szCs w:val="28"/>
                    </w:rPr>
                  </w:pPr>
                  <w:r w:rsidRPr="00FB34E0">
                    <w:rPr>
                      <w:sz w:val="28"/>
                      <w:szCs w:val="28"/>
                    </w:rPr>
                    <w:t>содержание</w:t>
                  </w:r>
                </w:p>
              </w:tc>
            </w:tr>
            <w:tr w:rsidR="005367EE" w:rsidTr="000B523F">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t>«Ветка ели»</w:t>
                  </w:r>
                </w:p>
              </w:tc>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t xml:space="preserve">Учить детей видеть красоту окружающего мира. Развивать воображение, </w:t>
                  </w:r>
                  <w:r>
                    <w:rPr>
                      <w:rFonts w:ascii="Times New Roman" w:eastAsia="Arial" w:hAnsi="Times New Roman" w:cs="Times New Roman"/>
                      <w:sz w:val="28"/>
                      <w:szCs w:val="28"/>
                    </w:rPr>
                    <w:lastRenderedPageBreak/>
                    <w:t>воспитывать аккуратность.</w:t>
                  </w:r>
                </w:p>
              </w:tc>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lastRenderedPageBreak/>
                    <w:t>Краски, поролон или большая кисточка, бумага для акварели.</w:t>
                  </w:r>
                </w:p>
              </w:tc>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t xml:space="preserve">Рассмотреть рисунок ели, направление иголок. Объяснить </w:t>
                  </w:r>
                  <w:r>
                    <w:rPr>
                      <w:rFonts w:ascii="Times New Roman" w:eastAsia="Arial" w:hAnsi="Times New Roman" w:cs="Times New Roman"/>
                      <w:sz w:val="28"/>
                      <w:szCs w:val="28"/>
                    </w:rPr>
                    <w:lastRenderedPageBreak/>
                    <w:t>порядок выполнения работы. При работе с мокрой бумагой очень важно «поймать» нужный момент. Если бумага будет слишком сырой, рисунок расплывётся. В то же время, если бумага пересохнет, не получится эффекта «пушистости».</w:t>
                  </w:r>
                </w:p>
              </w:tc>
            </w:tr>
            <w:tr w:rsidR="005367EE" w:rsidTr="003844FB">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lastRenderedPageBreak/>
                    <w:t>«Новогодняя ёлка» (групповая работа)</w:t>
                  </w:r>
                </w:p>
              </w:tc>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t>Учить детей работать в группе.</w:t>
                  </w:r>
                </w:p>
              </w:tc>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t>Краски, поролон или большая кисточка, бумага для акварели. Маленькие кисточки для прорисовывания новогодних игрушек, гирлянд.</w:t>
                  </w:r>
                </w:p>
              </w:tc>
              <w:tc>
                <w:tcPr>
                  <w:tcW w:w="2368" w:type="dxa"/>
                  <w:vAlign w:val="center"/>
                </w:tcPr>
                <w:p w:rsidR="005367EE" w:rsidRDefault="005367EE" w:rsidP="00612498">
                  <w:pPr>
                    <w:pStyle w:val="a3"/>
                    <w:spacing w:before="83" w:after="83" w:line="360" w:lineRule="auto"/>
                    <w:jc w:val="center"/>
                  </w:pPr>
                  <w:r>
                    <w:rPr>
                      <w:rFonts w:ascii="Times New Roman" w:eastAsia="Arial" w:hAnsi="Times New Roman" w:cs="Times New Roman"/>
                      <w:sz w:val="28"/>
                      <w:szCs w:val="28"/>
                    </w:rPr>
                    <w:t xml:space="preserve">Дети организуются в группы по 2-3 человека. На листе мокрой бумаге рисуют ёлку (договариваются, кто какие детали прорисовывает, работают все одновременно, </w:t>
                  </w:r>
                  <w:r>
                    <w:rPr>
                      <w:rFonts w:ascii="Times New Roman" w:eastAsia="Arial" w:hAnsi="Times New Roman" w:cs="Times New Roman"/>
                      <w:sz w:val="28"/>
                      <w:szCs w:val="28"/>
                    </w:rPr>
                    <w:lastRenderedPageBreak/>
                    <w:t>пока бумага не высохла). Когда рисунок ёлки подсохнет, украшают игрушками, гирляндами.</w:t>
                  </w:r>
                </w:p>
              </w:tc>
            </w:tr>
          </w:tbl>
          <w:p w:rsidR="005367EE" w:rsidRDefault="005367EE">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Совмещение техник</w:t>
            </w:r>
          </w:p>
          <w:tbl>
            <w:tblPr>
              <w:tblStyle w:val="af2"/>
              <w:tblW w:w="0" w:type="auto"/>
              <w:tblLook w:val="04A0" w:firstRow="1" w:lastRow="0" w:firstColumn="1" w:lastColumn="0" w:noHBand="0" w:noVBand="1"/>
            </w:tblPr>
            <w:tblGrid>
              <w:gridCol w:w="2438"/>
              <w:gridCol w:w="2439"/>
              <w:gridCol w:w="2439"/>
              <w:gridCol w:w="2439"/>
            </w:tblGrid>
            <w:tr w:rsidR="00D00F7B" w:rsidTr="00E84155">
              <w:tc>
                <w:tcPr>
                  <w:tcW w:w="2438" w:type="dxa"/>
                </w:tcPr>
                <w:p w:rsidR="00D00F7B" w:rsidRPr="00FB34E0" w:rsidRDefault="00D00F7B" w:rsidP="00612498">
                  <w:pPr>
                    <w:pStyle w:val="a3"/>
                    <w:spacing w:before="83" w:after="83" w:line="360" w:lineRule="auto"/>
                    <w:jc w:val="center"/>
                    <w:rPr>
                      <w:sz w:val="28"/>
                      <w:szCs w:val="28"/>
                    </w:rPr>
                  </w:pPr>
                  <w:r w:rsidRPr="00FB34E0">
                    <w:rPr>
                      <w:sz w:val="28"/>
                      <w:szCs w:val="28"/>
                    </w:rPr>
                    <w:t>тема</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материал</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содержание</w:t>
                  </w:r>
                </w:p>
              </w:tc>
            </w:tr>
            <w:tr w:rsidR="00E84155" w:rsidTr="00FE4022">
              <w:tc>
                <w:tcPr>
                  <w:tcW w:w="2438" w:type="dxa"/>
                  <w:vAlign w:val="center"/>
                </w:tcPr>
                <w:p w:rsidR="00E84155" w:rsidRDefault="00E84155" w:rsidP="00612498">
                  <w:pPr>
                    <w:pStyle w:val="a3"/>
                    <w:spacing w:before="83" w:after="83" w:line="360" w:lineRule="auto"/>
                    <w:jc w:val="center"/>
                  </w:pPr>
                  <w:r>
                    <w:rPr>
                      <w:rFonts w:ascii="Times New Roman" w:eastAsia="Arial" w:hAnsi="Times New Roman" w:cs="Times New Roman"/>
                      <w:sz w:val="28"/>
                      <w:szCs w:val="28"/>
                    </w:rPr>
                    <w:t>«Ёлочные шары»</w:t>
                  </w:r>
                </w:p>
              </w:tc>
              <w:tc>
                <w:tcPr>
                  <w:tcW w:w="2439" w:type="dxa"/>
                  <w:vAlign w:val="center"/>
                </w:tcPr>
                <w:p w:rsidR="00E84155" w:rsidRDefault="00E84155" w:rsidP="00612498">
                  <w:pPr>
                    <w:pStyle w:val="a3"/>
                    <w:spacing w:before="83" w:after="83" w:line="360" w:lineRule="auto"/>
                    <w:jc w:val="center"/>
                  </w:pPr>
                  <w:r>
                    <w:rPr>
                      <w:rFonts w:ascii="Times New Roman" w:eastAsia="Arial" w:hAnsi="Times New Roman" w:cs="Times New Roman"/>
                      <w:sz w:val="28"/>
                      <w:szCs w:val="28"/>
                    </w:rPr>
                    <w:t>Учить детей использовать в рисунке разные техники. Развивать воображение, активизировать мыслительную деятельность.</w:t>
                  </w:r>
                </w:p>
              </w:tc>
              <w:tc>
                <w:tcPr>
                  <w:tcW w:w="2439" w:type="dxa"/>
                  <w:vAlign w:val="center"/>
                </w:tcPr>
                <w:p w:rsidR="00E84155" w:rsidRDefault="00E84155" w:rsidP="00612498">
                  <w:pPr>
                    <w:pStyle w:val="a3"/>
                    <w:spacing w:before="83" w:after="83" w:line="360" w:lineRule="auto"/>
                    <w:jc w:val="center"/>
                  </w:pPr>
                  <w:r>
                    <w:rPr>
                      <w:rFonts w:ascii="Times New Roman" w:eastAsia="Arial" w:hAnsi="Times New Roman" w:cs="Times New Roman"/>
                      <w:sz w:val="28"/>
                      <w:szCs w:val="28"/>
                    </w:rPr>
                    <w:t>Краски, свечи, зубная щётка, поролон.</w:t>
                  </w:r>
                </w:p>
              </w:tc>
              <w:tc>
                <w:tcPr>
                  <w:tcW w:w="2439" w:type="dxa"/>
                  <w:vAlign w:val="center"/>
                </w:tcPr>
                <w:p w:rsidR="00E84155" w:rsidRDefault="00E84155" w:rsidP="00612498">
                  <w:pPr>
                    <w:pStyle w:val="a3"/>
                    <w:spacing w:before="83" w:after="83" w:line="360" w:lineRule="auto"/>
                    <w:jc w:val="center"/>
                  </w:pPr>
                  <w:r>
                    <w:rPr>
                      <w:rFonts w:ascii="Times New Roman" w:eastAsia="Arial" w:hAnsi="Times New Roman" w:cs="Times New Roman"/>
                      <w:sz w:val="28"/>
                      <w:szCs w:val="28"/>
                    </w:rPr>
                    <w:t>Рассказать детям, как изготавливаются ёлочные игрушки, в частности, шары. Показать, как в данном рисунке можно сочетать разные техники: украшать «набрызгом», объёмность и блеск показать с помощью свечи.</w:t>
                  </w:r>
                </w:p>
              </w:tc>
            </w:tr>
            <w:tr w:rsidR="00D00F7B" w:rsidTr="00450BCD">
              <w:tc>
                <w:tcPr>
                  <w:tcW w:w="2438"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t>«Ёжики на опушке»</w:t>
                  </w:r>
                </w:p>
              </w:tc>
              <w:tc>
                <w:tcPr>
                  <w:tcW w:w="2439"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t xml:space="preserve">Пополнить знания детей о жизни лесных и морских ежей. Развивать </w:t>
                  </w:r>
                  <w:r>
                    <w:rPr>
                      <w:rFonts w:ascii="Times New Roman" w:eastAsia="Arial" w:hAnsi="Times New Roman" w:cs="Times New Roman"/>
                      <w:sz w:val="28"/>
                      <w:szCs w:val="28"/>
                    </w:rPr>
                    <w:lastRenderedPageBreak/>
                    <w:t>наглядно-образное мышление, воображение</w:t>
                  </w:r>
                </w:p>
              </w:tc>
              <w:tc>
                <w:tcPr>
                  <w:tcW w:w="2439"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lastRenderedPageBreak/>
                    <w:t>Гуашь, жёсткие кисти, бумага упаковочная</w:t>
                  </w:r>
                </w:p>
              </w:tc>
              <w:tc>
                <w:tcPr>
                  <w:tcW w:w="2439"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t xml:space="preserve">Рассмотреть рисунок ежа. Объяснить технику </w:t>
                  </w:r>
                  <w:r>
                    <w:rPr>
                      <w:rFonts w:ascii="Times New Roman" w:eastAsia="Arial" w:hAnsi="Times New Roman" w:cs="Times New Roman"/>
                      <w:sz w:val="28"/>
                      <w:szCs w:val="28"/>
                    </w:rPr>
                    <w:lastRenderedPageBreak/>
                    <w:t>рисования. Предложить детям пофантазировать, дополнив изображение подходящими деталями.</w:t>
                  </w:r>
                </w:p>
              </w:tc>
            </w:tr>
            <w:tr w:rsidR="00D00F7B" w:rsidTr="00450BCD">
              <w:tc>
                <w:tcPr>
                  <w:tcW w:w="2438"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lastRenderedPageBreak/>
                    <w:t>«Морские ежи»</w:t>
                  </w:r>
                </w:p>
              </w:tc>
              <w:tc>
                <w:tcPr>
                  <w:tcW w:w="2439" w:type="dxa"/>
                  <w:vAlign w:val="center"/>
                </w:tcPr>
                <w:p w:rsidR="00D00F7B" w:rsidRDefault="00D00F7B" w:rsidP="00612498">
                  <w:pPr>
                    <w:pStyle w:val="a3"/>
                    <w:spacing w:before="120" w:after="120" w:line="384" w:lineRule="auto"/>
                    <w:ind w:right="-255"/>
                    <w:jc w:val="center"/>
                  </w:pPr>
                </w:p>
              </w:tc>
              <w:tc>
                <w:tcPr>
                  <w:tcW w:w="2439" w:type="dxa"/>
                  <w:vAlign w:val="center"/>
                </w:tcPr>
                <w:p w:rsidR="00D00F7B" w:rsidRDefault="00D00F7B" w:rsidP="00612498">
                  <w:pPr>
                    <w:pStyle w:val="a3"/>
                    <w:spacing w:before="120" w:after="120" w:line="384" w:lineRule="auto"/>
                    <w:ind w:right="-255"/>
                    <w:jc w:val="center"/>
                  </w:pPr>
                </w:p>
              </w:tc>
              <w:tc>
                <w:tcPr>
                  <w:tcW w:w="2439"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t>Рассмотреть рисунок морского ежа, других обитателей подводного мира. Обратить внимание детей на цвет воды, на подводные растения. Обговорить детали композиции.</w:t>
                  </w:r>
                </w:p>
              </w:tc>
            </w:tr>
          </w:tbl>
          <w:p w:rsidR="00E84155" w:rsidRDefault="00E84155">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Мраморные краски</w:t>
            </w:r>
          </w:p>
          <w:tbl>
            <w:tblPr>
              <w:tblStyle w:val="af2"/>
              <w:tblW w:w="0" w:type="auto"/>
              <w:tblLook w:val="04A0" w:firstRow="1" w:lastRow="0" w:firstColumn="1" w:lastColumn="0" w:noHBand="0" w:noVBand="1"/>
            </w:tblPr>
            <w:tblGrid>
              <w:gridCol w:w="2438"/>
              <w:gridCol w:w="2439"/>
              <w:gridCol w:w="2439"/>
              <w:gridCol w:w="2439"/>
            </w:tblGrid>
            <w:tr w:rsidR="00DD758C" w:rsidTr="00D00F7B">
              <w:tc>
                <w:tcPr>
                  <w:tcW w:w="2438" w:type="dxa"/>
                </w:tcPr>
                <w:p w:rsidR="00DD758C" w:rsidRPr="00FB34E0" w:rsidRDefault="00DD758C" w:rsidP="00612498">
                  <w:pPr>
                    <w:pStyle w:val="a3"/>
                    <w:spacing w:before="83" w:after="83" w:line="360" w:lineRule="auto"/>
                    <w:jc w:val="center"/>
                    <w:rPr>
                      <w:sz w:val="28"/>
                      <w:szCs w:val="28"/>
                    </w:rPr>
                  </w:pPr>
                  <w:r w:rsidRPr="00FB34E0">
                    <w:rPr>
                      <w:sz w:val="28"/>
                      <w:szCs w:val="28"/>
                    </w:rPr>
                    <w:t>тема</w:t>
                  </w:r>
                </w:p>
              </w:tc>
              <w:tc>
                <w:tcPr>
                  <w:tcW w:w="2439" w:type="dxa"/>
                </w:tcPr>
                <w:p w:rsidR="00DD758C" w:rsidRPr="00FB34E0" w:rsidRDefault="00DD758C"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DD758C" w:rsidRPr="00FB34E0" w:rsidRDefault="00DD758C" w:rsidP="00612498">
                  <w:pPr>
                    <w:pStyle w:val="a3"/>
                    <w:spacing w:before="83" w:after="83" w:line="360" w:lineRule="auto"/>
                    <w:jc w:val="center"/>
                    <w:rPr>
                      <w:sz w:val="28"/>
                      <w:szCs w:val="28"/>
                    </w:rPr>
                  </w:pPr>
                  <w:r w:rsidRPr="00FB34E0">
                    <w:rPr>
                      <w:sz w:val="28"/>
                      <w:szCs w:val="28"/>
                    </w:rPr>
                    <w:t>материал</w:t>
                  </w:r>
                </w:p>
              </w:tc>
              <w:tc>
                <w:tcPr>
                  <w:tcW w:w="2439" w:type="dxa"/>
                </w:tcPr>
                <w:p w:rsidR="00DD758C" w:rsidRPr="00FB34E0" w:rsidRDefault="00DD758C" w:rsidP="00612498">
                  <w:pPr>
                    <w:pStyle w:val="a3"/>
                    <w:spacing w:before="83" w:after="83" w:line="360" w:lineRule="auto"/>
                    <w:jc w:val="center"/>
                    <w:rPr>
                      <w:sz w:val="28"/>
                      <w:szCs w:val="28"/>
                    </w:rPr>
                  </w:pPr>
                  <w:r w:rsidRPr="00FB34E0">
                    <w:rPr>
                      <w:sz w:val="28"/>
                      <w:szCs w:val="28"/>
                    </w:rPr>
                    <w:t>содержание</w:t>
                  </w:r>
                </w:p>
              </w:tc>
            </w:tr>
            <w:tr w:rsidR="00D00F7B" w:rsidTr="00926A2C">
              <w:tc>
                <w:tcPr>
                  <w:tcW w:w="2438" w:type="dxa"/>
                  <w:vAlign w:val="center"/>
                </w:tcPr>
                <w:p w:rsidR="00D00F7B" w:rsidRDefault="00D00F7B" w:rsidP="00612498">
                  <w:pPr>
                    <w:pStyle w:val="a3"/>
                    <w:spacing w:before="83" w:after="83" w:line="360" w:lineRule="auto"/>
                    <w:jc w:val="center"/>
                  </w:pPr>
                </w:p>
                <w:p w:rsidR="00D00F7B" w:rsidRDefault="00D00F7B" w:rsidP="00612498">
                  <w:pPr>
                    <w:pStyle w:val="a3"/>
                    <w:spacing w:before="83" w:after="83" w:line="360" w:lineRule="auto"/>
                    <w:jc w:val="center"/>
                  </w:pPr>
                </w:p>
                <w:p w:rsidR="00D00F7B" w:rsidRDefault="00D00F7B" w:rsidP="00612498">
                  <w:pPr>
                    <w:pStyle w:val="a3"/>
                    <w:spacing w:before="83" w:after="83" w:line="360" w:lineRule="auto"/>
                    <w:jc w:val="center"/>
                  </w:pPr>
                  <w:r>
                    <w:rPr>
                      <w:rFonts w:ascii="Times New Roman" w:eastAsia="Arial" w:hAnsi="Times New Roman" w:cs="Times New Roman"/>
                      <w:sz w:val="28"/>
                      <w:szCs w:val="28"/>
                    </w:rPr>
                    <w:t>«Волшебный цветок»</w:t>
                  </w:r>
                </w:p>
              </w:tc>
              <w:tc>
                <w:tcPr>
                  <w:tcW w:w="2439"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t xml:space="preserve">Показать детям, что при смешивании крема с красками </w:t>
                  </w:r>
                  <w:r>
                    <w:rPr>
                      <w:rFonts w:ascii="Times New Roman" w:eastAsia="Arial" w:hAnsi="Times New Roman" w:cs="Times New Roman"/>
                      <w:sz w:val="28"/>
                      <w:szCs w:val="28"/>
                    </w:rPr>
                    <w:lastRenderedPageBreak/>
                    <w:t>рисунок получается «мраморным». Развивать фантазию, интерес к рисованию.</w:t>
                  </w:r>
                </w:p>
              </w:tc>
              <w:tc>
                <w:tcPr>
                  <w:tcW w:w="2439" w:type="dxa"/>
                  <w:vAlign w:val="center"/>
                </w:tcPr>
                <w:p w:rsidR="00D00F7B" w:rsidRDefault="00D00F7B" w:rsidP="00612498">
                  <w:pPr>
                    <w:pStyle w:val="a3"/>
                    <w:spacing w:before="83" w:after="83" w:line="360" w:lineRule="auto"/>
                    <w:jc w:val="center"/>
                  </w:pPr>
                </w:p>
                <w:p w:rsidR="00D00F7B" w:rsidRDefault="00D00F7B" w:rsidP="00612498">
                  <w:pPr>
                    <w:pStyle w:val="a3"/>
                    <w:spacing w:before="83" w:after="83" w:line="360" w:lineRule="auto"/>
                    <w:jc w:val="center"/>
                  </w:pPr>
                </w:p>
                <w:p w:rsidR="00D00F7B" w:rsidRDefault="00D00F7B" w:rsidP="00612498">
                  <w:pPr>
                    <w:pStyle w:val="a3"/>
                    <w:spacing w:before="83" w:after="83" w:line="360" w:lineRule="auto"/>
                    <w:jc w:val="center"/>
                  </w:pPr>
                  <w:r>
                    <w:rPr>
                      <w:rFonts w:ascii="Times New Roman" w:eastAsia="Arial" w:hAnsi="Times New Roman" w:cs="Times New Roman"/>
                      <w:sz w:val="28"/>
                      <w:szCs w:val="28"/>
                    </w:rPr>
                    <w:t>Бумага, гуашь, крем</w:t>
                  </w:r>
                </w:p>
              </w:tc>
              <w:tc>
                <w:tcPr>
                  <w:tcW w:w="2439" w:type="dxa"/>
                  <w:vAlign w:val="center"/>
                </w:tcPr>
                <w:p w:rsidR="00D00F7B" w:rsidRDefault="00D00F7B" w:rsidP="00612498">
                  <w:pPr>
                    <w:pStyle w:val="a3"/>
                    <w:spacing w:before="83" w:after="83" w:line="360" w:lineRule="auto"/>
                    <w:jc w:val="center"/>
                  </w:pPr>
                  <w:r>
                    <w:rPr>
                      <w:rFonts w:ascii="Times New Roman" w:eastAsia="Arial" w:hAnsi="Times New Roman" w:cs="Times New Roman"/>
                      <w:sz w:val="28"/>
                      <w:szCs w:val="28"/>
                    </w:rPr>
                    <w:t xml:space="preserve">Смешать крем (для бритья, для рук) с разноцветными </w:t>
                  </w:r>
                  <w:r>
                    <w:rPr>
                      <w:rFonts w:ascii="Times New Roman" w:eastAsia="Arial" w:hAnsi="Times New Roman" w:cs="Times New Roman"/>
                      <w:sz w:val="28"/>
                      <w:szCs w:val="28"/>
                    </w:rPr>
                    <w:lastRenderedPageBreak/>
                    <w:t>красками. Рисовать цветок.</w:t>
                  </w:r>
                </w:p>
              </w:tc>
            </w:tr>
          </w:tbl>
          <w:p w:rsidR="00D00F7B" w:rsidRDefault="00D00F7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Аппликация</w:t>
            </w:r>
          </w:p>
          <w:tbl>
            <w:tblPr>
              <w:tblStyle w:val="af2"/>
              <w:tblW w:w="0" w:type="auto"/>
              <w:tblLook w:val="04A0" w:firstRow="1" w:lastRow="0" w:firstColumn="1" w:lastColumn="0" w:noHBand="0" w:noVBand="1"/>
            </w:tblPr>
            <w:tblGrid>
              <w:gridCol w:w="2435"/>
              <w:gridCol w:w="2497"/>
              <w:gridCol w:w="2414"/>
              <w:gridCol w:w="2414"/>
            </w:tblGrid>
            <w:tr w:rsidR="00832B4C" w:rsidTr="00832B4C">
              <w:tc>
                <w:tcPr>
                  <w:tcW w:w="2438" w:type="dxa"/>
                </w:tcPr>
                <w:p w:rsidR="00832B4C" w:rsidRPr="00FB34E0" w:rsidRDefault="00832B4C" w:rsidP="00612498">
                  <w:pPr>
                    <w:pStyle w:val="a3"/>
                    <w:spacing w:before="83" w:after="83" w:line="360" w:lineRule="auto"/>
                    <w:jc w:val="center"/>
                    <w:rPr>
                      <w:sz w:val="28"/>
                      <w:szCs w:val="28"/>
                    </w:rPr>
                  </w:pPr>
                  <w:r w:rsidRPr="00FB34E0">
                    <w:rPr>
                      <w:sz w:val="28"/>
                      <w:szCs w:val="28"/>
                    </w:rPr>
                    <w:t>тема</w:t>
                  </w:r>
                </w:p>
              </w:tc>
              <w:tc>
                <w:tcPr>
                  <w:tcW w:w="2439" w:type="dxa"/>
                </w:tcPr>
                <w:p w:rsidR="00832B4C" w:rsidRPr="00FB34E0" w:rsidRDefault="00832B4C"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832B4C" w:rsidRPr="00FB34E0" w:rsidRDefault="00832B4C" w:rsidP="00612498">
                  <w:pPr>
                    <w:pStyle w:val="a3"/>
                    <w:spacing w:before="83" w:after="83" w:line="360" w:lineRule="auto"/>
                    <w:jc w:val="center"/>
                    <w:rPr>
                      <w:sz w:val="28"/>
                      <w:szCs w:val="28"/>
                    </w:rPr>
                  </w:pPr>
                  <w:r w:rsidRPr="00FB34E0">
                    <w:rPr>
                      <w:sz w:val="28"/>
                      <w:szCs w:val="28"/>
                    </w:rPr>
                    <w:t>материал</w:t>
                  </w:r>
                </w:p>
              </w:tc>
              <w:tc>
                <w:tcPr>
                  <w:tcW w:w="2439" w:type="dxa"/>
                </w:tcPr>
                <w:p w:rsidR="00832B4C" w:rsidRPr="00FB34E0" w:rsidRDefault="00832B4C" w:rsidP="00612498">
                  <w:pPr>
                    <w:pStyle w:val="a3"/>
                    <w:spacing w:before="83" w:after="83" w:line="360" w:lineRule="auto"/>
                    <w:jc w:val="center"/>
                    <w:rPr>
                      <w:sz w:val="28"/>
                      <w:szCs w:val="28"/>
                    </w:rPr>
                  </w:pPr>
                  <w:r w:rsidRPr="00FB34E0">
                    <w:rPr>
                      <w:sz w:val="28"/>
                      <w:szCs w:val="28"/>
                    </w:rPr>
                    <w:t>содержание</w:t>
                  </w:r>
                </w:p>
              </w:tc>
            </w:tr>
            <w:tr w:rsidR="00832B4C" w:rsidTr="009C7525">
              <w:tc>
                <w:tcPr>
                  <w:tcW w:w="2438"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t>«На что похоже?»</w:t>
                  </w:r>
                </w:p>
                <w:p w:rsidR="00832B4C" w:rsidRDefault="00832B4C" w:rsidP="00612498">
                  <w:pPr>
                    <w:pStyle w:val="a3"/>
                    <w:spacing w:before="83" w:after="83" w:line="360" w:lineRule="auto"/>
                    <w:jc w:val="center"/>
                  </w:pPr>
                  <w:r>
                    <w:rPr>
                      <w:rFonts w:ascii="Times New Roman" w:eastAsia="Arial" w:hAnsi="Times New Roman" w:cs="Times New Roman"/>
                      <w:sz w:val="28"/>
                      <w:szCs w:val="28"/>
                    </w:rPr>
                    <w:t>(многоугольники)</w:t>
                  </w:r>
                </w:p>
              </w:tc>
              <w:tc>
                <w:tcPr>
                  <w:tcW w:w="2439"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t>Развивать наблюдательность. Учить детей создавать интересные образы, фантазировать.</w:t>
                  </w:r>
                </w:p>
              </w:tc>
              <w:tc>
                <w:tcPr>
                  <w:tcW w:w="2439"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t>Карандаши, краски, листы бумаги с наклеенными кусочками цветной бумаги.</w:t>
                  </w:r>
                </w:p>
              </w:tc>
              <w:tc>
                <w:tcPr>
                  <w:tcW w:w="2439"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t>Раздать листы, на которых наклеены кусочки цветной бумаги. Попросить детей подумать и дорисовать необходимые детали, чтобы получился интересный рисунок.</w:t>
                  </w:r>
                </w:p>
              </w:tc>
            </w:tr>
            <w:tr w:rsidR="00832B4C" w:rsidTr="009C7525">
              <w:tc>
                <w:tcPr>
                  <w:tcW w:w="2438" w:type="dxa"/>
                  <w:vAlign w:val="center"/>
                </w:tcPr>
                <w:p w:rsidR="00832B4C" w:rsidRDefault="00832B4C" w:rsidP="00612498">
                  <w:pPr>
                    <w:pStyle w:val="a3"/>
                    <w:spacing w:before="83" w:after="83" w:line="360" w:lineRule="auto"/>
                    <w:jc w:val="center"/>
                  </w:pPr>
                </w:p>
              </w:tc>
              <w:tc>
                <w:tcPr>
                  <w:tcW w:w="2439"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t xml:space="preserve">Развивать наблюдательность. Учить детей создавать интересные образы, </w:t>
                  </w:r>
                  <w:r>
                    <w:rPr>
                      <w:rFonts w:ascii="Times New Roman" w:eastAsia="Arial" w:hAnsi="Times New Roman" w:cs="Times New Roman"/>
                      <w:sz w:val="28"/>
                      <w:szCs w:val="28"/>
                    </w:rPr>
                    <w:lastRenderedPageBreak/>
                    <w:t>фантазировать.</w:t>
                  </w:r>
                </w:p>
              </w:tc>
              <w:tc>
                <w:tcPr>
                  <w:tcW w:w="2439"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lastRenderedPageBreak/>
                    <w:t>Карандаши, краски, листы бумаги с наклеенными кусочками цветной бумаги.</w:t>
                  </w:r>
                </w:p>
              </w:tc>
              <w:tc>
                <w:tcPr>
                  <w:tcW w:w="2439" w:type="dxa"/>
                  <w:vAlign w:val="center"/>
                </w:tcPr>
                <w:p w:rsidR="00832B4C" w:rsidRDefault="00832B4C" w:rsidP="00612498">
                  <w:pPr>
                    <w:pStyle w:val="a3"/>
                    <w:spacing w:before="83" w:after="83" w:line="360" w:lineRule="auto"/>
                    <w:jc w:val="center"/>
                  </w:pPr>
                  <w:r>
                    <w:rPr>
                      <w:rFonts w:ascii="Times New Roman" w:eastAsia="Arial" w:hAnsi="Times New Roman" w:cs="Times New Roman"/>
                      <w:sz w:val="28"/>
                      <w:szCs w:val="28"/>
                    </w:rPr>
                    <w:t xml:space="preserve">Раздать листы, на которых наклеены кусочки цветной бумаги. Попросить детей подумать и </w:t>
                  </w:r>
                  <w:r>
                    <w:rPr>
                      <w:rFonts w:ascii="Times New Roman" w:eastAsia="Arial" w:hAnsi="Times New Roman" w:cs="Times New Roman"/>
                      <w:sz w:val="28"/>
                      <w:szCs w:val="28"/>
                    </w:rPr>
                    <w:lastRenderedPageBreak/>
                    <w:t>дорисовать необходимые детали, чтобы получился интересный рисунок.</w:t>
                  </w:r>
                </w:p>
              </w:tc>
            </w:tr>
          </w:tbl>
          <w:p w:rsidR="00832B4C" w:rsidRDefault="00832B4C">
            <w:pPr>
              <w:pStyle w:val="a3"/>
              <w:spacing w:before="83" w:after="83" w:line="360" w:lineRule="auto"/>
              <w:jc w:val="center"/>
              <w:rPr>
                <w:rFonts w:ascii="Times New Roman" w:eastAsia="Arial" w:hAnsi="Times New Roman" w:cs="Times New Roman"/>
                <w:b/>
                <w:sz w:val="28"/>
                <w:szCs w:val="28"/>
              </w:rPr>
            </w:pPr>
          </w:p>
          <w:p w:rsidR="00D00F7B" w:rsidRDefault="00D00F7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rsidP="00832B4C">
            <w:pPr>
              <w:pStyle w:val="a3"/>
              <w:spacing w:before="83" w:after="83" w:line="360" w:lineRule="auto"/>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rsidP="00832B4C">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Рисование мелом</w:t>
            </w:r>
          </w:p>
          <w:tbl>
            <w:tblPr>
              <w:tblStyle w:val="af2"/>
              <w:tblW w:w="0" w:type="auto"/>
              <w:tblLook w:val="04A0" w:firstRow="1" w:lastRow="0" w:firstColumn="1" w:lastColumn="0" w:noHBand="0" w:noVBand="1"/>
            </w:tblPr>
            <w:tblGrid>
              <w:gridCol w:w="2365"/>
              <w:gridCol w:w="2391"/>
              <w:gridCol w:w="2392"/>
              <w:gridCol w:w="2612"/>
            </w:tblGrid>
            <w:tr w:rsidR="00D00F7B" w:rsidTr="00D00F7B">
              <w:tc>
                <w:tcPr>
                  <w:tcW w:w="2438" w:type="dxa"/>
                </w:tcPr>
                <w:p w:rsidR="00D00F7B" w:rsidRPr="00FB34E0" w:rsidRDefault="00D00F7B" w:rsidP="00612498">
                  <w:pPr>
                    <w:pStyle w:val="a3"/>
                    <w:spacing w:before="83" w:after="83" w:line="360" w:lineRule="auto"/>
                    <w:jc w:val="center"/>
                    <w:rPr>
                      <w:sz w:val="28"/>
                      <w:szCs w:val="28"/>
                    </w:rPr>
                  </w:pPr>
                  <w:r w:rsidRPr="00FB34E0">
                    <w:rPr>
                      <w:sz w:val="28"/>
                      <w:szCs w:val="28"/>
                    </w:rPr>
                    <w:t>тема</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материал</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содержание</w:t>
                  </w:r>
                </w:p>
              </w:tc>
            </w:tr>
            <w:tr w:rsidR="00572440" w:rsidTr="002A5B82">
              <w:tc>
                <w:tcPr>
                  <w:tcW w:w="2438" w:type="dxa"/>
                  <w:vAlign w:val="center"/>
                </w:tcPr>
                <w:p w:rsidR="00572440" w:rsidRDefault="00572440" w:rsidP="00612498">
                  <w:pPr>
                    <w:pStyle w:val="a3"/>
                    <w:spacing w:before="83" w:after="83" w:line="360" w:lineRule="auto"/>
                    <w:jc w:val="center"/>
                  </w:pPr>
                  <w:r>
                    <w:rPr>
                      <w:rFonts w:ascii="Times New Roman" w:eastAsia="Arial" w:hAnsi="Times New Roman" w:cs="Times New Roman"/>
                      <w:sz w:val="28"/>
                      <w:szCs w:val="28"/>
                    </w:rPr>
                    <w:t>«Зимняя ночь»</w:t>
                  </w:r>
                </w:p>
              </w:tc>
              <w:tc>
                <w:tcPr>
                  <w:tcW w:w="2439" w:type="dxa"/>
                  <w:vAlign w:val="center"/>
                </w:tcPr>
                <w:p w:rsidR="00572440" w:rsidRDefault="00572440" w:rsidP="00612498">
                  <w:pPr>
                    <w:pStyle w:val="a3"/>
                    <w:spacing w:before="83" w:after="83" w:line="360" w:lineRule="auto"/>
                    <w:jc w:val="center"/>
                  </w:pPr>
                </w:p>
                <w:p w:rsidR="00572440" w:rsidRDefault="00572440" w:rsidP="00612498">
                  <w:pPr>
                    <w:pStyle w:val="a3"/>
                    <w:spacing w:before="83" w:after="83" w:line="360" w:lineRule="auto"/>
                    <w:jc w:val="center"/>
                  </w:pPr>
                  <w:r>
                    <w:rPr>
                      <w:rFonts w:ascii="Times New Roman" w:eastAsia="Arial" w:hAnsi="Times New Roman" w:cs="Times New Roman"/>
                      <w:sz w:val="28"/>
                      <w:szCs w:val="28"/>
                    </w:rPr>
                    <w:t>Учить детей рисовать мелом на тонированной бумаге. Учить составлять композицию, дополняя основные компоненты рисунка своими деталями.</w:t>
                  </w:r>
                </w:p>
              </w:tc>
              <w:tc>
                <w:tcPr>
                  <w:tcW w:w="2439" w:type="dxa"/>
                  <w:vAlign w:val="center"/>
                </w:tcPr>
                <w:p w:rsidR="00572440" w:rsidRDefault="00572440" w:rsidP="00612498">
                  <w:pPr>
                    <w:pStyle w:val="a3"/>
                    <w:spacing w:before="83" w:after="83" w:line="360" w:lineRule="auto"/>
                    <w:jc w:val="center"/>
                  </w:pPr>
                  <w:r>
                    <w:rPr>
                      <w:rFonts w:ascii="Times New Roman" w:eastAsia="Arial" w:hAnsi="Times New Roman" w:cs="Times New Roman"/>
                      <w:sz w:val="28"/>
                      <w:szCs w:val="28"/>
                    </w:rPr>
                    <w:t>Тонированная бумага (чёрная), белый мел.</w:t>
                  </w:r>
                </w:p>
              </w:tc>
              <w:tc>
                <w:tcPr>
                  <w:tcW w:w="2439" w:type="dxa"/>
                  <w:vAlign w:val="center"/>
                </w:tcPr>
                <w:p w:rsidR="00572440" w:rsidRDefault="00572440" w:rsidP="00612498">
                  <w:pPr>
                    <w:pStyle w:val="a3"/>
                    <w:spacing w:before="83" w:after="83" w:line="360" w:lineRule="auto"/>
                    <w:jc w:val="center"/>
                  </w:pPr>
                  <w:r>
                    <w:rPr>
                      <w:rFonts w:ascii="Times New Roman" w:eastAsia="Arial" w:hAnsi="Times New Roman" w:cs="Times New Roman"/>
                      <w:sz w:val="28"/>
                      <w:szCs w:val="28"/>
                    </w:rPr>
                    <w:t>Раздать листы бумаги. Показать последовательность прорисовывания основных компонентов рисунка (деревья, дома, сугробы, звёздное небо). Предложить дополнить рисунок своими элементами.</w:t>
                  </w:r>
                </w:p>
              </w:tc>
            </w:tr>
            <w:tr w:rsidR="00572440" w:rsidTr="002A5B82">
              <w:tc>
                <w:tcPr>
                  <w:tcW w:w="2438" w:type="dxa"/>
                  <w:vAlign w:val="center"/>
                </w:tcPr>
                <w:p w:rsidR="00572440" w:rsidRDefault="00572440" w:rsidP="00612498">
                  <w:pPr>
                    <w:pStyle w:val="a3"/>
                    <w:spacing w:before="83" w:after="83" w:line="360" w:lineRule="auto"/>
                    <w:jc w:val="center"/>
                  </w:pPr>
                  <w:r>
                    <w:rPr>
                      <w:rFonts w:ascii="Times New Roman" w:eastAsia="Arial" w:hAnsi="Times New Roman" w:cs="Times New Roman"/>
                      <w:sz w:val="28"/>
                      <w:szCs w:val="28"/>
                    </w:rPr>
                    <w:t>«Стрекозы»</w:t>
                  </w:r>
                </w:p>
              </w:tc>
              <w:tc>
                <w:tcPr>
                  <w:tcW w:w="2439" w:type="dxa"/>
                  <w:vAlign w:val="center"/>
                </w:tcPr>
                <w:p w:rsidR="00572440" w:rsidRDefault="00572440" w:rsidP="00612498">
                  <w:pPr>
                    <w:pStyle w:val="a3"/>
                    <w:spacing w:before="120" w:after="120" w:line="384" w:lineRule="auto"/>
                    <w:ind w:right="-255"/>
                    <w:jc w:val="center"/>
                  </w:pPr>
                </w:p>
              </w:tc>
              <w:tc>
                <w:tcPr>
                  <w:tcW w:w="2439" w:type="dxa"/>
                  <w:vAlign w:val="center"/>
                </w:tcPr>
                <w:p w:rsidR="00572440" w:rsidRDefault="00572440" w:rsidP="00612498">
                  <w:pPr>
                    <w:pStyle w:val="a3"/>
                    <w:spacing w:before="83" w:after="83" w:line="360" w:lineRule="auto"/>
                    <w:jc w:val="center"/>
                  </w:pPr>
                  <w:r>
                    <w:rPr>
                      <w:rFonts w:ascii="Times New Roman" w:eastAsia="Arial" w:hAnsi="Times New Roman" w:cs="Times New Roman"/>
                      <w:sz w:val="28"/>
                      <w:szCs w:val="28"/>
                    </w:rPr>
                    <w:t xml:space="preserve">Тонированная бумага (синяя), </w:t>
                  </w:r>
                  <w:r>
                    <w:rPr>
                      <w:rFonts w:ascii="Times New Roman" w:eastAsia="Arial" w:hAnsi="Times New Roman" w:cs="Times New Roman"/>
                      <w:sz w:val="28"/>
                      <w:szCs w:val="28"/>
                    </w:rPr>
                    <w:lastRenderedPageBreak/>
                    <w:t>белый мел.</w:t>
                  </w:r>
                </w:p>
              </w:tc>
              <w:tc>
                <w:tcPr>
                  <w:tcW w:w="2439" w:type="dxa"/>
                  <w:vAlign w:val="center"/>
                </w:tcPr>
                <w:p w:rsidR="00572440" w:rsidRDefault="00572440" w:rsidP="00612498">
                  <w:pPr>
                    <w:pStyle w:val="a3"/>
                    <w:spacing w:before="83" w:after="83" w:line="360" w:lineRule="auto"/>
                    <w:jc w:val="center"/>
                  </w:pPr>
                  <w:r>
                    <w:rPr>
                      <w:rFonts w:ascii="Times New Roman" w:eastAsia="Arial" w:hAnsi="Times New Roman" w:cs="Times New Roman"/>
                      <w:sz w:val="28"/>
                      <w:szCs w:val="28"/>
                    </w:rPr>
                    <w:lastRenderedPageBreak/>
                    <w:t xml:space="preserve">Раздать листы бумаги. Показать </w:t>
                  </w:r>
                  <w:r>
                    <w:rPr>
                      <w:rFonts w:ascii="Times New Roman" w:eastAsia="Arial" w:hAnsi="Times New Roman" w:cs="Times New Roman"/>
                      <w:sz w:val="28"/>
                      <w:szCs w:val="28"/>
                    </w:rPr>
                    <w:lastRenderedPageBreak/>
                    <w:t>последовательность прорисовывания основных компонентов рисунка (стрекозы, кувшинки, волны озера, облака). Предложить дополнить рисунок своими элементами.</w:t>
                  </w:r>
                </w:p>
              </w:tc>
            </w:tr>
          </w:tbl>
          <w:p w:rsidR="00D00F7B" w:rsidRDefault="00D00F7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Граттаж</w:t>
            </w:r>
          </w:p>
          <w:tbl>
            <w:tblPr>
              <w:tblStyle w:val="af2"/>
              <w:tblW w:w="0" w:type="auto"/>
              <w:tblLook w:val="04A0" w:firstRow="1" w:lastRow="0" w:firstColumn="1" w:lastColumn="0" w:noHBand="0" w:noVBand="1"/>
            </w:tblPr>
            <w:tblGrid>
              <w:gridCol w:w="2438"/>
              <w:gridCol w:w="2439"/>
              <w:gridCol w:w="2439"/>
              <w:gridCol w:w="2439"/>
            </w:tblGrid>
            <w:tr w:rsidR="00D00F7B" w:rsidTr="00D00F7B">
              <w:tc>
                <w:tcPr>
                  <w:tcW w:w="2438" w:type="dxa"/>
                </w:tcPr>
                <w:p w:rsidR="00D00F7B" w:rsidRPr="00FB34E0" w:rsidRDefault="00D00F7B" w:rsidP="00612498">
                  <w:pPr>
                    <w:pStyle w:val="a3"/>
                    <w:spacing w:before="83" w:after="83" w:line="360" w:lineRule="auto"/>
                    <w:jc w:val="center"/>
                    <w:rPr>
                      <w:sz w:val="28"/>
                      <w:szCs w:val="28"/>
                    </w:rPr>
                  </w:pPr>
                  <w:r w:rsidRPr="00FB34E0">
                    <w:rPr>
                      <w:sz w:val="28"/>
                      <w:szCs w:val="28"/>
                    </w:rPr>
                    <w:t>тема</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материал</w:t>
                  </w:r>
                </w:p>
              </w:tc>
              <w:tc>
                <w:tcPr>
                  <w:tcW w:w="2439" w:type="dxa"/>
                </w:tcPr>
                <w:p w:rsidR="00D00F7B" w:rsidRPr="00FB34E0" w:rsidRDefault="00D00F7B" w:rsidP="00612498">
                  <w:pPr>
                    <w:pStyle w:val="a3"/>
                    <w:spacing w:before="83" w:after="83" w:line="360" w:lineRule="auto"/>
                    <w:jc w:val="center"/>
                    <w:rPr>
                      <w:sz w:val="28"/>
                      <w:szCs w:val="28"/>
                    </w:rPr>
                  </w:pPr>
                  <w:r w:rsidRPr="00FB34E0">
                    <w:rPr>
                      <w:sz w:val="28"/>
                      <w:szCs w:val="28"/>
                    </w:rPr>
                    <w:t>содержание</w:t>
                  </w:r>
                </w:p>
              </w:tc>
            </w:tr>
            <w:tr w:rsidR="00B74E20" w:rsidTr="009E5EF5">
              <w:tc>
                <w:tcPr>
                  <w:tcW w:w="2438" w:type="dxa"/>
                  <w:vAlign w:val="center"/>
                </w:tcPr>
                <w:p w:rsidR="00B74E20" w:rsidRDefault="00B74E20" w:rsidP="00612498">
                  <w:pPr>
                    <w:pStyle w:val="a3"/>
                    <w:spacing w:before="83" w:after="83" w:line="360" w:lineRule="auto"/>
                    <w:jc w:val="center"/>
                  </w:pPr>
                </w:p>
                <w:p w:rsidR="00B74E20" w:rsidRDefault="00B74E20" w:rsidP="00612498">
                  <w:pPr>
                    <w:pStyle w:val="a3"/>
                    <w:spacing w:before="83" w:after="83" w:line="360" w:lineRule="auto"/>
                    <w:jc w:val="center"/>
                  </w:pPr>
                  <w:r>
                    <w:rPr>
                      <w:rFonts w:ascii="Times New Roman" w:eastAsia="Arial" w:hAnsi="Times New Roman" w:cs="Times New Roman"/>
                      <w:sz w:val="28"/>
                      <w:szCs w:val="28"/>
                    </w:rPr>
                    <w:t>«Лесной натюрморт» (грибы и ягоды)</w:t>
                  </w:r>
                </w:p>
              </w:tc>
              <w:tc>
                <w:tcPr>
                  <w:tcW w:w="2439" w:type="dxa"/>
                  <w:vAlign w:val="center"/>
                </w:tcPr>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B74E20" w:rsidRDefault="00B74E20" w:rsidP="00612498">
                  <w:pPr>
                    <w:pStyle w:val="a3"/>
                    <w:spacing w:before="83" w:after="83" w:line="360" w:lineRule="auto"/>
                    <w:jc w:val="center"/>
                  </w:pPr>
                  <w:r>
                    <w:rPr>
                      <w:rFonts w:ascii="Times New Roman" w:eastAsia="Arial" w:hAnsi="Times New Roman" w:cs="Times New Roman"/>
                      <w:sz w:val="28"/>
                      <w:szCs w:val="28"/>
                    </w:rPr>
                    <w:t>Познакомить со способом выделения рисунка путем процарапывания.</w:t>
                  </w:r>
                </w:p>
              </w:tc>
              <w:tc>
                <w:tcPr>
                  <w:tcW w:w="2439" w:type="dxa"/>
                  <w:vAlign w:val="center"/>
                </w:tcPr>
                <w:p w:rsidR="00B74E20" w:rsidRDefault="00B74E20" w:rsidP="00612498">
                  <w:pPr>
                    <w:pStyle w:val="a3"/>
                    <w:spacing w:before="83" w:after="83" w:line="360" w:lineRule="auto"/>
                    <w:jc w:val="center"/>
                  </w:pPr>
                </w:p>
                <w:p w:rsidR="00B74E20" w:rsidRDefault="00B74E20" w:rsidP="00612498">
                  <w:pPr>
                    <w:pStyle w:val="a3"/>
                    <w:spacing w:before="83" w:after="83" w:line="360" w:lineRule="auto"/>
                    <w:jc w:val="center"/>
                  </w:pPr>
                  <w:r>
                    <w:rPr>
                      <w:rFonts w:ascii="Times New Roman" w:eastAsia="Arial" w:hAnsi="Times New Roman" w:cs="Times New Roman"/>
                      <w:sz w:val="28"/>
                      <w:szCs w:val="28"/>
                    </w:rPr>
                    <w:t>Бумага, чёрная тушь, зубочистки, свечи, восковые мелки.</w:t>
                  </w:r>
                </w:p>
              </w:tc>
              <w:tc>
                <w:tcPr>
                  <w:tcW w:w="2439" w:type="dxa"/>
                  <w:vAlign w:val="center"/>
                </w:tcPr>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B74E20" w:rsidRDefault="00B74E20" w:rsidP="00612498">
                  <w:pPr>
                    <w:pStyle w:val="a3"/>
                    <w:spacing w:before="83" w:after="83" w:line="360" w:lineRule="auto"/>
                    <w:jc w:val="center"/>
                  </w:pPr>
                  <w:r>
                    <w:rPr>
                      <w:rFonts w:ascii="Times New Roman" w:eastAsia="Arial" w:hAnsi="Times New Roman" w:cs="Times New Roman"/>
                      <w:sz w:val="28"/>
                      <w:szCs w:val="28"/>
                    </w:rPr>
                    <w:t xml:space="preserve">Плотную бумагу покрыть толстым слоем воска или парафина. Можно равномерно растереть по бумаге свечку или раскрасить лист восковыми мелками в разные цвета. Затем широкой кистью, </w:t>
                  </w:r>
                  <w:r>
                    <w:rPr>
                      <w:rFonts w:ascii="Times New Roman" w:eastAsia="Arial" w:hAnsi="Times New Roman" w:cs="Times New Roman"/>
                      <w:sz w:val="28"/>
                      <w:szCs w:val="28"/>
                    </w:rPr>
                    <w:lastRenderedPageBreak/>
                    <w:t>губкой или тампоном из ваты нанести слой туши. Когда тушь высохнет, процарапать рисунок, образуя на черном фоне тонкие белые штрихи. На листе, обработанном цветными мелками, будут проявляться разноцветные полосы, что вызывает неподдельный восторг у детей. Особенно хорошо смотрятся в этом плане картины космоса или ночного города.</w:t>
                  </w:r>
                </w:p>
              </w:tc>
            </w:tr>
            <w:tr w:rsidR="00DD758C" w:rsidTr="00B74E20">
              <w:tc>
                <w:tcPr>
                  <w:tcW w:w="2438" w:type="dxa"/>
                  <w:vAlign w:val="center"/>
                </w:tcPr>
                <w:p w:rsidR="00DD758C" w:rsidRDefault="00DD758C" w:rsidP="00612498">
                  <w:pPr>
                    <w:pStyle w:val="a3"/>
                    <w:spacing w:before="83" w:after="83" w:line="360" w:lineRule="auto"/>
                    <w:jc w:val="center"/>
                  </w:pPr>
                </w:p>
                <w:p w:rsidR="00DD758C" w:rsidRDefault="00DD758C" w:rsidP="00612498">
                  <w:pPr>
                    <w:pStyle w:val="a3"/>
                    <w:spacing w:before="83" w:after="83" w:line="360" w:lineRule="auto"/>
                    <w:jc w:val="center"/>
                    <w:rPr>
                      <w:rFonts w:ascii="Times New Roman" w:eastAsia="Arial" w:hAnsi="Times New Roman" w:cs="Times New Roman"/>
                      <w:sz w:val="28"/>
                      <w:szCs w:val="28"/>
                    </w:rPr>
                  </w:pPr>
                  <w:r>
                    <w:rPr>
                      <w:rFonts w:ascii="Times New Roman" w:eastAsia="Arial" w:hAnsi="Times New Roman" w:cs="Times New Roman"/>
                      <w:sz w:val="28"/>
                      <w:szCs w:val="28"/>
                    </w:rPr>
                    <w:t xml:space="preserve">«Лесной натюрморт» (грибы и ягоды) </w:t>
                  </w: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p>
                <w:p w:rsidR="00DD758C" w:rsidRDefault="00DD758C" w:rsidP="00612498">
                  <w:pPr>
                    <w:pStyle w:val="a3"/>
                    <w:spacing w:before="83" w:after="83" w:line="360" w:lineRule="auto"/>
                    <w:jc w:val="center"/>
                    <w:rPr>
                      <w:rFonts w:ascii="Times New Roman" w:eastAsia="Arial" w:hAnsi="Times New Roman" w:cs="Times New Roman"/>
                      <w:sz w:val="28"/>
                      <w:szCs w:val="28"/>
                    </w:rPr>
                  </w:pPr>
                  <w:r>
                    <w:rPr>
                      <w:rFonts w:ascii="Times New Roman" w:eastAsia="Arial" w:hAnsi="Times New Roman" w:cs="Times New Roman"/>
                      <w:sz w:val="28"/>
                      <w:szCs w:val="28"/>
                    </w:rPr>
                    <w:t>«Космос»</w:t>
                  </w:r>
                </w:p>
                <w:p w:rsidR="00DD758C" w:rsidRDefault="00DD758C" w:rsidP="00612498">
                  <w:pPr>
                    <w:pStyle w:val="a3"/>
                    <w:spacing w:before="83" w:after="83" w:line="360" w:lineRule="auto"/>
                    <w:jc w:val="center"/>
                  </w:pPr>
                </w:p>
              </w:tc>
              <w:tc>
                <w:tcPr>
                  <w:tcW w:w="2439" w:type="dxa"/>
                  <w:tcBorders>
                    <w:top w:val="nil"/>
                  </w:tcBorders>
                  <w:vAlign w:val="center"/>
                </w:tcPr>
                <w:p w:rsidR="00DD758C" w:rsidRDefault="00DD758C" w:rsidP="00DD758C">
                  <w:pPr>
                    <w:pStyle w:val="a3"/>
                    <w:spacing w:before="83" w:after="83" w:line="360" w:lineRule="auto"/>
                    <w:ind w:left="-3412"/>
                    <w:jc w:val="center"/>
                  </w:pPr>
                </w:p>
              </w:tc>
              <w:tc>
                <w:tcPr>
                  <w:tcW w:w="2439" w:type="dxa"/>
                  <w:tcBorders>
                    <w:top w:val="nil"/>
                  </w:tcBorders>
                  <w:vAlign w:val="center"/>
                </w:tcPr>
                <w:p w:rsidR="00DD758C" w:rsidRDefault="00DD758C" w:rsidP="00612498">
                  <w:pPr>
                    <w:pStyle w:val="a3"/>
                    <w:spacing w:before="83" w:after="83" w:line="360" w:lineRule="auto"/>
                    <w:jc w:val="center"/>
                  </w:pPr>
                  <w:r>
                    <w:rPr>
                      <w:rFonts w:ascii="Times New Roman" w:eastAsia="Arial" w:hAnsi="Times New Roman" w:cs="Times New Roman"/>
                      <w:sz w:val="28"/>
                      <w:szCs w:val="28"/>
                    </w:rPr>
                    <w:t xml:space="preserve">Расширить знания детей о космосе. Развивать воображение, терпение, мелкую </w:t>
                  </w:r>
                  <w:r>
                    <w:rPr>
                      <w:rFonts w:ascii="Times New Roman" w:eastAsia="Arial" w:hAnsi="Times New Roman" w:cs="Times New Roman"/>
                      <w:sz w:val="28"/>
                      <w:szCs w:val="28"/>
                    </w:rPr>
                    <w:lastRenderedPageBreak/>
                    <w:t>моторику пальцев.</w:t>
                  </w:r>
                </w:p>
              </w:tc>
              <w:tc>
                <w:tcPr>
                  <w:tcW w:w="2439" w:type="dxa"/>
                  <w:vAlign w:val="center"/>
                </w:tcPr>
                <w:p w:rsidR="00DD758C" w:rsidRDefault="00DD758C" w:rsidP="00612498">
                  <w:pPr>
                    <w:pStyle w:val="a3"/>
                    <w:spacing w:before="83" w:after="83" w:line="360" w:lineRule="auto"/>
                    <w:jc w:val="center"/>
                  </w:pPr>
                  <w:r>
                    <w:rPr>
                      <w:rFonts w:ascii="Times New Roman" w:eastAsia="Arial" w:hAnsi="Times New Roman" w:cs="Times New Roman"/>
                      <w:sz w:val="28"/>
                      <w:szCs w:val="28"/>
                    </w:rPr>
                    <w:lastRenderedPageBreak/>
                    <w:t xml:space="preserve">Плотную бумагу покрыть толстым слоем воска или парафина. Можно равномерно </w:t>
                  </w:r>
                  <w:r>
                    <w:rPr>
                      <w:rFonts w:ascii="Times New Roman" w:eastAsia="Arial" w:hAnsi="Times New Roman" w:cs="Times New Roman"/>
                      <w:sz w:val="28"/>
                      <w:szCs w:val="28"/>
                    </w:rPr>
                    <w:lastRenderedPageBreak/>
                    <w:t xml:space="preserve">растереть по бумаге свечку или раскрасить лист восковыми мелками в разные цвета. Затем широкой кистью, губкой или тампоном из ваты нанести слой туши. Когда тушь высохнет, процарапать рисунок, образуя на черном фоне тонкие белые штрихи. На листе, обработанном цветными мелками, будут проявляться разноцветные полосы, что вызывает неподдельный восторг у детей. Особенно хорошо смотрятся в этом плане картины космоса или </w:t>
                  </w:r>
                  <w:r>
                    <w:rPr>
                      <w:rFonts w:ascii="Times New Roman" w:eastAsia="Arial" w:hAnsi="Times New Roman" w:cs="Times New Roman"/>
                      <w:sz w:val="28"/>
                      <w:szCs w:val="28"/>
                    </w:rPr>
                    <w:lastRenderedPageBreak/>
                    <w:t>ночного города.</w:t>
                  </w:r>
                </w:p>
              </w:tc>
            </w:tr>
          </w:tbl>
          <w:p w:rsidR="00D00F7B" w:rsidRDefault="00D00F7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Ниткография</w:t>
            </w:r>
          </w:p>
          <w:tbl>
            <w:tblPr>
              <w:tblStyle w:val="af2"/>
              <w:tblW w:w="0" w:type="auto"/>
              <w:tblLook w:val="04A0" w:firstRow="1" w:lastRow="0" w:firstColumn="1" w:lastColumn="0" w:noHBand="0" w:noVBand="1"/>
            </w:tblPr>
            <w:tblGrid>
              <w:gridCol w:w="2438"/>
              <w:gridCol w:w="2439"/>
              <w:gridCol w:w="2439"/>
              <w:gridCol w:w="2439"/>
            </w:tblGrid>
            <w:tr w:rsidR="00DD758C" w:rsidTr="00DD758C">
              <w:tc>
                <w:tcPr>
                  <w:tcW w:w="2438" w:type="dxa"/>
                </w:tcPr>
                <w:p w:rsidR="00DD758C" w:rsidRPr="00FB34E0" w:rsidRDefault="00F30123" w:rsidP="00F30123">
                  <w:pPr>
                    <w:pStyle w:val="a3"/>
                    <w:tabs>
                      <w:tab w:val="center" w:pos="1111"/>
                      <w:tab w:val="right" w:pos="2222"/>
                    </w:tabs>
                    <w:spacing w:before="83" w:after="83" w:line="360" w:lineRule="auto"/>
                    <w:rPr>
                      <w:sz w:val="28"/>
                      <w:szCs w:val="28"/>
                    </w:rPr>
                  </w:pPr>
                  <w:r>
                    <w:rPr>
                      <w:sz w:val="28"/>
                      <w:szCs w:val="28"/>
                    </w:rPr>
                    <w:tab/>
                  </w:r>
                  <w:r>
                    <w:rPr>
                      <w:sz w:val="28"/>
                      <w:szCs w:val="28"/>
                    </w:rPr>
                    <w:tab/>
                  </w:r>
                  <w:r w:rsidR="00DD758C" w:rsidRPr="00FB34E0">
                    <w:rPr>
                      <w:sz w:val="28"/>
                      <w:szCs w:val="28"/>
                    </w:rPr>
                    <w:t>тема</w:t>
                  </w:r>
                  <w:r>
                    <w:rPr>
                      <w:sz w:val="28"/>
                      <w:szCs w:val="28"/>
                    </w:rPr>
                    <w:tab/>
                  </w:r>
                </w:p>
              </w:tc>
              <w:tc>
                <w:tcPr>
                  <w:tcW w:w="2439" w:type="dxa"/>
                </w:tcPr>
                <w:p w:rsidR="00DD758C" w:rsidRPr="00FB34E0" w:rsidRDefault="00DD758C"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DD758C" w:rsidRPr="00FB34E0" w:rsidRDefault="00DD758C" w:rsidP="00612498">
                  <w:pPr>
                    <w:pStyle w:val="a3"/>
                    <w:spacing w:before="83" w:after="83" w:line="360" w:lineRule="auto"/>
                    <w:jc w:val="center"/>
                    <w:rPr>
                      <w:sz w:val="28"/>
                      <w:szCs w:val="28"/>
                    </w:rPr>
                  </w:pPr>
                  <w:r w:rsidRPr="00FB34E0">
                    <w:rPr>
                      <w:sz w:val="28"/>
                      <w:szCs w:val="28"/>
                    </w:rPr>
                    <w:t>материал</w:t>
                  </w:r>
                </w:p>
              </w:tc>
              <w:tc>
                <w:tcPr>
                  <w:tcW w:w="2439" w:type="dxa"/>
                </w:tcPr>
                <w:p w:rsidR="00DD758C" w:rsidRPr="00FB34E0" w:rsidRDefault="00DD758C" w:rsidP="00612498">
                  <w:pPr>
                    <w:pStyle w:val="a3"/>
                    <w:spacing w:before="83" w:after="83" w:line="360" w:lineRule="auto"/>
                    <w:jc w:val="center"/>
                    <w:rPr>
                      <w:sz w:val="28"/>
                      <w:szCs w:val="28"/>
                    </w:rPr>
                  </w:pPr>
                  <w:r w:rsidRPr="00FB34E0">
                    <w:rPr>
                      <w:sz w:val="28"/>
                      <w:szCs w:val="28"/>
                    </w:rPr>
                    <w:t>содержание</w:t>
                  </w:r>
                </w:p>
              </w:tc>
            </w:tr>
            <w:tr w:rsidR="00DD758C" w:rsidTr="00CC3DC8">
              <w:tc>
                <w:tcPr>
                  <w:tcW w:w="2438" w:type="dxa"/>
                  <w:vAlign w:val="center"/>
                </w:tcPr>
                <w:p w:rsidR="00DD758C" w:rsidRDefault="00DD758C" w:rsidP="00612498">
                  <w:pPr>
                    <w:pStyle w:val="a3"/>
                    <w:spacing w:before="83" w:after="83" w:line="360" w:lineRule="auto"/>
                    <w:jc w:val="center"/>
                  </w:pPr>
                  <w:r>
                    <w:rPr>
                      <w:rFonts w:ascii="Times New Roman" w:eastAsia="Arial" w:hAnsi="Times New Roman" w:cs="Times New Roman"/>
                      <w:sz w:val="28"/>
                      <w:szCs w:val="28"/>
                    </w:rPr>
                    <w:t>«Загадки»</w:t>
                  </w:r>
                </w:p>
              </w:tc>
              <w:tc>
                <w:tcPr>
                  <w:tcW w:w="2439" w:type="dxa"/>
                  <w:vAlign w:val="center"/>
                </w:tcPr>
                <w:p w:rsidR="00DD758C" w:rsidRDefault="00DD758C" w:rsidP="00612498">
                  <w:pPr>
                    <w:pStyle w:val="a3"/>
                    <w:spacing w:before="83" w:after="83" w:line="360" w:lineRule="auto"/>
                    <w:jc w:val="center"/>
                  </w:pPr>
                  <w:r>
                    <w:rPr>
                      <w:rFonts w:ascii="Times New Roman" w:eastAsia="Arial" w:hAnsi="Times New Roman" w:cs="Times New Roman"/>
                      <w:sz w:val="28"/>
                      <w:szCs w:val="28"/>
                    </w:rPr>
                    <w:t>Развивать воображение, ассоциативное мышление, мелкую моторику, координацию движения рук.</w:t>
                  </w:r>
                </w:p>
              </w:tc>
              <w:tc>
                <w:tcPr>
                  <w:tcW w:w="2439" w:type="dxa"/>
                  <w:vAlign w:val="center"/>
                </w:tcPr>
                <w:p w:rsidR="00DD758C" w:rsidRDefault="00DD758C" w:rsidP="00612498">
                  <w:pPr>
                    <w:pStyle w:val="a3"/>
                    <w:spacing w:before="83" w:after="83" w:line="360" w:lineRule="auto"/>
                    <w:jc w:val="center"/>
                  </w:pPr>
                  <w:r>
                    <w:rPr>
                      <w:rFonts w:ascii="Times New Roman" w:eastAsia="Arial" w:hAnsi="Times New Roman" w:cs="Times New Roman"/>
                      <w:sz w:val="28"/>
                      <w:szCs w:val="28"/>
                    </w:rPr>
                    <w:t>Нитки № 10, цветная тушь или гуашь, белая бумага.</w:t>
                  </w:r>
                </w:p>
              </w:tc>
              <w:tc>
                <w:tcPr>
                  <w:tcW w:w="2439" w:type="dxa"/>
                  <w:vAlign w:val="center"/>
                </w:tcPr>
                <w:p w:rsidR="00DD758C" w:rsidRDefault="00DD758C" w:rsidP="00612498">
                  <w:pPr>
                    <w:pStyle w:val="a3"/>
                    <w:spacing w:before="83" w:after="83" w:line="360" w:lineRule="auto"/>
                    <w:jc w:val="center"/>
                  </w:pPr>
                  <w:r>
                    <w:rPr>
                      <w:rFonts w:ascii="Times New Roman" w:eastAsia="Arial" w:hAnsi="Times New Roman" w:cs="Times New Roman"/>
                      <w:sz w:val="28"/>
                      <w:szCs w:val="28"/>
                    </w:rPr>
                    <w:t>Альбомный лист сложить пополам. Нитки окунуть в тушь, вложить внутрь и вытягивать их, прижимая верхнюю половинку листа. Объяснить детям, что узоры получатся загадочнее, если нитки вытягивать не прямо, а «волной», полукругом и т. д. Дети рисуют и пытаются увидеть в изображении сходство с каким-либо предметом.</w:t>
                  </w:r>
                </w:p>
              </w:tc>
            </w:tr>
          </w:tbl>
          <w:p w:rsidR="00DD758C" w:rsidRDefault="00DD758C">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after="0" w:line="100" w:lineRule="atLeast"/>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after="0" w:line="100" w:lineRule="atLeast"/>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after="0" w:line="100" w:lineRule="atLeast"/>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after="0" w:line="100" w:lineRule="atLeast"/>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Печатание</w:t>
            </w:r>
          </w:p>
          <w:tbl>
            <w:tblPr>
              <w:tblStyle w:val="af2"/>
              <w:tblW w:w="0" w:type="auto"/>
              <w:tblLook w:val="04A0" w:firstRow="1" w:lastRow="0" w:firstColumn="1" w:lastColumn="0" w:noHBand="0" w:noVBand="1"/>
            </w:tblPr>
            <w:tblGrid>
              <w:gridCol w:w="2438"/>
              <w:gridCol w:w="2439"/>
              <w:gridCol w:w="2439"/>
              <w:gridCol w:w="2439"/>
            </w:tblGrid>
            <w:tr w:rsidR="00F30123" w:rsidTr="00F30123">
              <w:tc>
                <w:tcPr>
                  <w:tcW w:w="2438" w:type="dxa"/>
                </w:tcPr>
                <w:p w:rsidR="00F30123" w:rsidRPr="00FB34E0" w:rsidRDefault="00F30123" w:rsidP="00612498">
                  <w:pPr>
                    <w:pStyle w:val="a3"/>
                    <w:tabs>
                      <w:tab w:val="center" w:pos="1111"/>
                      <w:tab w:val="right" w:pos="2222"/>
                    </w:tabs>
                    <w:spacing w:before="83" w:after="83" w:line="360" w:lineRule="auto"/>
                    <w:rPr>
                      <w:sz w:val="28"/>
                      <w:szCs w:val="28"/>
                    </w:rPr>
                  </w:pPr>
                  <w:r>
                    <w:rPr>
                      <w:sz w:val="28"/>
                      <w:szCs w:val="28"/>
                    </w:rPr>
                    <w:tab/>
                  </w:r>
                  <w:r>
                    <w:rPr>
                      <w:sz w:val="28"/>
                      <w:szCs w:val="28"/>
                    </w:rPr>
                    <w:tab/>
                  </w:r>
                  <w:r w:rsidRPr="00FB34E0">
                    <w:rPr>
                      <w:sz w:val="28"/>
                      <w:szCs w:val="28"/>
                    </w:rPr>
                    <w:t>тема</w:t>
                  </w:r>
                  <w:r>
                    <w:rPr>
                      <w:sz w:val="28"/>
                      <w:szCs w:val="28"/>
                    </w:rPr>
                    <w:tab/>
                  </w:r>
                </w:p>
              </w:tc>
              <w:tc>
                <w:tcPr>
                  <w:tcW w:w="2439" w:type="dxa"/>
                </w:tcPr>
                <w:p w:rsidR="00F30123" w:rsidRPr="00FB34E0" w:rsidRDefault="00F30123"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F30123" w:rsidRPr="00FB34E0" w:rsidRDefault="00F30123" w:rsidP="00612498">
                  <w:pPr>
                    <w:pStyle w:val="a3"/>
                    <w:spacing w:before="83" w:after="83" w:line="360" w:lineRule="auto"/>
                    <w:jc w:val="center"/>
                    <w:rPr>
                      <w:sz w:val="28"/>
                      <w:szCs w:val="28"/>
                    </w:rPr>
                  </w:pPr>
                  <w:r w:rsidRPr="00FB34E0">
                    <w:rPr>
                      <w:sz w:val="28"/>
                      <w:szCs w:val="28"/>
                    </w:rPr>
                    <w:t>материал</w:t>
                  </w:r>
                </w:p>
              </w:tc>
              <w:tc>
                <w:tcPr>
                  <w:tcW w:w="2439" w:type="dxa"/>
                </w:tcPr>
                <w:p w:rsidR="00F30123" w:rsidRPr="00FB34E0" w:rsidRDefault="00F30123" w:rsidP="00612498">
                  <w:pPr>
                    <w:pStyle w:val="a3"/>
                    <w:spacing w:before="83" w:after="83" w:line="360" w:lineRule="auto"/>
                    <w:jc w:val="center"/>
                    <w:rPr>
                      <w:sz w:val="28"/>
                      <w:szCs w:val="28"/>
                    </w:rPr>
                  </w:pPr>
                  <w:r w:rsidRPr="00FB34E0">
                    <w:rPr>
                      <w:sz w:val="28"/>
                      <w:szCs w:val="28"/>
                    </w:rPr>
                    <w:t>содержание</w:t>
                  </w:r>
                </w:p>
              </w:tc>
            </w:tr>
            <w:tr w:rsidR="00F30123" w:rsidTr="00A946AD">
              <w:tc>
                <w:tcPr>
                  <w:tcW w:w="2438" w:type="dxa"/>
                  <w:vAlign w:val="center"/>
                </w:tcPr>
                <w:p w:rsidR="00F30123" w:rsidRDefault="00F30123" w:rsidP="00612498">
                  <w:pPr>
                    <w:pStyle w:val="a3"/>
                    <w:spacing w:before="83" w:after="83" w:line="360" w:lineRule="auto"/>
                    <w:jc w:val="center"/>
                  </w:pPr>
                  <w:r>
                    <w:rPr>
                      <w:rFonts w:ascii="Times New Roman" w:eastAsia="Arial" w:hAnsi="Times New Roman" w:cs="Times New Roman"/>
                      <w:sz w:val="28"/>
                      <w:szCs w:val="28"/>
                    </w:rPr>
                    <w:t>«Улица» (групповая работа)</w:t>
                  </w:r>
                </w:p>
              </w:tc>
              <w:tc>
                <w:tcPr>
                  <w:tcW w:w="2439" w:type="dxa"/>
                  <w:vAlign w:val="center"/>
                </w:tcPr>
                <w:p w:rsidR="00F30123" w:rsidRDefault="00F30123" w:rsidP="00612498">
                  <w:pPr>
                    <w:pStyle w:val="a3"/>
                    <w:spacing w:before="83" w:after="83" w:line="360" w:lineRule="auto"/>
                    <w:jc w:val="center"/>
                  </w:pPr>
                  <w:r>
                    <w:rPr>
                      <w:rFonts w:ascii="Times New Roman" w:eastAsia="Arial" w:hAnsi="Times New Roman" w:cs="Times New Roman"/>
                      <w:sz w:val="28"/>
                      <w:szCs w:val="28"/>
                    </w:rPr>
                    <w:t>Развивать координацию движений рук, мелкую моторику, глазомер.</w:t>
                  </w:r>
                </w:p>
              </w:tc>
              <w:tc>
                <w:tcPr>
                  <w:tcW w:w="2439" w:type="dxa"/>
                  <w:vAlign w:val="center"/>
                </w:tcPr>
                <w:p w:rsidR="00F30123" w:rsidRDefault="00F30123" w:rsidP="00612498">
                  <w:pPr>
                    <w:pStyle w:val="a3"/>
                    <w:spacing w:before="83" w:after="83" w:line="360" w:lineRule="auto"/>
                    <w:jc w:val="center"/>
                  </w:pPr>
                  <w:r>
                    <w:rPr>
                      <w:rFonts w:ascii="Times New Roman" w:eastAsia="Arial" w:hAnsi="Times New Roman" w:cs="Times New Roman"/>
                      <w:sz w:val="28"/>
                      <w:szCs w:val="28"/>
                    </w:rPr>
                    <w:t>Детский строительный материал: кубики, кирпичики, пирамидки, бумага, гуашь.</w:t>
                  </w:r>
                </w:p>
              </w:tc>
              <w:tc>
                <w:tcPr>
                  <w:tcW w:w="2439" w:type="dxa"/>
                  <w:vAlign w:val="center"/>
                </w:tcPr>
                <w:p w:rsidR="00F30123" w:rsidRDefault="00F30123" w:rsidP="00612498">
                  <w:pPr>
                    <w:pStyle w:val="a3"/>
                    <w:spacing w:before="83" w:after="83" w:line="360" w:lineRule="auto"/>
                    <w:jc w:val="center"/>
                  </w:pPr>
                  <w:r>
                    <w:rPr>
                      <w:rFonts w:ascii="Times New Roman" w:eastAsia="Arial" w:hAnsi="Times New Roman" w:cs="Times New Roman"/>
                      <w:sz w:val="28"/>
                      <w:szCs w:val="28"/>
                    </w:rPr>
                    <w:t>Разбить детей на группы по 2 – 3 человека. Используя шаблоны, дети изображают дома, транспорт. Чтобы рисунок получился красивым, дети должны договориться, что и как будут рисовать. Предложить детям пофантазировать, дополнив рисунок теми, кто может жить в таких домиках.</w:t>
                  </w:r>
                </w:p>
              </w:tc>
            </w:tr>
          </w:tbl>
          <w:p w:rsidR="00F30123" w:rsidRDefault="00F30123">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Рисование по мокрой бумаге</w:t>
            </w:r>
          </w:p>
          <w:tbl>
            <w:tblPr>
              <w:tblStyle w:val="af2"/>
              <w:tblW w:w="0" w:type="auto"/>
              <w:tblLook w:val="04A0" w:firstRow="1" w:lastRow="0" w:firstColumn="1" w:lastColumn="0" w:noHBand="0" w:noVBand="1"/>
            </w:tblPr>
            <w:tblGrid>
              <w:gridCol w:w="2404"/>
              <w:gridCol w:w="2358"/>
              <w:gridCol w:w="2386"/>
              <w:gridCol w:w="2612"/>
            </w:tblGrid>
            <w:tr w:rsidR="00F30123" w:rsidTr="005C3F48">
              <w:tc>
                <w:tcPr>
                  <w:tcW w:w="2404" w:type="dxa"/>
                </w:tcPr>
                <w:p w:rsidR="00F30123" w:rsidRPr="00FB34E0" w:rsidRDefault="00F30123" w:rsidP="00612498">
                  <w:pPr>
                    <w:pStyle w:val="a3"/>
                    <w:tabs>
                      <w:tab w:val="center" w:pos="1111"/>
                      <w:tab w:val="right" w:pos="2222"/>
                    </w:tabs>
                    <w:spacing w:before="83" w:after="83" w:line="360" w:lineRule="auto"/>
                    <w:rPr>
                      <w:sz w:val="28"/>
                      <w:szCs w:val="28"/>
                    </w:rPr>
                  </w:pPr>
                  <w:r>
                    <w:rPr>
                      <w:sz w:val="28"/>
                      <w:szCs w:val="28"/>
                    </w:rPr>
                    <w:tab/>
                  </w:r>
                  <w:r>
                    <w:rPr>
                      <w:sz w:val="28"/>
                      <w:szCs w:val="28"/>
                    </w:rPr>
                    <w:tab/>
                  </w:r>
                  <w:r w:rsidRPr="00FB34E0">
                    <w:rPr>
                      <w:sz w:val="28"/>
                      <w:szCs w:val="28"/>
                    </w:rPr>
                    <w:t>тема</w:t>
                  </w:r>
                  <w:r>
                    <w:rPr>
                      <w:sz w:val="28"/>
                      <w:szCs w:val="28"/>
                    </w:rPr>
                    <w:tab/>
                  </w:r>
                </w:p>
              </w:tc>
              <w:tc>
                <w:tcPr>
                  <w:tcW w:w="2358" w:type="dxa"/>
                </w:tcPr>
                <w:p w:rsidR="00F30123" w:rsidRPr="00FB34E0" w:rsidRDefault="00F30123" w:rsidP="00612498">
                  <w:pPr>
                    <w:pStyle w:val="a3"/>
                    <w:spacing w:before="83" w:after="83" w:line="360" w:lineRule="auto"/>
                    <w:jc w:val="center"/>
                    <w:rPr>
                      <w:sz w:val="28"/>
                      <w:szCs w:val="28"/>
                    </w:rPr>
                  </w:pPr>
                  <w:r w:rsidRPr="00FB34E0">
                    <w:rPr>
                      <w:sz w:val="28"/>
                      <w:szCs w:val="28"/>
                    </w:rPr>
                    <w:t xml:space="preserve">Цель </w:t>
                  </w:r>
                </w:p>
              </w:tc>
              <w:tc>
                <w:tcPr>
                  <w:tcW w:w="2386" w:type="dxa"/>
                </w:tcPr>
                <w:p w:rsidR="00F30123" w:rsidRPr="00FB34E0" w:rsidRDefault="00F30123" w:rsidP="00612498">
                  <w:pPr>
                    <w:pStyle w:val="a3"/>
                    <w:spacing w:before="83" w:after="83" w:line="360" w:lineRule="auto"/>
                    <w:jc w:val="center"/>
                    <w:rPr>
                      <w:sz w:val="28"/>
                      <w:szCs w:val="28"/>
                    </w:rPr>
                  </w:pPr>
                  <w:r w:rsidRPr="00FB34E0">
                    <w:rPr>
                      <w:sz w:val="28"/>
                      <w:szCs w:val="28"/>
                    </w:rPr>
                    <w:t>материал</w:t>
                  </w:r>
                </w:p>
              </w:tc>
              <w:tc>
                <w:tcPr>
                  <w:tcW w:w="2612" w:type="dxa"/>
                </w:tcPr>
                <w:p w:rsidR="00F30123" w:rsidRPr="00FB34E0" w:rsidRDefault="00F30123" w:rsidP="00612498">
                  <w:pPr>
                    <w:pStyle w:val="a3"/>
                    <w:spacing w:before="83" w:after="83" w:line="360" w:lineRule="auto"/>
                    <w:jc w:val="center"/>
                    <w:rPr>
                      <w:sz w:val="28"/>
                      <w:szCs w:val="28"/>
                    </w:rPr>
                  </w:pPr>
                  <w:r w:rsidRPr="00FB34E0">
                    <w:rPr>
                      <w:sz w:val="28"/>
                      <w:szCs w:val="28"/>
                    </w:rPr>
                    <w:t>содержание</w:t>
                  </w:r>
                </w:p>
              </w:tc>
            </w:tr>
            <w:tr w:rsidR="005C3F48" w:rsidTr="005D2022">
              <w:tc>
                <w:tcPr>
                  <w:tcW w:w="2404"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 xml:space="preserve"> «Радуга»</w:t>
                  </w:r>
                </w:p>
              </w:tc>
              <w:tc>
                <w:tcPr>
                  <w:tcW w:w="2358" w:type="dxa"/>
                </w:tcPr>
                <w:p w:rsidR="005C3F48" w:rsidRDefault="005C3F48">
                  <w:pPr>
                    <w:pStyle w:val="a3"/>
                    <w:spacing w:before="83" w:after="83" w:line="360" w:lineRule="auto"/>
                    <w:jc w:val="center"/>
                  </w:pPr>
                </w:p>
              </w:tc>
              <w:tc>
                <w:tcPr>
                  <w:tcW w:w="2386"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 xml:space="preserve">Бумага, акварель, </w:t>
                  </w:r>
                  <w:r>
                    <w:rPr>
                      <w:rFonts w:ascii="Times New Roman" w:eastAsia="Arial" w:hAnsi="Times New Roman" w:cs="Times New Roman"/>
                      <w:sz w:val="28"/>
                      <w:szCs w:val="28"/>
                    </w:rPr>
                    <w:lastRenderedPageBreak/>
                    <w:t>поролон или большие кисти.</w:t>
                  </w:r>
                </w:p>
              </w:tc>
              <w:tc>
                <w:tcPr>
                  <w:tcW w:w="2612"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lastRenderedPageBreak/>
                    <w:t xml:space="preserve">Показать детям </w:t>
                  </w:r>
                  <w:r>
                    <w:rPr>
                      <w:rFonts w:ascii="Times New Roman" w:eastAsia="Arial" w:hAnsi="Times New Roman" w:cs="Times New Roman"/>
                      <w:sz w:val="28"/>
                      <w:szCs w:val="28"/>
                    </w:rPr>
                    <w:lastRenderedPageBreak/>
                    <w:t xml:space="preserve">репродукции картин художников-маринистов. Объяснить последовательность выполнения работы. Нижняя часть листа покрывается краской цвета морской волны (смешивается синяя и зелёная акварель). Верхняя часть закрашивается светло-фиолетовым цветом. По влажной бумаге в верхней части красной краской прорисовывается половинка солнца. За счёт «расплывания» краски создаётся эффект «марева» и отражения солнца в </w:t>
                  </w:r>
                  <w:r>
                    <w:rPr>
                      <w:rFonts w:ascii="Times New Roman" w:eastAsia="Arial" w:hAnsi="Times New Roman" w:cs="Times New Roman"/>
                      <w:sz w:val="28"/>
                      <w:szCs w:val="28"/>
                    </w:rPr>
                    <w:lastRenderedPageBreak/>
                    <w:t>воде.</w:t>
                  </w:r>
                </w:p>
              </w:tc>
            </w:tr>
            <w:tr w:rsidR="005C3F48" w:rsidTr="005D2022">
              <w:tc>
                <w:tcPr>
                  <w:tcW w:w="2404" w:type="dxa"/>
                  <w:vAlign w:val="center"/>
                </w:tcPr>
                <w:p w:rsidR="005C3F48" w:rsidRDefault="005C3F48" w:rsidP="00612498">
                  <w:pPr>
                    <w:pStyle w:val="a3"/>
                    <w:spacing w:line="100" w:lineRule="atLeast"/>
                    <w:jc w:val="center"/>
                  </w:pPr>
                  <w:r>
                    <w:rPr>
                      <w:rFonts w:ascii="Times New Roman" w:eastAsia="Calibri" w:hAnsi="Times New Roman" w:cs="Times New Roman"/>
                      <w:sz w:val="28"/>
                      <w:szCs w:val="28"/>
                    </w:rPr>
                    <w:lastRenderedPageBreak/>
                    <w:t>Предметы шарообразной формы</w:t>
                  </w:r>
                </w:p>
                <w:p w:rsidR="005C3F48" w:rsidRDefault="005C3F48" w:rsidP="00612498">
                  <w:pPr>
                    <w:pStyle w:val="a3"/>
                    <w:spacing w:line="100" w:lineRule="atLeast"/>
                    <w:jc w:val="center"/>
                  </w:pPr>
                </w:p>
                <w:p w:rsidR="005C3F48" w:rsidRDefault="005C3F48" w:rsidP="00612498">
                  <w:pPr>
                    <w:pStyle w:val="a3"/>
                    <w:spacing w:line="100" w:lineRule="atLeast"/>
                    <w:jc w:val="center"/>
                  </w:pPr>
                  <w:r>
                    <w:rPr>
                      <w:rFonts w:ascii="Times New Roman" w:eastAsia="Times New Roman" w:hAnsi="Times New Roman" w:cs="Times New Roman"/>
                      <w:sz w:val="28"/>
                      <w:szCs w:val="28"/>
                    </w:rPr>
                    <w:t>«Зимний пейзаж»</w:t>
                  </w:r>
                </w:p>
                <w:p w:rsidR="005C3F48" w:rsidRDefault="005C3F48" w:rsidP="00612498">
                  <w:pPr>
                    <w:pStyle w:val="a3"/>
                    <w:spacing w:line="100" w:lineRule="atLeast"/>
                    <w:jc w:val="center"/>
                  </w:pPr>
                </w:p>
                <w:p w:rsidR="005C3F48" w:rsidRDefault="005C3F48" w:rsidP="00612498">
                  <w:pPr>
                    <w:pStyle w:val="a3"/>
                    <w:spacing w:line="100" w:lineRule="atLeast"/>
                    <w:jc w:val="center"/>
                  </w:pPr>
                  <w:r>
                    <w:rPr>
                      <w:rFonts w:ascii="Times New Roman" w:eastAsia="Times New Roman" w:hAnsi="Times New Roman" w:cs="Times New Roman"/>
                      <w:sz w:val="28"/>
                      <w:szCs w:val="28"/>
                    </w:rPr>
                    <w:t>Композиция. Натюрморт.</w:t>
                  </w:r>
                </w:p>
                <w:p w:rsidR="005C3F48" w:rsidRDefault="005C3F48" w:rsidP="00612498">
                  <w:pPr>
                    <w:pStyle w:val="a3"/>
                    <w:spacing w:line="100" w:lineRule="atLeast"/>
                    <w:jc w:val="center"/>
                  </w:pPr>
                </w:p>
                <w:p w:rsidR="005C3F48" w:rsidRDefault="005C3F48" w:rsidP="00612498">
                  <w:pPr>
                    <w:pStyle w:val="a3"/>
                    <w:spacing w:line="100" w:lineRule="atLeast"/>
                    <w:jc w:val="center"/>
                  </w:pPr>
                  <w:r>
                    <w:rPr>
                      <w:rFonts w:ascii="Times New Roman" w:eastAsia="Times New Roman" w:hAnsi="Times New Roman" w:cs="Times New Roman"/>
                      <w:sz w:val="28"/>
                      <w:szCs w:val="28"/>
                    </w:rPr>
                    <w:t>«Ветка ели»,</w:t>
                  </w:r>
                </w:p>
                <w:p w:rsidR="005C3F48" w:rsidRDefault="005C3F48" w:rsidP="00612498">
                  <w:pPr>
                    <w:pStyle w:val="a3"/>
                    <w:spacing w:line="100" w:lineRule="atLeast"/>
                    <w:jc w:val="center"/>
                  </w:pPr>
                </w:p>
                <w:p w:rsidR="005C3F48" w:rsidRDefault="005C3F48" w:rsidP="00612498">
                  <w:pPr>
                    <w:pStyle w:val="a3"/>
                    <w:spacing w:line="100" w:lineRule="atLeast"/>
                    <w:jc w:val="center"/>
                    <w:rPr>
                      <w:rFonts w:ascii="Times New Roman" w:eastAsia="Times New Roman" w:hAnsi="Times New Roman" w:cs="Times New Roman"/>
                      <w:sz w:val="28"/>
                      <w:szCs w:val="28"/>
                    </w:rPr>
                  </w:pPr>
                </w:p>
                <w:p w:rsidR="005C3F48" w:rsidRDefault="005C3F48" w:rsidP="005C3F48">
                  <w:pPr>
                    <w:pStyle w:val="a3"/>
                    <w:spacing w:line="100" w:lineRule="atLeast"/>
                    <w:ind w:right="-6619"/>
                    <w:jc w:val="center"/>
                  </w:pPr>
                  <w:r>
                    <w:rPr>
                      <w:rFonts w:ascii="Times New Roman" w:eastAsia="Times New Roman" w:hAnsi="Times New Roman" w:cs="Times New Roman"/>
                      <w:sz w:val="28"/>
                      <w:szCs w:val="28"/>
                    </w:rPr>
                    <w:t>«Новогодняя елка!»</w:t>
                  </w:r>
                </w:p>
                <w:p w:rsidR="005C3F48" w:rsidRDefault="005C3F48" w:rsidP="00612498">
                  <w:pPr>
                    <w:pStyle w:val="a3"/>
                    <w:spacing w:line="100" w:lineRule="atLeast"/>
                    <w:jc w:val="center"/>
                  </w:pPr>
                </w:p>
                <w:p w:rsidR="005C3F48" w:rsidRDefault="005C3F48" w:rsidP="00612498">
                  <w:pPr>
                    <w:pStyle w:val="a3"/>
                    <w:spacing w:line="100" w:lineRule="atLeast"/>
                    <w:jc w:val="center"/>
                    <w:rPr>
                      <w:rFonts w:ascii="Times New Roman" w:eastAsia="Times New Roman" w:hAnsi="Times New Roman" w:cs="Times New Roman"/>
                      <w:sz w:val="28"/>
                      <w:szCs w:val="28"/>
                    </w:rPr>
                  </w:pPr>
                </w:p>
                <w:p w:rsidR="005C3F48" w:rsidRDefault="005C3F48" w:rsidP="005C3F48">
                  <w:pPr>
                    <w:pStyle w:val="a3"/>
                    <w:spacing w:line="100" w:lineRule="atLeast"/>
                  </w:pPr>
                  <w:r>
                    <w:rPr>
                      <w:rFonts w:ascii="Times New Roman" w:eastAsia="Times New Roman" w:hAnsi="Times New Roman" w:cs="Times New Roman"/>
                      <w:sz w:val="28"/>
                      <w:szCs w:val="28"/>
                    </w:rPr>
                    <w:t>«Дождливый день»</w:t>
                  </w:r>
                </w:p>
                <w:p w:rsidR="005C3F48" w:rsidRDefault="005C3F48" w:rsidP="00612498">
                  <w:pPr>
                    <w:pStyle w:val="a3"/>
                    <w:spacing w:line="100" w:lineRule="atLeast"/>
                    <w:jc w:val="center"/>
                  </w:pPr>
                </w:p>
                <w:p w:rsidR="005C3F48" w:rsidRDefault="005C3F48" w:rsidP="005C3F48">
                  <w:pPr>
                    <w:pStyle w:val="a3"/>
                    <w:spacing w:line="100" w:lineRule="atLeast"/>
                  </w:pPr>
                  <w:r>
                    <w:rPr>
                      <w:rFonts w:ascii="Times New Roman" w:eastAsia="Times New Roman" w:hAnsi="Times New Roman" w:cs="Times New Roman"/>
                      <w:sz w:val="28"/>
                      <w:szCs w:val="28"/>
                    </w:rPr>
                    <w:t>«Туманное утро»</w:t>
                  </w:r>
                </w:p>
              </w:tc>
              <w:tc>
                <w:tcPr>
                  <w:tcW w:w="2358" w:type="dxa"/>
                  <w:tcBorders>
                    <w:top w:val="nil"/>
                  </w:tcBorders>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Учить детей видеть красоту окружающего мира. Развивать воображение.</w:t>
                  </w:r>
                </w:p>
              </w:tc>
              <w:tc>
                <w:tcPr>
                  <w:tcW w:w="2386"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Бумага, акварель, поролон или большие кисти.</w:t>
                  </w:r>
                </w:p>
              </w:tc>
              <w:tc>
                <w:tcPr>
                  <w:tcW w:w="2612"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Рассмотреть иллюстрации цветов. Помочь детям составить композицию. Чтобы нарисовать одуванчик, достаточно капнуть краской на бумагу. Влажная бумага придаст «пушистость» капле.</w:t>
                  </w:r>
                </w:p>
              </w:tc>
            </w:tr>
            <w:tr w:rsidR="005C3F48" w:rsidTr="005D2022">
              <w:tc>
                <w:tcPr>
                  <w:tcW w:w="2404" w:type="dxa"/>
                  <w:vAlign w:val="center"/>
                </w:tcPr>
                <w:p w:rsidR="005C3F48" w:rsidRDefault="005C3F48" w:rsidP="00612498">
                  <w:pPr>
                    <w:pStyle w:val="a3"/>
                    <w:spacing w:before="120" w:after="120" w:line="384" w:lineRule="auto"/>
                    <w:ind w:right="-255"/>
                    <w:jc w:val="center"/>
                  </w:pPr>
                </w:p>
              </w:tc>
              <w:tc>
                <w:tcPr>
                  <w:tcW w:w="2358" w:type="dxa"/>
                  <w:vAlign w:val="center"/>
                </w:tcPr>
                <w:p w:rsidR="005C3F48" w:rsidRDefault="005C3F48" w:rsidP="00612498">
                  <w:pPr>
                    <w:pStyle w:val="a3"/>
                    <w:spacing w:before="120" w:after="120" w:line="384" w:lineRule="auto"/>
                    <w:ind w:right="-255"/>
                    <w:jc w:val="center"/>
                  </w:pPr>
                </w:p>
              </w:tc>
              <w:tc>
                <w:tcPr>
                  <w:tcW w:w="2386" w:type="dxa"/>
                  <w:vAlign w:val="center"/>
                </w:tcPr>
                <w:p w:rsidR="005C3F48" w:rsidRDefault="005C3F48" w:rsidP="00612498">
                  <w:pPr>
                    <w:pStyle w:val="a3"/>
                    <w:spacing w:before="120" w:after="120" w:line="384" w:lineRule="auto"/>
                    <w:ind w:right="-255"/>
                    <w:jc w:val="center"/>
                  </w:pPr>
                </w:p>
              </w:tc>
              <w:tc>
                <w:tcPr>
                  <w:tcW w:w="2612" w:type="dxa"/>
                  <w:vAlign w:val="center"/>
                </w:tcPr>
                <w:p w:rsidR="005C3F48" w:rsidRDefault="005C3F48" w:rsidP="00612498">
                  <w:pPr>
                    <w:pStyle w:val="a3"/>
                    <w:spacing w:before="120" w:after="120" w:line="384" w:lineRule="auto"/>
                    <w:ind w:right="-255"/>
                    <w:jc w:val="center"/>
                  </w:pPr>
                </w:p>
              </w:tc>
            </w:tr>
            <w:tr w:rsidR="005C3F48" w:rsidTr="005D2022">
              <w:tc>
                <w:tcPr>
                  <w:tcW w:w="2404"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«Ирисы»</w:t>
                  </w:r>
                </w:p>
              </w:tc>
              <w:tc>
                <w:tcPr>
                  <w:tcW w:w="2358"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Учить детей видеть красоту окружающего мира. Развивать воображение.</w:t>
                  </w:r>
                </w:p>
              </w:tc>
              <w:tc>
                <w:tcPr>
                  <w:tcW w:w="2386"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Бумага, акварель, поролон или большие кисти.</w:t>
                  </w:r>
                </w:p>
              </w:tc>
              <w:tc>
                <w:tcPr>
                  <w:tcW w:w="2612" w:type="dxa"/>
                  <w:vAlign w:val="center"/>
                </w:tcPr>
                <w:p w:rsidR="005C3F48" w:rsidRDefault="005C3F48" w:rsidP="00612498">
                  <w:pPr>
                    <w:pStyle w:val="a3"/>
                    <w:spacing w:before="83" w:after="83" w:line="360" w:lineRule="auto"/>
                    <w:jc w:val="center"/>
                  </w:pPr>
                  <w:r>
                    <w:rPr>
                      <w:rFonts w:ascii="Times New Roman" w:eastAsia="Arial" w:hAnsi="Times New Roman" w:cs="Times New Roman"/>
                      <w:sz w:val="28"/>
                      <w:szCs w:val="28"/>
                    </w:rPr>
                    <w:t>Прорисовывается цветок ириса. Аналогично придаётся «пушистость».</w:t>
                  </w:r>
                </w:p>
              </w:tc>
            </w:tr>
          </w:tbl>
          <w:p w:rsidR="00F30123" w:rsidRDefault="00F30123">
            <w:pPr>
              <w:pStyle w:val="a3"/>
              <w:spacing w:before="83" w:after="83" w:line="360" w:lineRule="auto"/>
              <w:jc w:val="center"/>
            </w:pPr>
          </w:p>
        </w:tc>
      </w:tr>
      <w:tr w:rsidR="009845DB" w:rsidTr="005C3F48">
        <w:trPr>
          <w:trHeight w:val="1843"/>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342"/>
        </w:trPr>
        <w:tc>
          <w:tcPr>
            <w:tcW w:w="2745" w:type="dxa"/>
            <w:vMerge w:val="restart"/>
            <w:shd w:val="clear" w:color="auto" w:fill="FFFFFF"/>
            <w:tcMar>
              <w:top w:w="0" w:type="dxa"/>
              <w:left w:w="10" w:type="dxa"/>
              <w:bottom w:w="0" w:type="dxa"/>
              <w:right w:w="10" w:type="dxa"/>
            </w:tcMar>
            <w:vAlign w:val="center"/>
          </w:tcPr>
          <w:p w:rsidR="009845DB" w:rsidRDefault="009845DB">
            <w:pPr>
              <w:pStyle w:val="a3"/>
              <w:spacing w:after="0" w:line="100" w:lineRule="atLeast"/>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r>
      <w:tr w:rsidR="009845DB" w:rsidTr="00E84155">
        <w:trPr>
          <w:trHeight w:val="763"/>
        </w:trPr>
        <w:tc>
          <w:tcPr>
            <w:tcW w:w="2745"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rsidP="00F53318">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«Рисование свечой»</w:t>
            </w:r>
          </w:p>
          <w:tbl>
            <w:tblPr>
              <w:tblStyle w:val="af2"/>
              <w:tblW w:w="0" w:type="auto"/>
              <w:tblLook w:val="04A0" w:firstRow="1" w:lastRow="0" w:firstColumn="1" w:lastColumn="0" w:noHBand="0" w:noVBand="1"/>
            </w:tblPr>
            <w:tblGrid>
              <w:gridCol w:w="2438"/>
              <w:gridCol w:w="2439"/>
              <w:gridCol w:w="2439"/>
              <w:gridCol w:w="2439"/>
            </w:tblGrid>
            <w:tr w:rsidR="00BB3462" w:rsidTr="00BB3462">
              <w:tc>
                <w:tcPr>
                  <w:tcW w:w="2438" w:type="dxa"/>
                </w:tcPr>
                <w:p w:rsidR="00BB3462" w:rsidRPr="00FB34E0" w:rsidRDefault="00BB3462" w:rsidP="00612498">
                  <w:pPr>
                    <w:pStyle w:val="a3"/>
                    <w:tabs>
                      <w:tab w:val="center" w:pos="1111"/>
                      <w:tab w:val="right" w:pos="2222"/>
                    </w:tabs>
                    <w:spacing w:before="83" w:after="83" w:line="360" w:lineRule="auto"/>
                    <w:rPr>
                      <w:sz w:val="28"/>
                      <w:szCs w:val="28"/>
                    </w:rPr>
                  </w:pPr>
                  <w:r>
                    <w:rPr>
                      <w:sz w:val="28"/>
                      <w:szCs w:val="28"/>
                    </w:rPr>
                    <w:tab/>
                  </w:r>
                  <w:r>
                    <w:rPr>
                      <w:sz w:val="28"/>
                      <w:szCs w:val="28"/>
                    </w:rPr>
                    <w:tab/>
                  </w:r>
                  <w:r w:rsidRPr="00FB34E0">
                    <w:rPr>
                      <w:sz w:val="28"/>
                      <w:szCs w:val="28"/>
                    </w:rPr>
                    <w:t>тема</w:t>
                  </w:r>
                  <w:r>
                    <w:rPr>
                      <w:sz w:val="28"/>
                      <w:szCs w:val="28"/>
                    </w:rPr>
                    <w:tab/>
                  </w:r>
                </w:p>
              </w:tc>
              <w:tc>
                <w:tcPr>
                  <w:tcW w:w="2439" w:type="dxa"/>
                </w:tcPr>
                <w:p w:rsidR="00BB3462" w:rsidRPr="00FB34E0" w:rsidRDefault="00BB3462"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BB3462" w:rsidRPr="00FB34E0" w:rsidRDefault="00BB3462" w:rsidP="00612498">
                  <w:pPr>
                    <w:pStyle w:val="a3"/>
                    <w:spacing w:before="83" w:after="83" w:line="360" w:lineRule="auto"/>
                    <w:jc w:val="center"/>
                    <w:rPr>
                      <w:sz w:val="28"/>
                      <w:szCs w:val="28"/>
                    </w:rPr>
                  </w:pPr>
                  <w:r w:rsidRPr="00FB34E0">
                    <w:rPr>
                      <w:sz w:val="28"/>
                      <w:szCs w:val="28"/>
                    </w:rPr>
                    <w:t>материал</w:t>
                  </w:r>
                </w:p>
              </w:tc>
              <w:tc>
                <w:tcPr>
                  <w:tcW w:w="2439" w:type="dxa"/>
                </w:tcPr>
                <w:p w:rsidR="00BB3462" w:rsidRPr="00FB34E0" w:rsidRDefault="00BB3462" w:rsidP="00612498">
                  <w:pPr>
                    <w:pStyle w:val="a3"/>
                    <w:spacing w:before="83" w:after="83" w:line="360" w:lineRule="auto"/>
                    <w:jc w:val="center"/>
                    <w:rPr>
                      <w:sz w:val="28"/>
                      <w:szCs w:val="28"/>
                    </w:rPr>
                  </w:pPr>
                  <w:r w:rsidRPr="00FB34E0">
                    <w:rPr>
                      <w:sz w:val="28"/>
                      <w:szCs w:val="28"/>
                    </w:rPr>
                    <w:t>содержание</w:t>
                  </w:r>
                </w:p>
              </w:tc>
            </w:tr>
            <w:tr w:rsidR="00BB3462" w:rsidTr="00BB4334">
              <w:tc>
                <w:tcPr>
                  <w:tcW w:w="2438"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t>«Тюльпаны»</w:t>
                  </w:r>
                </w:p>
              </w:tc>
              <w:tc>
                <w:tcPr>
                  <w:tcW w:w="2439"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t>Закрепить умение рисовать свечой. Показать детям, что свеча помогает «оживить» рисунок, придать ему объёмность, блеск.</w:t>
                  </w:r>
                </w:p>
              </w:tc>
              <w:tc>
                <w:tcPr>
                  <w:tcW w:w="2439"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t>Бумага, акварель, свеча.</w:t>
                  </w:r>
                </w:p>
              </w:tc>
              <w:tc>
                <w:tcPr>
                  <w:tcW w:w="2439"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t>Нарисовать розу или тюльпан 7-8-летнему ребёнку очень трудно. А с помощью свечи такая работа получается у всех детей. Рассмотреть иллюстрации цветов. Объяснить способ рисования. Чтобы получилась роза, достаточно нарисовать «волнистый» круг, а внутри свечой обозначить лепестки. Аналогично рисуется тюльпан.</w:t>
                  </w:r>
                </w:p>
              </w:tc>
            </w:tr>
            <w:tr w:rsidR="00BB3462" w:rsidTr="00BB4334">
              <w:tc>
                <w:tcPr>
                  <w:tcW w:w="2438" w:type="dxa"/>
                  <w:vAlign w:val="center"/>
                </w:tcPr>
                <w:p w:rsidR="00BB3462" w:rsidRDefault="00BB3462" w:rsidP="00612498">
                  <w:pPr>
                    <w:pStyle w:val="a3"/>
                    <w:spacing w:before="83" w:after="83" w:line="360" w:lineRule="auto"/>
                    <w:jc w:val="center"/>
                  </w:pPr>
                </w:p>
              </w:tc>
              <w:tc>
                <w:tcPr>
                  <w:tcW w:w="2439"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t xml:space="preserve">Закрепить умение рисовать свечой. Показать детям, </w:t>
                  </w:r>
                  <w:r>
                    <w:rPr>
                      <w:rFonts w:ascii="Times New Roman" w:eastAsia="Arial" w:hAnsi="Times New Roman" w:cs="Times New Roman"/>
                      <w:sz w:val="28"/>
                      <w:szCs w:val="28"/>
                    </w:rPr>
                    <w:lastRenderedPageBreak/>
                    <w:t>что свеча помогает «оживить» рисунок, придать ему объёмность, блеск.</w:t>
                  </w:r>
                </w:p>
              </w:tc>
              <w:tc>
                <w:tcPr>
                  <w:tcW w:w="2439"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lastRenderedPageBreak/>
                    <w:t>Бумага, акварель, свеча.</w:t>
                  </w:r>
                </w:p>
              </w:tc>
              <w:tc>
                <w:tcPr>
                  <w:tcW w:w="2439" w:type="dxa"/>
                  <w:vAlign w:val="center"/>
                </w:tcPr>
                <w:p w:rsidR="00BB3462" w:rsidRDefault="00BB3462" w:rsidP="00612498">
                  <w:pPr>
                    <w:pStyle w:val="a3"/>
                    <w:spacing w:before="83" w:after="83" w:line="360" w:lineRule="auto"/>
                    <w:jc w:val="center"/>
                  </w:pPr>
                  <w:r>
                    <w:rPr>
                      <w:rFonts w:ascii="Times New Roman" w:eastAsia="Arial" w:hAnsi="Times New Roman" w:cs="Times New Roman"/>
                      <w:sz w:val="28"/>
                      <w:szCs w:val="28"/>
                    </w:rPr>
                    <w:t xml:space="preserve">Нарисовать розу или тюльпан 7-8-летнему ребёнку </w:t>
                  </w:r>
                  <w:r>
                    <w:rPr>
                      <w:rFonts w:ascii="Times New Roman" w:eastAsia="Arial" w:hAnsi="Times New Roman" w:cs="Times New Roman"/>
                      <w:sz w:val="28"/>
                      <w:szCs w:val="28"/>
                    </w:rPr>
                    <w:lastRenderedPageBreak/>
                    <w:t>очень трудно. А с помощью свечи такая работа получается у всех детей. Рассмотреть иллюстрации цветов. Объяснить способ рисования. Чтобы получилась роза, достаточно нарисовать «волнистый» круг, а внутри свечой обозначить лепестки. Аналогично рисуется тюльпан.</w:t>
                  </w:r>
                </w:p>
              </w:tc>
            </w:tr>
          </w:tbl>
          <w:p w:rsidR="00BB3462" w:rsidRDefault="00BB3462" w:rsidP="00BB3462">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rsidP="00F53318">
            <w:pPr>
              <w:pStyle w:val="a3"/>
              <w:spacing w:before="83" w:after="83" w:line="360" w:lineRule="auto"/>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c>
          <w:tcPr>
            <w:tcW w:w="2506" w:type="dxa"/>
            <w:gridSpan w:val="2"/>
            <w:vMerge/>
            <w:shd w:val="clear" w:color="auto" w:fill="FFFFFF"/>
            <w:tcMar>
              <w:top w:w="0" w:type="dxa"/>
              <w:left w:w="10" w:type="dxa"/>
              <w:bottom w:w="0" w:type="dxa"/>
              <w:right w:w="10" w:type="dxa"/>
            </w:tcMar>
            <w:vAlign w:val="center"/>
          </w:tcPr>
          <w:p w:rsidR="009845DB" w:rsidRDefault="009845DB">
            <w:pPr>
              <w:pStyle w:val="a3"/>
              <w:spacing w:before="120" w:after="120" w:line="384" w:lineRule="auto"/>
              <w:ind w:right="-255"/>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Печатание</w:t>
            </w:r>
          </w:p>
          <w:tbl>
            <w:tblPr>
              <w:tblStyle w:val="af2"/>
              <w:tblW w:w="0" w:type="auto"/>
              <w:tblLook w:val="04A0" w:firstRow="1" w:lastRow="0" w:firstColumn="1" w:lastColumn="0" w:noHBand="0" w:noVBand="1"/>
            </w:tblPr>
            <w:tblGrid>
              <w:gridCol w:w="2433"/>
              <w:gridCol w:w="2463"/>
              <w:gridCol w:w="2431"/>
              <w:gridCol w:w="2433"/>
            </w:tblGrid>
            <w:tr w:rsidR="006C1E83" w:rsidTr="006C1E83">
              <w:tc>
                <w:tcPr>
                  <w:tcW w:w="2433" w:type="dxa"/>
                </w:tcPr>
                <w:p w:rsidR="006C1E83" w:rsidRPr="00FB34E0" w:rsidRDefault="006C1E83" w:rsidP="00612498">
                  <w:pPr>
                    <w:pStyle w:val="a3"/>
                    <w:tabs>
                      <w:tab w:val="center" w:pos="1111"/>
                      <w:tab w:val="right" w:pos="2222"/>
                    </w:tabs>
                    <w:spacing w:before="83" w:after="83" w:line="360" w:lineRule="auto"/>
                    <w:rPr>
                      <w:sz w:val="28"/>
                      <w:szCs w:val="28"/>
                    </w:rPr>
                  </w:pPr>
                  <w:r>
                    <w:rPr>
                      <w:sz w:val="28"/>
                      <w:szCs w:val="28"/>
                    </w:rPr>
                    <w:tab/>
                  </w:r>
                  <w:r>
                    <w:rPr>
                      <w:sz w:val="28"/>
                      <w:szCs w:val="28"/>
                    </w:rPr>
                    <w:tab/>
                  </w:r>
                  <w:r w:rsidRPr="00FB34E0">
                    <w:rPr>
                      <w:sz w:val="28"/>
                      <w:szCs w:val="28"/>
                    </w:rPr>
                    <w:t>тема</w:t>
                  </w:r>
                  <w:r>
                    <w:rPr>
                      <w:sz w:val="28"/>
                      <w:szCs w:val="28"/>
                    </w:rPr>
                    <w:tab/>
                  </w:r>
                </w:p>
              </w:tc>
              <w:tc>
                <w:tcPr>
                  <w:tcW w:w="2463" w:type="dxa"/>
                </w:tcPr>
                <w:p w:rsidR="006C1E83" w:rsidRPr="00FB34E0" w:rsidRDefault="006C1E83" w:rsidP="00612498">
                  <w:pPr>
                    <w:pStyle w:val="a3"/>
                    <w:spacing w:before="83" w:after="83" w:line="360" w:lineRule="auto"/>
                    <w:jc w:val="center"/>
                    <w:rPr>
                      <w:sz w:val="28"/>
                      <w:szCs w:val="28"/>
                    </w:rPr>
                  </w:pPr>
                  <w:r w:rsidRPr="00FB34E0">
                    <w:rPr>
                      <w:sz w:val="28"/>
                      <w:szCs w:val="28"/>
                    </w:rPr>
                    <w:t xml:space="preserve">Цель </w:t>
                  </w:r>
                </w:p>
              </w:tc>
              <w:tc>
                <w:tcPr>
                  <w:tcW w:w="2431" w:type="dxa"/>
                </w:tcPr>
                <w:p w:rsidR="006C1E83" w:rsidRPr="00FB34E0" w:rsidRDefault="006C1E83" w:rsidP="00612498">
                  <w:pPr>
                    <w:pStyle w:val="a3"/>
                    <w:spacing w:before="83" w:after="83" w:line="360" w:lineRule="auto"/>
                    <w:jc w:val="center"/>
                    <w:rPr>
                      <w:sz w:val="28"/>
                      <w:szCs w:val="28"/>
                    </w:rPr>
                  </w:pPr>
                  <w:r w:rsidRPr="00FB34E0">
                    <w:rPr>
                      <w:sz w:val="28"/>
                      <w:szCs w:val="28"/>
                    </w:rPr>
                    <w:t>материал</w:t>
                  </w:r>
                </w:p>
              </w:tc>
              <w:tc>
                <w:tcPr>
                  <w:tcW w:w="2433" w:type="dxa"/>
                </w:tcPr>
                <w:p w:rsidR="006C1E83" w:rsidRPr="00FB34E0" w:rsidRDefault="006C1E83" w:rsidP="00612498">
                  <w:pPr>
                    <w:pStyle w:val="a3"/>
                    <w:spacing w:before="83" w:after="83" w:line="360" w:lineRule="auto"/>
                    <w:jc w:val="center"/>
                    <w:rPr>
                      <w:sz w:val="28"/>
                      <w:szCs w:val="28"/>
                    </w:rPr>
                  </w:pPr>
                  <w:r w:rsidRPr="00FB34E0">
                    <w:rPr>
                      <w:sz w:val="28"/>
                      <w:szCs w:val="28"/>
                    </w:rPr>
                    <w:t>содержание</w:t>
                  </w:r>
                </w:p>
              </w:tc>
            </w:tr>
            <w:tr w:rsidR="007C0945" w:rsidTr="009312CE">
              <w:trPr>
                <w:trHeight w:val="8859"/>
              </w:trPr>
              <w:tc>
                <w:tcPr>
                  <w:tcW w:w="2433" w:type="dxa"/>
                </w:tcPr>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pPr>
                  <w:r>
                    <w:rPr>
                      <w:rFonts w:ascii="Times New Roman" w:eastAsia="Arial" w:hAnsi="Times New Roman" w:cs="Times New Roman"/>
                      <w:sz w:val="28"/>
                      <w:szCs w:val="28"/>
                    </w:rPr>
                    <w:t>«Дорисуй» (коллективная работа)</w:t>
                  </w:r>
                </w:p>
              </w:tc>
              <w:tc>
                <w:tcPr>
                  <w:tcW w:w="2463" w:type="dxa"/>
                </w:tcPr>
                <w:p w:rsidR="007C0945" w:rsidRDefault="007C0945">
                  <w:pPr>
                    <w:pStyle w:val="a3"/>
                    <w:spacing w:before="83" w:after="83" w:line="360" w:lineRule="auto"/>
                    <w:jc w:val="center"/>
                  </w:pPr>
                  <w:r>
                    <w:rPr>
                      <w:rFonts w:ascii="Times New Roman" w:eastAsia="Arial" w:hAnsi="Times New Roman" w:cs="Times New Roman"/>
                      <w:sz w:val="28"/>
                      <w:szCs w:val="28"/>
                    </w:rPr>
                    <w:t>Научить передавать свое ощущение изобразительными средствами.</w:t>
                  </w:r>
                </w:p>
                <w:p w:rsidR="007C0945" w:rsidRDefault="007C0945" w:rsidP="009312CE">
                  <w:pPr>
                    <w:pStyle w:val="a3"/>
                    <w:spacing w:before="83" w:after="83" w:line="360" w:lineRule="auto"/>
                    <w:jc w:val="center"/>
                  </w:pPr>
                  <w:r>
                    <w:rPr>
                      <w:rFonts w:ascii="Times New Roman" w:eastAsia="Arial" w:hAnsi="Times New Roman" w:cs="Times New Roman"/>
                      <w:sz w:val="28"/>
                      <w:szCs w:val="28"/>
                    </w:rPr>
                    <w:t>Развивать творческие способности, чувство коллективизма, ответственности</w:t>
                  </w:r>
                </w:p>
              </w:tc>
              <w:tc>
                <w:tcPr>
                  <w:tcW w:w="2431" w:type="dxa"/>
                </w:tcPr>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rPr>
                      <w:rFonts w:ascii="Times New Roman" w:eastAsia="Arial" w:hAnsi="Times New Roman" w:cs="Times New Roman"/>
                      <w:sz w:val="28"/>
                      <w:szCs w:val="28"/>
                    </w:rPr>
                  </w:pPr>
                </w:p>
                <w:p w:rsidR="007C0945" w:rsidRDefault="007C0945">
                  <w:pPr>
                    <w:pStyle w:val="a3"/>
                    <w:spacing w:before="83" w:after="83" w:line="360" w:lineRule="auto"/>
                    <w:jc w:val="center"/>
                  </w:pPr>
                  <w:r>
                    <w:rPr>
                      <w:rFonts w:ascii="Times New Roman" w:eastAsia="Arial" w:hAnsi="Times New Roman" w:cs="Times New Roman"/>
                      <w:sz w:val="28"/>
                      <w:szCs w:val="28"/>
                    </w:rPr>
                    <w:t>Карандаши, листы бумаги</w:t>
                  </w:r>
                </w:p>
              </w:tc>
              <w:tc>
                <w:tcPr>
                  <w:tcW w:w="2433" w:type="dxa"/>
                </w:tcPr>
                <w:p w:rsidR="007C0945" w:rsidRDefault="007C0945">
                  <w:pPr>
                    <w:pStyle w:val="a3"/>
                    <w:spacing w:before="83" w:after="83" w:line="360" w:lineRule="auto"/>
                    <w:jc w:val="center"/>
                  </w:pPr>
                  <w:r>
                    <w:rPr>
                      <w:rFonts w:ascii="Times New Roman" w:eastAsia="Arial" w:hAnsi="Times New Roman" w:cs="Times New Roman"/>
                      <w:sz w:val="28"/>
                      <w:szCs w:val="28"/>
                    </w:rPr>
                    <w:t>Предложить детям поиграть. У каждого ребенка подписанные листы бумаги. Звучит сигнал, дети начинают рисовать. Когда вновь прозвучит сигнал, передают рисунок соседу. Когда рисунок возвращается к ребенку, он смотрит, что получилось и говорит, что хотел нарисовать.</w:t>
                  </w:r>
                </w:p>
              </w:tc>
            </w:tr>
          </w:tbl>
          <w:p w:rsidR="002E535D" w:rsidRDefault="002E535D">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pPr>
            <w:r>
              <w:rPr>
                <w:rFonts w:ascii="Times New Roman" w:eastAsia="Arial" w:hAnsi="Times New Roman" w:cs="Times New Roman"/>
                <w:sz w:val="28"/>
                <w:szCs w:val="28"/>
              </w:rPr>
              <w:t>.</w:t>
            </w: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9790" w:type="dxa"/>
            <w:gridSpan w:val="6"/>
            <w:shd w:val="clear" w:color="auto" w:fill="FFFFFF"/>
            <w:tcMar>
              <w:top w:w="0" w:type="dxa"/>
              <w:left w:w="10" w:type="dxa"/>
              <w:bottom w:w="0" w:type="dxa"/>
              <w:right w:w="10" w:type="dxa"/>
            </w:tcMar>
            <w:vAlign w:val="center"/>
          </w:tcPr>
          <w:p w:rsidR="009845DB" w:rsidRDefault="00BF6546">
            <w:pPr>
              <w:pStyle w:val="a3"/>
              <w:spacing w:before="83" w:after="83" w:line="360"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Аппликация </w:t>
            </w:r>
            <w:r w:rsidR="00DB1A2F">
              <w:rPr>
                <w:rFonts w:ascii="Times New Roman" w:eastAsia="Arial" w:hAnsi="Times New Roman" w:cs="Times New Roman"/>
                <w:b/>
                <w:sz w:val="28"/>
                <w:szCs w:val="28"/>
              </w:rPr>
              <w:t>–</w:t>
            </w:r>
            <w:r>
              <w:rPr>
                <w:rFonts w:ascii="Times New Roman" w:eastAsia="Arial" w:hAnsi="Times New Roman" w:cs="Times New Roman"/>
                <w:b/>
                <w:sz w:val="28"/>
                <w:szCs w:val="28"/>
              </w:rPr>
              <w:t>мозаика</w:t>
            </w:r>
          </w:p>
          <w:tbl>
            <w:tblPr>
              <w:tblStyle w:val="af2"/>
              <w:tblW w:w="0" w:type="auto"/>
              <w:tblLook w:val="04A0" w:firstRow="1" w:lastRow="0" w:firstColumn="1" w:lastColumn="0" w:noHBand="0" w:noVBand="1"/>
            </w:tblPr>
            <w:tblGrid>
              <w:gridCol w:w="2438"/>
              <w:gridCol w:w="2439"/>
              <w:gridCol w:w="2439"/>
              <w:gridCol w:w="2439"/>
            </w:tblGrid>
            <w:tr w:rsidR="00DB1A2F" w:rsidTr="00DB1A2F">
              <w:tc>
                <w:tcPr>
                  <w:tcW w:w="2438" w:type="dxa"/>
                </w:tcPr>
                <w:p w:rsidR="00DB1A2F" w:rsidRPr="00FB34E0" w:rsidRDefault="00DB1A2F" w:rsidP="00612498">
                  <w:pPr>
                    <w:pStyle w:val="a3"/>
                    <w:tabs>
                      <w:tab w:val="center" w:pos="1111"/>
                      <w:tab w:val="right" w:pos="2222"/>
                    </w:tabs>
                    <w:spacing w:before="83" w:after="83" w:line="360" w:lineRule="auto"/>
                    <w:rPr>
                      <w:sz w:val="28"/>
                      <w:szCs w:val="28"/>
                    </w:rPr>
                  </w:pPr>
                  <w:r>
                    <w:rPr>
                      <w:sz w:val="28"/>
                      <w:szCs w:val="28"/>
                    </w:rPr>
                    <w:tab/>
                  </w:r>
                  <w:r>
                    <w:rPr>
                      <w:sz w:val="28"/>
                      <w:szCs w:val="28"/>
                    </w:rPr>
                    <w:tab/>
                  </w:r>
                  <w:r w:rsidRPr="00FB34E0">
                    <w:rPr>
                      <w:sz w:val="28"/>
                      <w:szCs w:val="28"/>
                    </w:rPr>
                    <w:t>тема</w:t>
                  </w:r>
                  <w:r>
                    <w:rPr>
                      <w:sz w:val="28"/>
                      <w:szCs w:val="28"/>
                    </w:rPr>
                    <w:tab/>
                  </w:r>
                </w:p>
              </w:tc>
              <w:tc>
                <w:tcPr>
                  <w:tcW w:w="2439" w:type="dxa"/>
                </w:tcPr>
                <w:p w:rsidR="00DB1A2F" w:rsidRPr="00FB34E0" w:rsidRDefault="00DB1A2F" w:rsidP="00612498">
                  <w:pPr>
                    <w:pStyle w:val="a3"/>
                    <w:spacing w:before="83" w:after="83" w:line="360" w:lineRule="auto"/>
                    <w:jc w:val="center"/>
                    <w:rPr>
                      <w:sz w:val="28"/>
                      <w:szCs w:val="28"/>
                    </w:rPr>
                  </w:pPr>
                  <w:r w:rsidRPr="00FB34E0">
                    <w:rPr>
                      <w:sz w:val="28"/>
                      <w:szCs w:val="28"/>
                    </w:rPr>
                    <w:t xml:space="preserve">Цель </w:t>
                  </w:r>
                </w:p>
              </w:tc>
              <w:tc>
                <w:tcPr>
                  <w:tcW w:w="2439" w:type="dxa"/>
                </w:tcPr>
                <w:p w:rsidR="00DB1A2F" w:rsidRPr="00FB34E0" w:rsidRDefault="00DB1A2F" w:rsidP="00612498">
                  <w:pPr>
                    <w:pStyle w:val="a3"/>
                    <w:spacing w:before="83" w:after="83" w:line="360" w:lineRule="auto"/>
                    <w:jc w:val="center"/>
                    <w:rPr>
                      <w:sz w:val="28"/>
                      <w:szCs w:val="28"/>
                    </w:rPr>
                  </w:pPr>
                  <w:r w:rsidRPr="00FB34E0">
                    <w:rPr>
                      <w:sz w:val="28"/>
                      <w:szCs w:val="28"/>
                    </w:rPr>
                    <w:t>материал</w:t>
                  </w:r>
                </w:p>
              </w:tc>
              <w:tc>
                <w:tcPr>
                  <w:tcW w:w="2439" w:type="dxa"/>
                </w:tcPr>
                <w:p w:rsidR="00DB1A2F" w:rsidRPr="00FB34E0" w:rsidRDefault="00DB1A2F" w:rsidP="00612498">
                  <w:pPr>
                    <w:pStyle w:val="a3"/>
                    <w:spacing w:before="83" w:after="83" w:line="360" w:lineRule="auto"/>
                    <w:jc w:val="center"/>
                    <w:rPr>
                      <w:sz w:val="28"/>
                      <w:szCs w:val="28"/>
                    </w:rPr>
                  </w:pPr>
                  <w:r w:rsidRPr="00FB34E0">
                    <w:rPr>
                      <w:sz w:val="28"/>
                      <w:szCs w:val="28"/>
                    </w:rPr>
                    <w:t>содержание</w:t>
                  </w:r>
                </w:p>
              </w:tc>
            </w:tr>
            <w:tr w:rsidR="00DB1A2F" w:rsidTr="00AF3D0D">
              <w:tc>
                <w:tcPr>
                  <w:tcW w:w="2438" w:type="dxa"/>
                  <w:vAlign w:val="center"/>
                </w:tcPr>
                <w:p w:rsidR="00DB1A2F" w:rsidRDefault="00DB1A2F" w:rsidP="00612498">
                  <w:pPr>
                    <w:pStyle w:val="a3"/>
                    <w:spacing w:before="83" w:after="83" w:line="360" w:lineRule="auto"/>
                    <w:jc w:val="center"/>
                  </w:pPr>
                  <w:r>
                    <w:rPr>
                      <w:rFonts w:ascii="Times New Roman" w:eastAsia="Arial" w:hAnsi="Times New Roman" w:cs="Times New Roman"/>
                      <w:sz w:val="28"/>
                      <w:szCs w:val="28"/>
                    </w:rPr>
                    <w:t>«Лесные кружева», парагрф.3</w:t>
                  </w:r>
                </w:p>
              </w:tc>
              <w:tc>
                <w:tcPr>
                  <w:tcW w:w="2439" w:type="dxa"/>
                  <w:vMerge w:val="restart"/>
                  <w:vAlign w:val="center"/>
                </w:tcPr>
                <w:p w:rsidR="00DB1A2F" w:rsidRDefault="00DB1A2F" w:rsidP="00612498">
                  <w:pPr>
                    <w:pStyle w:val="a3"/>
                    <w:spacing w:before="83" w:after="83" w:line="100" w:lineRule="atLeast"/>
                    <w:jc w:val="both"/>
                  </w:pPr>
                </w:p>
                <w:p w:rsidR="00DB1A2F" w:rsidRDefault="00DB1A2F" w:rsidP="00612498">
                  <w:pPr>
                    <w:pStyle w:val="a3"/>
                    <w:spacing w:before="83" w:after="83" w:line="100" w:lineRule="atLeast"/>
                    <w:jc w:val="both"/>
                  </w:pPr>
                </w:p>
                <w:p w:rsidR="00DB1A2F" w:rsidRDefault="00DB1A2F" w:rsidP="00612498">
                  <w:pPr>
                    <w:pStyle w:val="a3"/>
                    <w:spacing w:before="83" w:after="83" w:line="100" w:lineRule="atLeast"/>
                    <w:jc w:val="both"/>
                  </w:pPr>
                </w:p>
                <w:p w:rsidR="00DB1A2F" w:rsidRDefault="00DB1A2F" w:rsidP="00612498">
                  <w:pPr>
                    <w:pStyle w:val="a3"/>
                    <w:spacing w:before="83" w:after="83" w:line="100" w:lineRule="atLeast"/>
                    <w:jc w:val="both"/>
                  </w:pPr>
                </w:p>
                <w:p w:rsidR="00DB1A2F" w:rsidRDefault="00DB1A2F" w:rsidP="00612498">
                  <w:pPr>
                    <w:pStyle w:val="a3"/>
                    <w:spacing w:before="83" w:after="83" w:line="100" w:lineRule="atLeast"/>
                    <w:jc w:val="both"/>
                  </w:pPr>
                </w:p>
                <w:p w:rsidR="00DB1A2F" w:rsidRDefault="00DB1A2F" w:rsidP="00612498">
                  <w:pPr>
                    <w:pStyle w:val="a3"/>
                    <w:spacing w:before="83" w:after="83" w:line="100" w:lineRule="atLeast"/>
                    <w:jc w:val="both"/>
                  </w:pPr>
                  <w:r>
                    <w:rPr>
                      <w:rFonts w:ascii="Times New Roman" w:eastAsia="Calibri" w:hAnsi="Times New Roman" w:cs="Times New Roman"/>
                      <w:color w:val="000000"/>
                      <w:sz w:val="28"/>
                      <w:szCs w:val="28"/>
                      <w:shd w:val="clear" w:color="auto" w:fill="FFFFFF"/>
                    </w:rPr>
                    <w:t>Нарезают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кусочки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цветной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бумаги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одной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формы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одинаковых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размеров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lastRenderedPageBreak/>
                    <w:t>принципу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детской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 xml:space="preserve">игры </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мозаики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могут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быть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квадратики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треугольники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кружочки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или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небольшие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полоски</w:t>
                  </w:r>
                  <w:r>
                    <w:rPr>
                      <w:rFonts w:ascii="Times New Roman" w:eastAsia="Nimbus Roman No9 L" w:hAnsi="Times New Roman" w:cs="Times New Roman"/>
                      <w:color w:val="000000"/>
                      <w:sz w:val="28"/>
                      <w:szCs w:val="28"/>
                      <w:shd w:val="clear" w:color="auto" w:fill="FFFFFF"/>
                    </w:rPr>
                    <w:t>.</w:t>
                  </w:r>
                </w:p>
                <w:p w:rsidR="00DB1A2F" w:rsidRDefault="00DB1A2F" w:rsidP="00612498">
                  <w:pPr>
                    <w:pStyle w:val="a3"/>
                    <w:spacing w:before="83" w:after="83" w:line="100" w:lineRule="atLeast"/>
                    <w:jc w:val="both"/>
                  </w:pP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намеченным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линиям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этими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кусочками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выкладывают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орнамент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оставляя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небольшие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промежутки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между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ними</w:t>
                  </w:r>
                  <w:r>
                    <w:rPr>
                      <w:rFonts w:ascii="Times New Roman" w:eastAsia="Nimbus Roman No9 L" w:hAnsi="Times New Roman" w:cs="Times New Roman"/>
                      <w:color w:val="000000"/>
                      <w:sz w:val="28"/>
                      <w:szCs w:val="28"/>
                      <w:shd w:val="clear" w:color="auto" w:fill="FFFFFF"/>
                    </w:rPr>
                    <w:t>.</w:t>
                  </w:r>
                </w:p>
                <w:p w:rsidR="00DB1A2F" w:rsidRDefault="00DB1A2F" w:rsidP="00612498">
                  <w:pPr>
                    <w:pStyle w:val="a3"/>
                    <w:spacing w:before="83" w:after="83" w:line="100" w:lineRule="atLeast"/>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Одноцветный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хорошо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связывает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отдельные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элементы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единую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композицию</w:t>
                  </w:r>
                  <w:r>
                    <w:rPr>
                      <w:rFonts w:ascii="Times New Roman" w:eastAsia="Nimbus Roman No9 L" w:hAnsi="Times New Roman" w:cs="Times New Roman"/>
                      <w:color w:val="000000"/>
                      <w:sz w:val="28"/>
                      <w:szCs w:val="28"/>
                      <w:shd w:val="clear" w:color="auto" w:fill="FFFFFF"/>
                    </w:rPr>
                    <w:t xml:space="preserve">. </w:t>
                  </w:r>
                </w:p>
                <w:p w:rsidR="00DB1A2F" w:rsidRDefault="00DB1A2F" w:rsidP="00612498">
                  <w:pPr>
                    <w:pStyle w:val="a3"/>
                    <w:spacing w:before="83" w:after="83" w:line="360" w:lineRule="auto"/>
                    <w:jc w:val="center"/>
                  </w:pPr>
                </w:p>
              </w:tc>
              <w:tc>
                <w:tcPr>
                  <w:tcW w:w="2439" w:type="dxa"/>
                  <w:vAlign w:val="center"/>
                </w:tcPr>
                <w:p w:rsidR="00DB1A2F" w:rsidRDefault="00DB1A2F" w:rsidP="00612498">
                  <w:pPr>
                    <w:pStyle w:val="a3"/>
                    <w:spacing w:before="83" w:after="83" w:line="360" w:lineRule="auto"/>
                    <w:jc w:val="center"/>
                  </w:pPr>
                  <w:r>
                    <w:rPr>
                      <w:rFonts w:ascii="Times New Roman" w:eastAsia="Arial" w:hAnsi="Times New Roman" w:cs="Times New Roman"/>
                      <w:sz w:val="28"/>
                      <w:szCs w:val="28"/>
                    </w:rPr>
                    <w:lastRenderedPageBreak/>
                    <w:t>Краски, кисточки, карандаши, ластик, линейка,</w:t>
                  </w:r>
                </w:p>
              </w:tc>
              <w:tc>
                <w:tcPr>
                  <w:tcW w:w="2439" w:type="dxa"/>
                  <w:vAlign w:val="center"/>
                </w:tcPr>
                <w:p w:rsidR="00DB1A2F" w:rsidRDefault="00DB1A2F" w:rsidP="00612498">
                  <w:pPr>
                    <w:pStyle w:val="a3"/>
                    <w:spacing w:before="83" w:after="83" w:line="360" w:lineRule="auto"/>
                    <w:jc w:val="center"/>
                  </w:pPr>
                  <w:r>
                    <w:rPr>
                      <w:rFonts w:ascii="Times New Roman" w:eastAsia="Arial" w:hAnsi="Times New Roman" w:cs="Times New Roman"/>
                      <w:sz w:val="28"/>
                      <w:szCs w:val="28"/>
                    </w:rPr>
                    <w:t>Рассмотреть опавшие листья</w:t>
                  </w:r>
                </w:p>
                <w:p w:rsidR="00DB1A2F" w:rsidRDefault="00DB1A2F" w:rsidP="00612498">
                  <w:pPr>
                    <w:pStyle w:val="a3"/>
                    <w:spacing w:before="83" w:after="83" w:line="360" w:lineRule="auto"/>
                    <w:jc w:val="center"/>
                  </w:pPr>
                  <w:r>
                    <w:rPr>
                      <w:rFonts w:ascii="Times New Roman" w:eastAsia="Arial" w:hAnsi="Times New Roman" w:cs="Times New Roman"/>
                      <w:sz w:val="28"/>
                      <w:szCs w:val="28"/>
                    </w:rPr>
                    <w:t>Покрасить их и отпечатать на листе бумаги</w:t>
                  </w:r>
                </w:p>
              </w:tc>
            </w:tr>
            <w:tr w:rsidR="00DB1A2F" w:rsidTr="00DB1A2F">
              <w:tc>
                <w:tcPr>
                  <w:tcW w:w="2438" w:type="dxa"/>
                  <w:vAlign w:val="center"/>
                </w:tcPr>
                <w:p w:rsidR="00DB1A2F" w:rsidRDefault="00DB1A2F" w:rsidP="00612498">
                  <w:pPr>
                    <w:pStyle w:val="a3"/>
                    <w:spacing w:before="83" w:after="83" w:line="360" w:lineRule="auto"/>
                    <w:jc w:val="center"/>
                  </w:pPr>
                  <w:r>
                    <w:rPr>
                      <w:rFonts w:ascii="Times New Roman" w:eastAsia="Arial" w:hAnsi="Times New Roman" w:cs="Times New Roman"/>
                      <w:sz w:val="28"/>
                      <w:szCs w:val="28"/>
                    </w:rPr>
                    <w:t xml:space="preserve">«Рождение </w:t>
                  </w:r>
                  <w:r>
                    <w:rPr>
                      <w:rFonts w:ascii="Times New Roman" w:eastAsia="Arial" w:hAnsi="Times New Roman" w:cs="Times New Roman"/>
                      <w:sz w:val="28"/>
                      <w:szCs w:val="28"/>
                    </w:rPr>
                    <w:lastRenderedPageBreak/>
                    <w:t>орнамента» парагрф.4</w:t>
                  </w:r>
                </w:p>
              </w:tc>
              <w:tc>
                <w:tcPr>
                  <w:tcW w:w="2439" w:type="dxa"/>
                  <w:vMerge/>
                  <w:vAlign w:val="center"/>
                </w:tcPr>
                <w:p w:rsidR="00DB1A2F" w:rsidRDefault="00DB1A2F" w:rsidP="00612498">
                  <w:pPr>
                    <w:pStyle w:val="a3"/>
                    <w:spacing w:before="83" w:after="83" w:line="360" w:lineRule="auto"/>
                    <w:jc w:val="center"/>
                  </w:pPr>
                </w:p>
              </w:tc>
              <w:tc>
                <w:tcPr>
                  <w:tcW w:w="2439" w:type="dxa"/>
                  <w:vMerge w:val="restart"/>
                  <w:tcBorders>
                    <w:top w:val="nil"/>
                  </w:tcBorders>
                  <w:vAlign w:val="center"/>
                </w:tcPr>
                <w:p w:rsidR="00DB1A2F" w:rsidRDefault="00DB1A2F" w:rsidP="00612498">
                  <w:pPr>
                    <w:pStyle w:val="a3"/>
                    <w:spacing w:before="83" w:after="83" w:line="360" w:lineRule="auto"/>
                    <w:jc w:val="center"/>
                  </w:pPr>
                  <w:r>
                    <w:rPr>
                      <w:rFonts w:ascii="Times New Roman" w:hAnsi="Times New Roman" w:cs="Times New Roman"/>
                      <w:sz w:val="28"/>
                      <w:szCs w:val="28"/>
                    </w:rPr>
                    <w:t xml:space="preserve">формат бумаги </w:t>
                  </w:r>
                  <w:r>
                    <w:rPr>
                      <w:rFonts w:ascii="Times New Roman" w:hAnsi="Times New Roman" w:cs="Times New Roman"/>
                      <w:sz w:val="28"/>
                      <w:szCs w:val="28"/>
                    </w:rPr>
                    <w:lastRenderedPageBreak/>
                    <w:t>А4, клей, цветные бумага, ножницы, ластик, карандаш, картонка, тряпочный материал</w:t>
                  </w:r>
                </w:p>
                <w:p w:rsidR="00DB1A2F" w:rsidRDefault="00DB1A2F" w:rsidP="00612498">
                  <w:pPr>
                    <w:pStyle w:val="a3"/>
                    <w:spacing w:before="83" w:after="83" w:line="360" w:lineRule="auto"/>
                    <w:jc w:val="center"/>
                  </w:pPr>
                  <w:r>
                    <w:rPr>
                      <w:rFonts w:ascii="Times New Roman" w:eastAsia="Arial" w:hAnsi="Times New Roman" w:cs="Times New Roman"/>
                      <w:sz w:val="28"/>
                      <w:szCs w:val="28"/>
                    </w:rPr>
                    <w:t>Краски, кисточки, карандаши, ластик, линейка,</w:t>
                  </w:r>
                </w:p>
              </w:tc>
              <w:tc>
                <w:tcPr>
                  <w:tcW w:w="2439" w:type="dxa"/>
                  <w:vAlign w:val="center"/>
                </w:tcPr>
                <w:p w:rsidR="00DB1A2F" w:rsidRDefault="00DB1A2F" w:rsidP="00612498">
                  <w:pPr>
                    <w:pStyle w:val="a3"/>
                    <w:spacing w:before="83" w:after="83" w:line="360" w:lineRule="auto"/>
                    <w:jc w:val="center"/>
                  </w:pPr>
                </w:p>
              </w:tc>
            </w:tr>
            <w:tr w:rsidR="00DB1A2F" w:rsidTr="00502911">
              <w:trPr>
                <w:trHeight w:val="3547"/>
              </w:trPr>
              <w:tc>
                <w:tcPr>
                  <w:tcW w:w="2438" w:type="dxa"/>
                  <w:vAlign w:val="center"/>
                </w:tcPr>
                <w:p w:rsidR="00DB1A2F" w:rsidRDefault="00DB1A2F" w:rsidP="00DB1A2F">
                  <w:pPr>
                    <w:pStyle w:val="a3"/>
                    <w:spacing w:before="83" w:after="83" w:line="360" w:lineRule="auto"/>
                    <w:rPr>
                      <w:rFonts w:ascii="Times New Roman" w:eastAsia="Arial" w:hAnsi="Times New Roman" w:cs="Times New Roman"/>
                      <w:sz w:val="28"/>
                      <w:szCs w:val="28"/>
                    </w:rPr>
                  </w:pPr>
                  <w:r>
                    <w:rPr>
                      <w:rFonts w:ascii="Times New Roman" w:eastAsia="Arial" w:hAnsi="Times New Roman" w:cs="Times New Roman"/>
                      <w:sz w:val="28"/>
                      <w:szCs w:val="28"/>
                    </w:rPr>
                    <w:lastRenderedPageBreak/>
                    <w:t>«Петушок»,</w:t>
                  </w:r>
                </w:p>
                <w:p w:rsidR="00DB1A2F" w:rsidRDefault="00DB1A2F" w:rsidP="00DB1A2F">
                  <w:pPr>
                    <w:pStyle w:val="a3"/>
                    <w:spacing w:before="83" w:after="83" w:line="360" w:lineRule="auto"/>
                    <w:rPr>
                      <w:rFonts w:ascii="Times New Roman" w:eastAsia="Arial" w:hAnsi="Times New Roman" w:cs="Times New Roman"/>
                      <w:sz w:val="28"/>
                      <w:szCs w:val="28"/>
                    </w:rPr>
                  </w:pPr>
                </w:p>
                <w:p w:rsidR="00DB1A2F" w:rsidRDefault="00DB1A2F" w:rsidP="00DB1A2F">
                  <w:pPr>
                    <w:pStyle w:val="a3"/>
                    <w:spacing w:before="83" w:after="83" w:line="360" w:lineRule="auto"/>
                    <w:rPr>
                      <w:rFonts w:ascii="Times New Roman" w:eastAsia="Arial" w:hAnsi="Times New Roman" w:cs="Times New Roman"/>
                      <w:sz w:val="28"/>
                      <w:szCs w:val="28"/>
                    </w:rPr>
                  </w:pPr>
                  <w:r>
                    <w:rPr>
                      <w:rFonts w:ascii="Times New Roman" w:eastAsia="Arial" w:hAnsi="Times New Roman" w:cs="Times New Roman"/>
                      <w:sz w:val="28"/>
                      <w:szCs w:val="28"/>
                    </w:rPr>
                    <w:t>«Замок»</w:t>
                  </w:r>
                </w:p>
                <w:p w:rsidR="00DB1A2F" w:rsidRDefault="00DB1A2F" w:rsidP="00DB1A2F">
                  <w:pPr>
                    <w:pStyle w:val="a3"/>
                    <w:spacing w:before="83" w:after="83" w:line="360" w:lineRule="auto"/>
                  </w:pPr>
                </w:p>
                <w:p w:rsidR="00DB1A2F" w:rsidRDefault="00DB1A2F" w:rsidP="00612498">
                  <w:pPr>
                    <w:pStyle w:val="a3"/>
                    <w:spacing w:before="83" w:after="83" w:line="360" w:lineRule="auto"/>
                    <w:jc w:val="center"/>
                  </w:pPr>
                  <w:r>
                    <w:rPr>
                      <w:rFonts w:ascii="Times New Roman" w:eastAsia="Arial" w:hAnsi="Times New Roman" w:cs="Times New Roman"/>
                      <w:sz w:val="28"/>
                      <w:szCs w:val="28"/>
                    </w:rPr>
                    <w:t xml:space="preserve">Геометрический орнамент, </w:t>
                  </w:r>
                </w:p>
              </w:tc>
              <w:tc>
                <w:tcPr>
                  <w:tcW w:w="2439" w:type="dxa"/>
                  <w:vAlign w:val="center"/>
                </w:tcPr>
                <w:p w:rsidR="00DB1A2F" w:rsidRDefault="00DB1A2F" w:rsidP="00612498">
                  <w:pPr>
                    <w:pStyle w:val="a3"/>
                    <w:spacing w:before="83" w:after="83" w:line="360" w:lineRule="auto"/>
                    <w:jc w:val="center"/>
                  </w:pPr>
                </w:p>
              </w:tc>
              <w:tc>
                <w:tcPr>
                  <w:tcW w:w="2439" w:type="dxa"/>
                  <w:vMerge/>
                  <w:vAlign w:val="center"/>
                </w:tcPr>
                <w:p w:rsidR="00DB1A2F" w:rsidRDefault="00DB1A2F" w:rsidP="00612498">
                  <w:pPr>
                    <w:pStyle w:val="a3"/>
                    <w:spacing w:before="83" w:after="83" w:line="360" w:lineRule="auto"/>
                    <w:jc w:val="center"/>
                  </w:pPr>
                </w:p>
              </w:tc>
              <w:tc>
                <w:tcPr>
                  <w:tcW w:w="2439" w:type="dxa"/>
                  <w:vAlign w:val="center"/>
                </w:tcPr>
                <w:p w:rsidR="00DB1A2F" w:rsidRDefault="00DB1A2F" w:rsidP="00612498">
                  <w:pPr>
                    <w:pStyle w:val="a3"/>
                    <w:spacing w:before="83" w:after="83" w:line="360" w:lineRule="auto"/>
                    <w:jc w:val="center"/>
                  </w:pPr>
                  <w:r>
                    <w:rPr>
                      <w:rFonts w:ascii="Times New Roman" w:hAnsi="Times New Roman" w:cs="Times New Roman"/>
                      <w:sz w:val="28"/>
                      <w:szCs w:val="28"/>
                    </w:rPr>
                    <w:t>Работы детей (геометрический орнамент), картины художников. Практическая работа</w:t>
                  </w:r>
                </w:p>
              </w:tc>
            </w:tr>
            <w:tr w:rsidR="00DB1A2F" w:rsidTr="00AF3D0D">
              <w:tc>
                <w:tcPr>
                  <w:tcW w:w="2438" w:type="dxa"/>
                  <w:vAlign w:val="center"/>
                </w:tcPr>
                <w:p w:rsidR="00DB1A2F" w:rsidRDefault="00DB1A2F" w:rsidP="00612498">
                  <w:pPr>
                    <w:pStyle w:val="a3"/>
                    <w:spacing w:before="83" w:after="83" w:line="360" w:lineRule="auto"/>
                    <w:jc w:val="center"/>
                  </w:pPr>
                  <w:r>
                    <w:rPr>
                      <w:rFonts w:ascii="Times New Roman" w:eastAsia="Arial" w:hAnsi="Times New Roman" w:cs="Times New Roman"/>
                      <w:sz w:val="28"/>
                      <w:szCs w:val="28"/>
                    </w:rPr>
                    <w:t>Абстрактная композиция</w:t>
                  </w:r>
                </w:p>
              </w:tc>
              <w:tc>
                <w:tcPr>
                  <w:tcW w:w="2439" w:type="dxa"/>
                  <w:vAlign w:val="center"/>
                </w:tcPr>
                <w:p w:rsidR="00DB1A2F" w:rsidRDefault="00DB1A2F" w:rsidP="00612498">
                  <w:pPr>
                    <w:pStyle w:val="a3"/>
                    <w:spacing w:before="83" w:after="83" w:line="360" w:lineRule="auto"/>
                    <w:jc w:val="center"/>
                  </w:pPr>
                </w:p>
              </w:tc>
              <w:tc>
                <w:tcPr>
                  <w:tcW w:w="2439" w:type="dxa"/>
                  <w:vAlign w:val="center"/>
                </w:tcPr>
                <w:p w:rsidR="00DB1A2F" w:rsidRDefault="00DB1A2F" w:rsidP="00612498">
                  <w:pPr>
                    <w:pStyle w:val="a3"/>
                    <w:spacing w:before="83" w:after="83" w:line="360" w:lineRule="auto"/>
                    <w:jc w:val="center"/>
                  </w:pPr>
                </w:p>
              </w:tc>
              <w:tc>
                <w:tcPr>
                  <w:tcW w:w="2439" w:type="dxa"/>
                  <w:vAlign w:val="center"/>
                </w:tcPr>
                <w:p w:rsidR="00DB1A2F" w:rsidRDefault="00DB1A2F" w:rsidP="00612498">
                  <w:pPr>
                    <w:pStyle w:val="a3"/>
                    <w:spacing w:before="83" w:after="83" w:line="360" w:lineRule="auto"/>
                    <w:jc w:val="center"/>
                  </w:pPr>
                  <w:r>
                    <w:rPr>
                      <w:rFonts w:ascii="Times New Roman" w:hAnsi="Times New Roman" w:cs="Times New Roman"/>
                      <w:sz w:val="28"/>
                      <w:szCs w:val="28"/>
                    </w:rPr>
                    <w:t xml:space="preserve">Работы детей на формате А4, картины художников. Практическая </w:t>
                  </w:r>
                  <w:r>
                    <w:rPr>
                      <w:rFonts w:ascii="Times New Roman" w:hAnsi="Times New Roman" w:cs="Times New Roman"/>
                      <w:sz w:val="28"/>
                      <w:szCs w:val="28"/>
                    </w:rPr>
                    <w:lastRenderedPageBreak/>
                    <w:t>работа</w:t>
                  </w:r>
                </w:p>
              </w:tc>
            </w:tr>
          </w:tbl>
          <w:p w:rsidR="00DB1A2F" w:rsidRDefault="00DB1A2F">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vMerge w:val="restart"/>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val="restart"/>
            <w:shd w:val="clear" w:color="auto" w:fill="FFFFFF"/>
            <w:tcMar>
              <w:top w:w="0" w:type="dxa"/>
              <w:left w:w="10" w:type="dxa"/>
              <w:bottom w:w="0" w:type="dxa"/>
              <w:right w:w="10" w:type="dxa"/>
            </w:tcMar>
            <w:vAlign w:val="center"/>
          </w:tcPr>
          <w:p w:rsidR="009845DB" w:rsidRDefault="009845DB" w:rsidP="003F4C9C">
            <w:pPr>
              <w:pStyle w:val="a3"/>
              <w:spacing w:before="83" w:after="83" w:line="360" w:lineRule="auto"/>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r w:rsidR="009845DB" w:rsidTr="00E84155">
        <w:trPr>
          <w:trHeight w:val="1"/>
        </w:trPr>
        <w:tc>
          <w:tcPr>
            <w:tcW w:w="2745" w:type="dxa"/>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453" w:type="dxa"/>
            <w:gridSpan w:val="2"/>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086" w:type="dxa"/>
            <w:vMerge/>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c>
          <w:tcPr>
            <w:tcW w:w="2506" w:type="dxa"/>
            <w:gridSpan w:val="2"/>
            <w:shd w:val="clear" w:color="auto" w:fill="FFFFFF"/>
            <w:tcMar>
              <w:top w:w="0" w:type="dxa"/>
              <w:left w:w="10" w:type="dxa"/>
              <w:bottom w:w="0" w:type="dxa"/>
              <w:right w:w="10" w:type="dxa"/>
            </w:tcMar>
            <w:vAlign w:val="center"/>
          </w:tcPr>
          <w:p w:rsidR="009845DB" w:rsidRDefault="009845DB">
            <w:pPr>
              <w:pStyle w:val="a3"/>
              <w:spacing w:before="83" w:after="83" w:line="360" w:lineRule="auto"/>
              <w:jc w:val="center"/>
            </w:pPr>
          </w:p>
        </w:tc>
      </w:tr>
    </w:tbl>
    <w:p w:rsidR="009845DB" w:rsidRDefault="00BF6546" w:rsidP="003F4C9C">
      <w:pPr>
        <w:pStyle w:val="a3"/>
        <w:spacing w:before="83" w:after="83" w:line="360" w:lineRule="auto"/>
        <w:jc w:val="center"/>
      </w:pPr>
      <w:r>
        <w:rPr>
          <w:rFonts w:ascii="Times New Roman" w:eastAsia="Calibri" w:hAnsi="Times New Roman" w:cs="Times New Roman"/>
          <w:b/>
          <w:color w:val="444444"/>
          <w:sz w:val="28"/>
          <w:szCs w:val="28"/>
          <w:shd w:val="clear" w:color="auto" w:fill="FFFFFF"/>
        </w:rPr>
        <w:t>К</w:t>
      </w:r>
      <w:r>
        <w:rPr>
          <w:rFonts w:ascii="Times New Roman" w:eastAsia="Calibri" w:hAnsi="Times New Roman" w:cs="Times New Roman"/>
          <w:b/>
          <w:color w:val="000000"/>
          <w:sz w:val="28"/>
          <w:szCs w:val="28"/>
          <w:shd w:val="clear" w:color="auto" w:fill="FFFFFF"/>
        </w:rPr>
        <w:t>онтроль</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и</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оценка</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планируемых</w:t>
      </w:r>
      <w:r>
        <w:rPr>
          <w:rFonts w:ascii="Times New Roman" w:eastAsia="Nimbus Roman No9 L"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результатов</w:t>
      </w:r>
      <w:r>
        <w:rPr>
          <w:rFonts w:ascii="Times New Roman" w:eastAsia="Nimbus Roman No9 L" w:hAnsi="Times New Roman" w:cs="Times New Roman"/>
          <w:b/>
          <w:color w:val="000000"/>
          <w:sz w:val="28"/>
          <w:szCs w:val="28"/>
          <w:shd w:val="clear" w:color="auto" w:fill="FFFFFF"/>
        </w:rPr>
        <w:t>.</w:t>
      </w:r>
    </w:p>
    <w:p w:rsidR="009845DB" w:rsidRDefault="00BF6546" w:rsidP="00B27BD7">
      <w:pPr>
        <w:pStyle w:val="a3"/>
        <w:spacing w:before="83" w:after="83" w:line="360" w:lineRule="auto"/>
      </w:pPr>
      <w:r>
        <w:rPr>
          <w:rFonts w:ascii="Times New Roman" w:eastAsia="Calibri" w:hAnsi="Times New Roman" w:cs="Times New Roman"/>
          <w:color w:val="000000"/>
          <w:sz w:val="28"/>
          <w:szCs w:val="28"/>
          <w:shd w:val="clear" w:color="auto" w:fill="FFFFFF"/>
        </w:rPr>
        <w:t xml:space="preserve">  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конце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каждого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занятия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организуется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выставка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рисунков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дает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удовлетворить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потребность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каждого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ребенка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признании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успешных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результатов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очередь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способствует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возникновению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положительной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мотивации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творчеству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Такая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позволяет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каждому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ребенку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осмыслить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результат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сравнить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других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задуматься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над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получилось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получилось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Таким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образом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создаются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условия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для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выработки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оценки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самооценки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ребёнка</w:t>
      </w:r>
      <w:r>
        <w:rPr>
          <w:rFonts w:ascii="Times New Roman" w:eastAsia="Nimbus Roman No9 L" w:hAnsi="Times New Roman" w:cs="Times New Roman"/>
          <w:color w:val="000000"/>
          <w:sz w:val="28"/>
          <w:szCs w:val="28"/>
          <w:shd w:val="clear" w:color="auto" w:fill="FFFFFF"/>
        </w:rPr>
        <w:t>.</w:t>
      </w:r>
    </w:p>
    <w:p w:rsidR="009845DB" w:rsidRDefault="00BF6546">
      <w:pPr>
        <w:pStyle w:val="a3"/>
        <w:spacing w:before="83" w:after="83" w:line="360" w:lineRule="auto"/>
        <w:jc w:val="both"/>
      </w:pP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связи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что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кружок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организован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только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этом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году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презентации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представлены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все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виды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работ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мере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прохождения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программы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материал</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презентации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будет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пополняться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конце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учебного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года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будут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иметь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возможность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полностью</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просмотреть</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результаты</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своей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деятельности</w:t>
      </w:r>
      <w:r>
        <w:rPr>
          <w:rFonts w:ascii="Times New Roman" w:eastAsia="Nimbus Roman No9 L" w:hAnsi="Times New Roman" w:cs="Times New Roman"/>
          <w:color w:val="000000"/>
          <w:sz w:val="28"/>
          <w:szCs w:val="28"/>
          <w:shd w:val="clear" w:color="auto" w:fill="FFFFFF"/>
        </w:rPr>
        <w:t>.</w:t>
      </w: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8C131E" w:rsidRDefault="008C131E">
      <w:pPr>
        <w:pStyle w:val="a3"/>
        <w:spacing w:before="83" w:after="83" w:line="360" w:lineRule="auto"/>
        <w:jc w:val="both"/>
        <w:rPr>
          <w:rFonts w:ascii="Times New Roman" w:eastAsia="Calibri" w:hAnsi="Times New Roman" w:cs="Times New Roman"/>
          <w:b/>
          <w:color w:val="000000"/>
          <w:sz w:val="28"/>
          <w:szCs w:val="28"/>
          <w:shd w:val="clear" w:color="auto" w:fill="FFFFFF"/>
        </w:rPr>
      </w:pPr>
    </w:p>
    <w:p w:rsidR="009845DB" w:rsidRDefault="00BF6546">
      <w:pPr>
        <w:pStyle w:val="a3"/>
        <w:spacing w:before="83" w:after="83" w:line="360" w:lineRule="auto"/>
        <w:jc w:val="both"/>
      </w:pPr>
      <w:r>
        <w:rPr>
          <w:rFonts w:ascii="Times New Roman" w:eastAsia="Calibri" w:hAnsi="Times New Roman" w:cs="Times New Roman"/>
          <w:b/>
          <w:color w:val="000000"/>
          <w:sz w:val="28"/>
          <w:szCs w:val="28"/>
          <w:shd w:val="clear" w:color="auto" w:fill="FFFFFF"/>
        </w:rPr>
        <w:lastRenderedPageBreak/>
        <w:t>Литература</w:t>
      </w:r>
      <w:r>
        <w:rPr>
          <w:rFonts w:ascii="Times New Roman" w:eastAsia="Nimbus Roman No9 L" w:hAnsi="Times New Roman" w:cs="Times New Roman"/>
          <w:b/>
          <w:color w:val="000000"/>
          <w:sz w:val="28"/>
          <w:szCs w:val="28"/>
          <w:shd w:val="clear" w:color="auto" w:fill="FFFFFF"/>
        </w:rPr>
        <w:t>:</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Давыдова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Г</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Нетрадиционные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техники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рисования</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детском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саду</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w:t>
      </w:r>
      <w:r>
        <w:rPr>
          <w:rFonts w:ascii="Times New Roman" w:eastAsia="Nimbus Roman No9 L" w:hAnsi="Times New Roman" w:cs="Times New Roman"/>
          <w:color w:val="000000"/>
          <w:sz w:val="28"/>
          <w:szCs w:val="28"/>
          <w:shd w:val="clear" w:color="auto" w:fill="FFFFFF"/>
        </w:rPr>
        <w:t xml:space="preserve">. 2007 </w:t>
      </w:r>
      <w:r>
        <w:rPr>
          <w:rFonts w:ascii="Times New Roman" w:eastAsia="Calibri" w:hAnsi="Times New Roman" w:cs="Times New Roman"/>
          <w:color w:val="000000"/>
          <w:sz w:val="28"/>
          <w:szCs w:val="28"/>
          <w:shd w:val="clear" w:color="auto" w:fill="FFFFFF"/>
        </w:rPr>
        <w:t>г</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Комарова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w:t>
      </w:r>
      <w:r>
        <w:rPr>
          <w:rFonts w:ascii="Times New Roman" w:eastAsia="Calibri" w:hAnsi="Times New Roman" w:cs="Times New Roman"/>
          <w:color w:val="000000"/>
          <w:sz w:val="28"/>
          <w:szCs w:val="28"/>
          <w:shd w:val="clear" w:color="auto" w:fill="FFFFFF"/>
        </w:rPr>
        <w:t>Детское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художественное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творчество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Мозаика</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Синтез</w:t>
      </w:r>
      <w:r>
        <w:rPr>
          <w:rFonts w:ascii="Times New Roman" w:eastAsia="Nimbus Roman No9 L" w:hAnsi="Times New Roman" w:cs="Times New Roman"/>
          <w:color w:val="000000"/>
          <w:sz w:val="28"/>
          <w:szCs w:val="28"/>
          <w:shd w:val="clear" w:color="auto" w:fill="FFFFFF"/>
        </w:rPr>
        <w:t xml:space="preserve">, 2005 </w:t>
      </w:r>
      <w:r>
        <w:rPr>
          <w:rFonts w:ascii="Times New Roman" w:eastAsia="Calibri" w:hAnsi="Times New Roman" w:cs="Times New Roman"/>
          <w:color w:val="000000"/>
          <w:sz w:val="28"/>
          <w:szCs w:val="28"/>
          <w:shd w:val="clear" w:color="auto" w:fill="FFFFFF"/>
        </w:rPr>
        <w:t>г</w:t>
      </w:r>
      <w:r>
        <w:rPr>
          <w:rFonts w:ascii="Times New Roman" w:eastAsia="Nimbus Roman No9 L" w:hAnsi="Times New Roman" w:cs="Times New Roman"/>
          <w:color w:val="000000"/>
          <w:sz w:val="28"/>
          <w:szCs w:val="28"/>
          <w:shd w:val="clear" w:color="auto" w:fill="FFFFFF"/>
        </w:rPr>
        <w:t>.</w:t>
      </w:r>
    </w:p>
    <w:p w:rsidR="009845DB" w:rsidRDefault="00BF6546">
      <w:pPr>
        <w:pStyle w:val="a3"/>
        <w:tabs>
          <w:tab w:val="left" w:pos="1400"/>
          <w:tab w:val="left" w:pos="2092"/>
          <w:tab w:val="left" w:pos="2796"/>
        </w:tabs>
        <w:spacing w:before="28" w:after="28" w:line="360" w:lineRule="auto"/>
        <w:ind w:left="692"/>
        <w:jc w:val="both"/>
      </w:pPr>
      <w:r>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color w:val="000000"/>
          <w:sz w:val="28"/>
          <w:szCs w:val="28"/>
          <w:shd w:val="clear" w:color="auto" w:fill="FFFFFF"/>
        </w:rPr>
        <w:t>Изобразительное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искусство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Пурик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Ахадуллина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Уфа</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ИЗО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художественный</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труд</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Б</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М</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Неменский</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Н</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Фомина</w:t>
      </w:r>
      <w:r>
        <w:rPr>
          <w:rFonts w:ascii="Times New Roman" w:eastAsia="Nimbus Roman No9 L" w:hAnsi="Times New Roman" w:cs="Times New Roman"/>
          <w:color w:val="000000"/>
          <w:sz w:val="28"/>
          <w:szCs w:val="28"/>
          <w:shd w:val="clear" w:color="auto" w:fill="FFFFFF"/>
        </w:rPr>
        <w:t xml:space="preserve">. </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Рисунок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живопись</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авт</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Майк</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Чаплин</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Рисуем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пальчиками</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авт</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Немешаева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Е</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Москва</w:t>
      </w:r>
      <w:r>
        <w:rPr>
          <w:rFonts w:ascii="Times New Roman" w:eastAsia="Nimbus Roman No9 L" w:hAnsi="Times New Roman" w:cs="Times New Roman"/>
          <w:color w:val="000000"/>
          <w:sz w:val="28"/>
          <w:szCs w:val="28"/>
          <w:shd w:val="clear" w:color="auto" w:fill="FFFFFF"/>
        </w:rPr>
        <w:t>-2009</w:t>
      </w:r>
      <w:r>
        <w:rPr>
          <w:rFonts w:ascii="Times New Roman" w:eastAsia="Calibri" w:hAnsi="Times New Roman" w:cs="Times New Roman"/>
          <w:color w:val="000000"/>
          <w:sz w:val="28"/>
          <w:szCs w:val="28"/>
          <w:shd w:val="clear" w:color="auto" w:fill="FFFFFF"/>
        </w:rPr>
        <w:t>г</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ИЗО</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 xml:space="preserve"> 1-4 </w:t>
      </w:r>
      <w:r>
        <w:rPr>
          <w:rFonts w:ascii="Times New Roman" w:eastAsia="Calibri" w:hAnsi="Times New Roman" w:cs="Times New Roman"/>
          <w:color w:val="000000"/>
          <w:sz w:val="28"/>
          <w:szCs w:val="28"/>
          <w:shd w:val="clear" w:color="auto" w:fill="FFFFFF"/>
        </w:rPr>
        <w:t>классах</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В</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С</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Кузин</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Э</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Кубышкина</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Необыкновенное</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рисование</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Москва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Мозаика</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синтез</w:t>
      </w:r>
      <w:r>
        <w:rPr>
          <w:rFonts w:ascii="Times New Roman" w:eastAsia="Nimbus Roman No9 L" w:hAnsi="Times New Roman" w:cs="Times New Roman"/>
          <w:color w:val="000000"/>
          <w:sz w:val="28"/>
          <w:szCs w:val="28"/>
          <w:shd w:val="clear" w:color="auto" w:fill="FFFFFF"/>
        </w:rPr>
        <w:t>(2012</w:t>
      </w:r>
      <w:r>
        <w:rPr>
          <w:rFonts w:ascii="Times New Roman" w:eastAsia="Calibri" w:hAnsi="Times New Roman" w:cs="Times New Roman"/>
          <w:color w:val="000000"/>
          <w:sz w:val="28"/>
          <w:szCs w:val="28"/>
          <w:shd w:val="clear" w:color="auto" w:fill="FFFFFF"/>
        </w:rPr>
        <w:t>г</w:t>
      </w:r>
      <w:r>
        <w:rPr>
          <w:rFonts w:ascii="Times New Roman" w:eastAsia="Nimbus Roman No9 L" w:hAnsi="Times New Roman" w:cs="Times New Roman"/>
          <w:color w:val="000000"/>
          <w:sz w:val="28"/>
          <w:szCs w:val="28"/>
          <w:shd w:val="clear" w:color="auto" w:fill="FFFFFF"/>
        </w:rPr>
        <w:t>.)</w:t>
      </w:r>
    </w:p>
    <w:p w:rsidR="009845DB" w:rsidRDefault="00BF6546">
      <w:pPr>
        <w:pStyle w:val="a3"/>
        <w:numPr>
          <w:ilvl w:val="0"/>
          <w:numId w:val="12"/>
        </w:numPr>
        <w:tabs>
          <w:tab w:val="left" w:pos="1400"/>
          <w:tab w:val="left" w:pos="2092"/>
          <w:tab w:val="left" w:pos="2796"/>
        </w:tabs>
        <w:spacing w:before="28" w:after="28" w:line="360" w:lineRule="auto"/>
        <w:ind w:left="692" w:firstLine="0"/>
        <w:jc w:val="both"/>
      </w:pPr>
      <w:r>
        <w:rPr>
          <w:rFonts w:ascii="Times New Roman" w:eastAsia="Calibri" w:hAnsi="Times New Roman" w:cs="Times New Roman"/>
          <w:color w:val="000000"/>
          <w:sz w:val="28"/>
          <w:szCs w:val="28"/>
          <w:shd w:val="clear" w:color="auto" w:fill="FFFFFF"/>
        </w:rPr>
        <w:t>Рисуем</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пальчиками</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авт</w:t>
      </w:r>
      <w:r>
        <w:rPr>
          <w:rFonts w:ascii="Times New Roman" w:eastAsia="Nimbus Roman No9 L"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Екатерина</w:t>
      </w:r>
      <w:r>
        <w:rPr>
          <w:rFonts w:ascii="Times New Roman" w:eastAsia="Nimbus Roman No9 L" w:hAnsi="Times New Roman" w:cs="Times New Roman"/>
          <w:color w:val="000000"/>
          <w:sz w:val="28"/>
          <w:szCs w:val="28"/>
          <w:shd w:val="clear" w:color="auto" w:fill="FFFFFF"/>
        </w:rPr>
        <w:t xml:space="preserve"> </w:t>
      </w:r>
      <w:r>
        <w:rPr>
          <w:rFonts w:ascii="Times New Roman" w:eastAsia="Calibri" w:hAnsi="Times New Roman" w:cs="Times New Roman"/>
          <w:color w:val="000000"/>
          <w:sz w:val="28"/>
          <w:szCs w:val="28"/>
          <w:shd w:val="clear" w:color="auto" w:fill="FFFFFF"/>
        </w:rPr>
        <w:t>Немешаева</w:t>
      </w:r>
      <w:r>
        <w:rPr>
          <w:rFonts w:ascii="Times New Roman" w:eastAsia="Nimbus Roman No9 L" w:hAnsi="Times New Roman" w:cs="Times New Roman"/>
          <w:color w:val="000000"/>
          <w:sz w:val="28"/>
          <w:szCs w:val="28"/>
          <w:shd w:val="clear" w:color="auto" w:fill="FFFFFF"/>
        </w:rPr>
        <w:t>.</w:t>
      </w:r>
    </w:p>
    <w:p w:rsidR="009845DB" w:rsidRDefault="009845DB">
      <w:pPr>
        <w:pStyle w:val="a3"/>
        <w:tabs>
          <w:tab w:val="left" w:pos="1400"/>
          <w:tab w:val="left" w:pos="2092"/>
          <w:tab w:val="left" w:pos="2784"/>
        </w:tabs>
        <w:spacing w:before="28" w:after="28" w:line="360" w:lineRule="auto"/>
        <w:ind w:left="692"/>
        <w:jc w:val="both"/>
      </w:pPr>
    </w:p>
    <w:p w:rsidR="009845DB" w:rsidRDefault="009845DB">
      <w:pPr>
        <w:pStyle w:val="a3"/>
        <w:jc w:val="both"/>
      </w:pPr>
    </w:p>
    <w:sectPr w:rsidR="009845DB" w:rsidSect="009845DB">
      <w:pgSz w:w="11906" w:h="16838"/>
      <w:pgMar w:top="1134" w:right="850" w:bottom="1134" w:left="1701" w:header="708" w:footer="708"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1EC" w:rsidRDefault="005301EC" w:rsidP="009845DB">
      <w:pPr>
        <w:spacing w:after="0" w:line="240" w:lineRule="auto"/>
      </w:pPr>
      <w:r>
        <w:separator/>
      </w:r>
    </w:p>
  </w:endnote>
  <w:endnote w:type="continuationSeparator" w:id="0">
    <w:p w:rsidR="005301EC" w:rsidRDefault="005301EC" w:rsidP="00984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charset w:val="80"/>
    <w:family w:val="auto"/>
    <w:pitch w:val="variable"/>
  </w:font>
  <w:font w:name="Liberation Sans">
    <w:altName w:val="Arial"/>
    <w:charset w:val="80"/>
    <w:family w:val="swiss"/>
    <w:pitch w:val="variable"/>
  </w:font>
  <w:font w:name="Lohit Hindi">
    <w:altName w:val="MS Mincho"/>
    <w:charset w:val="80"/>
    <w:family w:val="auto"/>
    <w:pitch w:val="variable"/>
  </w:font>
  <w:font w:name="Georgia">
    <w:panose1 w:val="02040502050405020303"/>
    <w:charset w:val="CC"/>
    <w:family w:val="roman"/>
    <w:pitch w:val="variable"/>
    <w:sig w:usb0="00000287" w:usb1="00000000" w:usb2="00000000" w:usb3="00000000" w:csb0="0000009F" w:csb1="00000000"/>
  </w:font>
  <w:font w:name="Liberation Serif">
    <w:altName w:val="Arial Unicode MS"/>
    <w:charset w:val="80"/>
    <w:family w:val="roman"/>
    <w:pitch w:val="variable"/>
  </w:font>
  <w:font w:name="Nimbus Roman No9 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1EC" w:rsidRDefault="005301EC" w:rsidP="009845DB">
      <w:pPr>
        <w:spacing w:after="0" w:line="240" w:lineRule="auto"/>
      </w:pPr>
      <w:r>
        <w:separator/>
      </w:r>
    </w:p>
  </w:footnote>
  <w:footnote w:type="continuationSeparator" w:id="0">
    <w:p w:rsidR="005301EC" w:rsidRDefault="005301EC" w:rsidP="00984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2F9F"/>
    <w:multiLevelType w:val="multilevel"/>
    <w:tmpl w:val="595C79A8"/>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B04489E"/>
    <w:multiLevelType w:val="multilevel"/>
    <w:tmpl w:val="12B2B88C"/>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1CD21C0"/>
    <w:multiLevelType w:val="multilevel"/>
    <w:tmpl w:val="D4963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9FC009B"/>
    <w:multiLevelType w:val="multilevel"/>
    <w:tmpl w:val="C5D4D41E"/>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5207BE5"/>
    <w:multiLevelType w:val="multilevel"/>
    <w:tmpl w:val="ACE091CC"/>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6AD6E22"/>
    <w:multiLevelType w:val="multilevel"/>
    <w:tmpl w:val="CAEC3F8A"/>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00A2DD5"/>
    <w:multiLevelType w:val="multilevel"/>
    <w:tmpl w:val="F600E02A"/>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DF17955"/>
    <w:multiLevelType w:val="multilevel"/>
    <w:tmpl w:val="046E296E"/>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F8221A6"/>
    <w:multiLevelType w:val="multilevel"/>
    <w:tmpl w:val="496AC09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7F54D45"/>
    <w:multiLevelType w:val="multilevel"/>
    <w:tmpl w:val="380A6064"/>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C420E15"/>
    <w:multiLevelType w:val="multilevel"/>
    <w:tmpl w:val="E1A2984E"/>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A4D5B56"/>
    <w:multiLevelType w:val="multilevel"/>
    <w:tmpl w:val="8C3A2526"/>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61A234B"/>
    <w:multiLevelType w:val="multilevel"/>
    <w:tmpl w:val="38547F18"/>
    <w:lvl w:ilvl="0">
      <w:start w:val="1"/>
      <w:numFmt w:val="bullet"/>
      <w:lvlText w:val=""/>
      <w:lvlJc w:val="left"/>
      <w:pPr>
        <w:tabs>
          <w:tab w:val="num" w:pos="360"/>
        </w:tabs>
        <w:ind w:left="360" w:hanging="360"/>
      </w:pPr>
      <w:rPr>
        <w:rFonts w:ascii="Symbol" w:hAnsi="Symbol" w:cs="Symbol" w:hint="default"/>
        <w:b w:val="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F925ACE"/>
    <w:multiLevelType w:val="multilevel"/>
    <w:tmpl w:val="D96E0FAC"/>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0"/>
  </w:num>
  <w:num w:numId="3">
    <w:abstractNumId w:val="6"/>
  </w:num>
  <w:num w:numId="4">
    <w:abstractNumId w:val="3"/>
  </w:num>
  <w:num w:numId="5">
    <w:abstractNumId w:val="13"/>
  </w:num>
  <w:num w:numId="6">
    <w:abstractNumId w:val="9"/>
  </w:num>
  <w:num w:numId="7">
    <w:abstractNumId w:val="5"/>
  </w:num>
  <w:num w:numId="8">
    <w:abstractNumId w:val="1"/>
  </w:num>
  <w:num w:numId="9">
    <w:abstractNumId w:val="8"/>
  </w:num>
  <w:num w:numId="10">
    <w:abstractNumId w:val="4"/>
  </w:num>
  <w:num w:numId="11">
    <w:abstractNumId w:val="11"/>
  </w:num>
  <w:num w:numId="12">
    <w:abstractNumId w:val="7"/>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45DB"/>
    <w:rsid w:val="0002560C"/>
    <w:rsid w:val="00045B29"/>
    <w:rsid w:val="00071687"/>
    <w:rsid w:val="00086E7E"/>
    <w:rsid w:val="000D3CCC"/>
    <w:rsid w:val="000E7254"/>
    <w:rsid w:val="00100F2B"/>
    <w:rsid w:val="001120B4"/>
    <w:rsid w:val="0012085E"/>
    <w:rsid w:val="0013395A"/>
    <w:rsid w:val="001A7446"/>
    <w:rsid w:val="001C27FD"/>
    <w:rsid w:val="001F179C"/>
    <w:rsid w:val="00217A71"/>
    <w:rsid w:val="002B08A5"/>
    <w:rsid w:val="002B2379"/>
    <w:rsid w:val="002B7047"/>
    <w:rsid w:val="002E535D"/>
    <w:rsid w:val="00302722"/>
    <w:rsid w:val="0031238F"/>
    <w:rsid w:val="00312858"/>
    <w:rsid w:val="00375EAE"/>
    <w:rsid w:val="00387A85"/>
    <w:rsid w:val="003A4847"/>
    <w:rsid w:val="003E065C"/>
    <w:rsid w:val="003F04E6"/>
    <w:rsid w:val="003F4C9C"/>
    <w:rsid w:val="004F15E4"/>
    <w:rsid w:val="005301EC"/>
    <w:rsid w:val="005367EE"/>
    <w:rsid w:val="00553B21"/>
    <w:rsid w:val="00572440"/>
    <w:rsid w:val="005769A5"/>
    <w:rsid w:val="005C0080"/>
    <w:rsid w:val="005C3F48"/>
    <w:rsid w:val="005D432D"/>
    <w:rsid w:val="006413F0"/>
    <w:rsid w:val="00650A38"/>
    <w:rsid w:val="006929DF"/>
    <w:rsid w:val="006C1E83"/>
    <w:rsid w:val="00722A3A"/>
    <w:rsid w:val="00726226"/>
    <w:rsid w:val="007734BF"/>
    <w:rsid w:val="00782763"/>
    <w:rsid w:val="007C0945"/>
    <w:rsid w:val="007C48B0"/>
    <w:rsid w:val="00805040"/>
    <w:rsid w:val="00832B4C"/>
    <w:rsid w:val="008637E5"/>
    <w:rsid w:val="0088389A"/>
    <w:rsid w:val="008C131E"/>
    <w:rsid w:val="008E05B2"/>
    <w:rsid w:val="0092106B"/>
    <w:rsid w:val="009845DB"/>
    <w:rsid w:val="00987AA9"/>
    <w:rsid w:val="009D762A"/>
    <w:rsid w:val="00A61B05"/>
    <w:rsid w:val="00A90DFE"/>
    <w:rsid w:val="00AE2FD2"/>
    <w:rsid w:val="00B17BE4"/>
    <w:rsid w:val="00B25B98"/>
    <w:rsid w:val="00B27BD7"/>
    <w:rsid w:val="00B74E20"/>
    <w:rsid w:val="00B8672C"/>
    <w:rsid w:val="00BA3948"/>
    <w:rsid w:val="00BB3462"/>
    <w:rsid w:val="00BF6546"/>
    <w:rsid w:val="00C72732"/>
    <w:rsid w:val="00C80945"/>
    <w:rsid w:val="00D00F7B"/>
    <w:rsid w:val="00D32A9C"/>
    <w:rsid w:val="00D36025"/>
    <w:rsid w:val="00D421FE"/>
    <w:rsid w:val="00D64483"/>
    <w:rsid w:val="00D667E2"/>
    <w:rsid w:val="00DB1A2F"/>
    <w:rsid w:val="00DD758C"/>
    <w:rsid w:val="00DE752E"/>
    <w:rsid w:val="00DF617C"/>
    <w:rsid w:val="00E84155"/>
    <w:rsid w:val="00E9210C"/>
    <w:rsid w:val="00EA1E50"/>
    <w:rsid w:val="00EF3129"/>
    <w:rsid w:val="00F175F4"/>
    <w:rsid w:val="00F30123"/>
    <w:rsid w:val="00F53318"/>
    <w:rsid w:val="00F86B42"/>
    <w:rsid w:val="00F87F25"/>
    <w:rsid w:val="00FA0922"/>
    <w:rsid w:val="00FB34E0"/>
    <w:rsid w:val="00FB5247"/>
    <w:rsid w:val="00FF0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2F38"/>
  <w15:docId w15:val="{56B64977-C693-4A2C-9050-DDA00A3D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7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9845DB"/>
    <w:pPr>
      <w:tabs>
        <w:tab w:val="left" w:pos="708"/>
      </w:tabs>
      <w:suppressAutoHyphens/>
    </w:pPr>
    <w:rPr>
      <w:rFonts w:ascii="Calibri" w:eastAsia="WenQuanYi Micro Hei" w:hAnsi="Calibri"/>
      <w:color w:val="00000A"/>
    </w:rPr>
  </w:style>
  <w:style w:type="character" w:customStyle="1" w:styleId="a4">
    <w:name w:val="Основной текст Знак"/>
    <w:basedOn w:val="a0"/>
    <w:rsid w:val="009845DB"/>
    <w:rPr>
      <w:rFonts w:ascii="Calibri" w:eastAsia="WenQuanYi Micro Hei" w:hAnsi="Calibri"/>
      <w:color w:val="00000A"/>
    </w:rPr>
  </w:style>
  <w:style w:type="character" w:customStyle="1" w:styleId="a5">
    <w:name w:val="Выделение жирным"/>
    <w:rsid w:val="009845DB"/>
    <w:rPr>
      <w:b/>
      <w:bCs/>
    </w:rPr>
  </w:style>
  <w:style w:type="character" w:customStyle="1" w:styleId="a6">
    <w:name w:val="Верхний колонтитул Знак"/>
    <w:basedOn w:val="a0"/>
    <w:rsid w:val="009845DB"/>
  </w:style>
  <w:style w:type="character" w:customStyle="1" w:styleId="a7">
    <w:name w:val="Нижний колонтитул Знак"/>
    <w:basedOn w:val="a0"/>
    <w:rsid w:val="009845DB"/>
  </w:style>
  <w:style w:type="character" w:customStyle="1" w:styleId="ListLabel1">
    <w:name w:val="ListLabel 1"/>
    <w:rsid w:val="009845DB"/>
    <w:rPr>
      <w:rFonts w:cs="Symbol"/>
      <w:b w:val="0"/>
      <w:sz w:val="28"/>
    </w:rPr>
  </w:style>
  <w:style w:type="character" w:customStyle="1" w:styleId="ListLabel2">
    <w:name w:val="ListLabel 2"/>
    <w:rsid w:val="009845DB"/>
    <w:rPr>
      <w:rFonts w:cs="Symbol"/>
    </w:rPr>
  </w:style>
  <w:style w:type="character" w:customStyle="1" w:styleId="ListLabel3">
    <w:name w:val="ListLabel 3"/>
    <w:rsid w:val="009845DB"/>
    <w:rPr>
      <w:rFonts w:cs="Symbol"/>
      <w:b w:val="0"/>
      <w:sz w:val="28"/>
    </w:rPr>
  </w:style>
  <w:style w:type="character" w:customStyle="1" w:styleId="ListLabel4">
    <w:name w:val="ListLabel 4"/>
    <w:rsid w:val="009845DB"/>
    <w:rPr>
      <w:rFonts w:cs="Symbol"/>
    </w:rPr>
  </w:style>
  <w:style w:type="character" w:customStyle="1" w:styleId="ListLabel5">
    <w:name w:val="ListLabel 5"/>
    <w:rsid w:val="009845DB"/>
    <w:rPr>
      <w:rFonts w:cs="Symbol"/>
      <w:b w:val="0"/>
      <w:sz w:val="28"/>
    </w:rPr>
  </w:style>
  <w:style w:type="paragraph" w:customStyle="1" w:styleId="1">
    <w:name w:val="Заголовок1"/>
    <w:basedOn w:val="a3"/>
    <w:next w:val="a8"/>
    <w:rsid w:val="009845DB"/>
    <w:pPr>
      <w:keepNext/>
      <w:spacing w:before="240" w:after="120"/>
    </w:pPr>
    <w:rPr>
      <w:rFonts w:ascii="Liberation Sans" w:hAnsi="Liberation Sans" w:cs="Lohit Hindi"/>
      <w:sz w:val="28"/>
      <w:szCs w:val="28"/>
    </w:rPr>
  </w:style>
  <w:style w:type="paragraph" w:styleId="a8">
    <w:name w:val="Body Text"/>
    <w:basedOn w:val="a3"/>
    <w:rsid w:val="009845DB"/>
    <w:pPr>
      <w:spacing w:after="120"/>
    </w:pPr>
  </w:style>
  <w:style w:type="paragraph" w:styleId="a9">
    <w:name w:val="List"/>
    <w:basedOn w:val="a8"/>
    <w:rsid w:val="009845DB"/>
    <w:rPr>
      <w:rFonts w:cs="Lohit Hindi"/>
    </w:rPr>
  </w:style>
  <w:style w:type="paragraph" w:styleId="aa">
    <w:name w:val="Title"/>
    <w:basedOn w:val="a3"/>
    <w:rsid w:val="009845DB"/>
    <w:pPr>
      <w:suppressLineNumbers/>
      <w:spacing w:before="120" w:after="120"/>
    </w:pPr>
    <w:rPr>
      <w:rFonts w:cs="Lohit Hindi"/>
      <w:i/>
      <w:iCs/>
      <w:sz w:val="24"/>
      <w:szCs w:val="24"/>
    </w:rPr>
  </w:style>
  <w:style w:type="paragraph" w:styleId="ab">
    <w:name w:val="index heading"/>
    <w:basedOn w:val="a3"/>
    <w:rsid w:val="009845DB"/>
    <w:pPr>
      <w:suppressLineNumbers/>
    </w:pPr>
    <w:rPr>
      <w:rFonts w:cs="Lohit Hindi"/>
    </w:rPr>
  </w:style>
  <w:style w:type="paragraph" w:customStyle="1" w:styleId="ac">
    <w:name w:val="Заглавие"/>
    <w:basedOn w:val="a3"/>
    <w:next w:val="ad"/>
    <w:rsid w:val="009845DB"/>
    <w:pPr>
      <w:suppressLineNumbers/>
      <w:spacing w:before="120" w:after="120"/>
      <w:jc w:val="center"/>
    </w:pPr>
    <w:rPr>
      <w:rFonts w:cs="Lohit Hindi"/>
      <w:b/>
      <w:bCs/>
      <w:i/>
      <w:iCs/>
      <w:sz w:val="24"/>
      <w:szCs w:val="24"/>
    </w:rPr>
  </w:style>
  <w:style w:type="paragraph" w:styleId="ad">
    <w:name w:val="Subtitle"/>
    <w:basedOn w:val="1"/>
    <w:next w:val="a8"/>
    <w:rsid w:val="009845DB"/>
    <w:pPr>
      <w:jc w:val="center"/>
    </w:pPr>
    <w:rPr>
      <w:i/>
      <w:iCs/>
    </w:rPr>
  </w:style>
  <w:style w:type="paragraph" w:styleId="ae">
    <w:name w:val="No Spacing"/>
    <w:rsid w:val="009845DB"/>
    <w:pPr>
      <w:tabs>
        <w:tab w:val="left" w:pos="708"/>
      </w:tabs>
      <w:suppressAutoHyphens/>
      <w:spacing w:after="0" w:line="100" w:lineRule="atLeast"/>
    </w:pPr>
    <w:rPr>
      <w:rFonts w:ascii="Calibri" w:eastAsia="WenQuanYi Micro Hei" w:hAnsi="Calibri"/>
      <w:color w:val="00000A"/>
    </w:rPr>
  </w:style>
  <w:style w:type="paragraph" w:styleId="af">
    <w:name w:val="List Paragraph"/>
    <w:basedOn w:val="a3"/>
    <w:rsid w:val="009845DB"/>
    <w:pPr>
      <w:ind w:left="720"/>
    </w:pPr>
  </w:style>
  <w:style w:type="paragraph" w:styleId="af0">
    <w:name w:val="header"/>
    <w:basedOn w:val="a3"/>
    <w:rsid w:val="009845DB"/>
    <w:pPr>
      <w:suppressLineNumbers/>
      <w:tabs>
        <w:tab w:val="center" w:pos="4677"/>
        <w:tab w:val="right" w:pos="9355"/>
      </w:tabs>
      <w:spacing w:after="0" w:line="100" w:lineRule="atLeast"/>
    </w:pPr>
  </w:style>
  <w:style w:type="paragraph" w:styleId="af1">
    <w:name w:val="footer"/>
    <w:basedOn w:val="a3"/>
    <w:rsid w:val="009845DB"/>
    <w:pPr>
      <w:suppressLineNumbers/>
      <w:tabs>
        <w:tab w:val="center" w:pos="4677"/>
        <w:tab w:val="right" w:pos="9355"/>
      </w:tabs>
      <w:spacing w:after="0" w:line="100" w:lineRule="atLeast"/>
    </w:pPr>
  </w:style>
  <w:style w:type="table" w:styleId="af2">
    <w:name w:val="Table Grid"/>
    <w:basedOn w:val="a1"/>
    <w:uiPriority w:val="59"/>
    <w:rsid w:val="00E921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52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6FE89-6CBA-4D3A-AC66-D996F103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5218</Words>
  <Characters>29749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142</cp:revision>
  <cp:lastPrinted>2017-09-12T11:21:00Z</cp:lastPrinted>
  <dcterms:created xsi:type="dcterms:W3CDTF">2016-09-23T05:34:00Z</dcterms:created>
  <dcterms:modified xsi:type="dcterms:W3CDTF">2023-08-15T11:30:00Z</dcterms:modified>
</cp:coreProperties>
</file>