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D4" w:rsidRDefault="00BF7376" w:rsidP="00BF7376">
      <w:pPr>
        <w:spacing w:after="63" w:line="259" w:lineRule="auto"/>
        <w:ind w:left="269" w:firstLine="0"/>
        <w:jc w:val="left"/>
      </w:pPr>
      <w:r>
        <w:rPr>
          <w:b/>
          <w:sz w:val="22"/>
        </w:rPr>
        <w:t xml:space="preserve"> </w:t>
      </w:r>
    </w:p>
    <w:p w:rsidR="00BF7376" w:rsidRDefault="00BF7376" w:rsidP="00BF7376">
      <w:pPr>
        <w:pStyle w:val="a4"/>
        <w:spacing w:after="0" w:line="100" w:lineRule="atLeast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BF7376" w:rsidRDefault="00BF7376" w:rsidP="00BF7376">
      <w:pPr>
        <w:pStyle w:val="a4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детей» </w:t>
      </w:r>
    </w:p>
    <w:p w:rsidR="00BF7376" w:rsidRDefault="00BF7376" w:rsidP="00BF7376">
      <w:pPr>
        <w:pStyle w:val="a4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BF7376" w:rsidRDefault="00BF7376" w:rsidP="00BF7376">
      <w:pPr>
        <w:pStyle w:val="a3"/>
        <w:ind w:left="0"/>
        <w:jc w:val="center"/>
      </w:pPr>
    </w:p>
    <w:p w:rsidR="00BF7376" w:rsidRDefault="00BF7376" w:rsidP="00BF7376">
      <w:pPr>
        <w:pStyle w:val="a3"/>
        <w:ind w:left="0"/>
        <w:jc w:val="center"/>
      </w:pPr>
    </w:p>
    <w:p w:rsidR="00BF7376" w:rsidRDefault="00BF7376" w:rsidP="00BF7376">
      <w:pPr>
        <w:pStyle w:val="a4"/>
        <w:spacing w:after="0" w:line="100" w:lineRule="atLeast"/>
        <w:jc w:val="center"/>
      </w:pPr>
    </w:p>
    <w:tbl>
      <w:tblPr>
        <w:tblW w:w="0" w:type="auto"/>
        <w:tblInd w:w="-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5067"/>
      </w:tblGrid>
      <w:tr w:rsidR="00BF7376" w:rsidTr="00BF7376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376" w:rsidRPr="002F5295" w:rsidRDefault="00BF7376" w:rsidP="00BF7376">
            <w:pPr>
              <w:pStyle w:val="a4"/>
              <w:spacing w:after="0" w:line="100" w:lineRule="atLeast"/>
              <w:ind w:left="170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BF7376" w:rsidRPr="002F5295" w:rsidRDefault="004744B6" w:rsidP="004744B6">
            <w:pPr>
              <w:pStyle w:val="a4"/>
              <w:spacing w:after="0" w:line="10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№1  от 10  августа</w:t>
            </w:r>
            <w:r w:rsidR="00BF7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 w:rsidR="00BF7376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376" w:rsidRPr="002F5295" w:rsidRDefault="00BF7376" w:rsidP="00BF7376">
            <w:pPr>
              <w:pStyle w:val="a4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«УТВЕРЖДАЮ»</w:t>
            </w:r>
          </w:p>
          <w:p w:rsidR="00BF7376" w:rsidRPr="002F5295" w:rsidRDefault="00BF7376" w:rsidP="00BF7376">
            <w:pPr>
              <w:pStyle w:val="a4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МБУ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F7376" w:rsidRPr="002F5295" w:rsidRDefault="00BF7376" w:rsidP="00BF7376">
            <w:pPr>
              <w:pStyle w:val="a4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</w:t>
            </w:r>
            <w:proofErr w:type="spellStart"/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Зианчуринский</w:t>
            </w:r>
            <w:proofErr w:type="spellEnd"/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РБ</w:t>
            </w:r>
          </w:p>
          <w:p w:rsidR="00BF7376" w:rsidRPr="002F5295" w:rsidRDefault="00BF7376" w:rsidP="00BF7376">
            <w:pPr>
              <w:pStyle w:val="a4"/>
              <w:spacing w:after="0" w:line="100" w:lineRule="atLeast"/>
              <w:ind w:left="1304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З.С.Мусина</w:t>
            </w:r>
            <w:proofErr w:type="spellEnd"/>
          </w:p>
          <w:p w:rsidR="00BF7376" w:rsidRPr="002F5295" w:rsidRDefault="00BF7376" w:rsidP="00242223">
            <w:pPr>
              <w:pStyle w:val="a4"/>
              <w:spacing w:after="0" w:line="100" w:lineRule="atLeast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Приказ №</w:t>
            </w:r>
            <w:r w:rsidR="0047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  от </w:t>
            </w:r>
            <w:r w:rsidR="00242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августа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44AD4" w:rsidRDefault="00144AD4">
      <w:pPr>
        <w:spacing w:after="0" w:line="259" w:lineRule="auto"/>
        <w:ind w:left="0" w:firstLine="0"/>
        <w:jc w:val="left"/>
      </w:pPr>
    </w:p>
    <w:p w:rsidR="00144AD4" w:rsidRDefault="00BF7376">
      <w:pPr>
        <w:spacing w:after="69" w:line="259" w:lineRule="auto"/>
        <w:ind w:left="994" w:firstLine="0"/>
        <w:jc w:val="left"/>
      </w:pPr>
      <w:r>
        <w:rPr>
          <w:sz w:val="22"/>
        </w:rPr>
        <w:t xml:space="preserve"> </w:t>
      </w:r>
    </w:p>
    <w:p w:rsidR="00144AD4" w:rsidRDefault="00BF7376">
      <w:pPr>
        <w:spacing w:after="18" w:line="259" w:lineRule="auto"/>
        <w:ind w:left="0" w:firstLine="0"/>
        <w:jc w:val="right"/>
      </w:pPr>
      <w:r>
        <w:t xml:space="preserve"> </w:t>
      </w:r>
    </w:p>
    <w:p w:rsidR="00144AD4" w:rsidRDefault="00BF7376">
      <w:pPr>
        <w:spacing w:after="21" w:line="259" w:lineRule="auto"/>
        <w:ind w:left="0" w:firstLine="0"/>
        <w:jc w:val="right"/>
      </w:pPr>
      <w:r>
        <w:t xml:space="preserve"> </w:t>
      </w:r>
    </w:p>
    <w:p w:rsidR="00144AD4" w:rsidRDefault="00BF7376">
      <w:pPr>
        <w:spacing w:after="18" w:line="259" w:lineRule="auto"/>
        <w:ind w:left="0" w:firstLine="0"/>
        <w:jc w:val="right"/>
      </w:pPr>
      <w:r>
        <w:t xml:space="preserve"> </w:t>
      </w:r>
    </w:p>
    <w:p w:rsidR="008B52B8" w:rsidRDefault="008B52B8" w:rsidP="008B52B8">
      <w:pPr>
        <w:pStyle w:val="a4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модифицированная программа</w:t>
      </w:r>
    </w:p>
    <w:p w:rsidR="008B52B8" w:rsidRDefault="008B52B8" w:rsidP="008B52B8">
      <w:pPr>
        <w:pStyle w:val="a4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B52B8" w:rsidRDefault="00242223" w:rsidP="008B52B8">
      <w:pPr>
        <w:pStyle w:val="a4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8B52B8">
        <w:rPr>
          <w:rFonts w:ascii="Times New Roman" w:hAnsi="Times New Roman" w:cs="Times New Roman"/>
          <w:b/>
          <w:sz w:val="28"/>
          <w:szCs w:val="28"/>
        </w:rPr>
        <w:t>удожественно-</w:t>
      </w:r>
      <w:proofErr w:type="gramStart"/>
      <w:r w:rsidR="008B52B8">
        <w:rPr>
          <w:rFonts w:ascii="Times New Roman" w:hAnsi="Times New Roman" w:cs="Times New Roman"/>
          <w:b/>
          <w:sz w:val="28"/>
          <w:szCs w:val="28"/>
        </w:rPr>
        <w:t>эстетической  направленности</w:t>
      </w:r>
      <w:proofErr w:type="gramEnd"/>
      <w:r w:rsidR="008B52B8">
        <w:rPr>
          <w:rFonts w:ascii="Times New Roman" w:hAnsi="Times New Roman" w:cs="Times New Roman"/>
          <w:b/>
          <w:sz w:val="28"/>
          <w:szCs w:val="28"/>
        </w:rPr>
        <w:t xml:space="preserve"> объединения </w:t>
      </w:r>
    </w:p>
    <w:p w:rsidR="00144AD4" w:rsidRPr="008B52B8" w:rsidRDefault="00692DC7" w:rsidP="008B52B8">
      <w:pPr>
        <w:spacing w:after="18" w:line="259" w:lineRule="auto"/>
        <w:ind w:left="0" w:firstLine="0"/>
        <w:jc w:val="center"/>
        <w:rPr>
          <w:b/>
        </w:rPr>
      </w:pPr>
      <w:r w:rsidRPr="008B52B8">
        <w:rPr>
          <w:b/>
        </w:rPr>
        <w:t xml:space="preserve"> «</w:t>
      </w:r>
      <w:proofErr w:type="gramStart"/>
      <w:r w:rsidRPr="008B52B8">
        <w:rPr>
          <w:b/>
        </w:rPr>
        <w:t>Ритм  танца</w:t>
      </w:r>
      <w:proofErr w:type="gramEnd"/>
      <w:r w:rsidR="00BF7376" w:rsidRPr="008B52B8">
        <w:rPr>
          <w:b/>
        </w:rPr>
        <w:t xml:space="preserve">» </w:t>
      </w:r>
    </w:p>
    <w:p w:rsidR="00144AD4" w:rsidRDefault="00BF7376">
      <w:pPr>
        <w:spacing w:after="18" w:line="259" w:lineRule="auto"/>
        <w:ind w:left="0" w:firstLine="0"/>
        <w:jc w:val="right"/>
      </w:pPr>
      <w:r>
        <w:t xml:space="preserve"> </w:t>
      </w:r>
    </w:p>
    <w:p w:rsidR="00144AD4" w:rsidRDefault="00BF7376">
      <w:pPr>
        <w:spacing w:after="18" w:line="259" w:lineRule="auto"/>
        <w:ind w:left="0" w:firstLine="0"/>
        <w:jc w:val="right"/>
      </w:pPr>
      <w:r>
        <w:t xml:space="preserve"> </w:t>
      </w:r>
    </w:p>
    <w:p w:rsidR="00144AD4" w:rsidRDefault="00144AD4" w:rsidP="00BF7376">
      <w:pPr>
        <w:ind w:left="979" w:firstLine="9357"/>
        <w:jc w:val="center"/>
      </w:pPr>
    </w:p>
    <w:p w:rsidR="00144AD4" w:rsidRDefault="00BF7376" w:rsidP="00BF7376">
      <w:pPr>
        <w:spacing w:after="18" w:line="259" w:lineRule="auto"/>
        <w:ind w:left="0" w:firstLine="0"/>
        <w:jc w:val="center"/>
      </w:pPr>
      <w:r>
        <w:t xml:space="preserve"> </w:t>
      </w:r>
      <w:proofErr w:type="gramStart"/>
      <w:r>
        <w:t>Срок  обучения</w:t>
      </w:r>
      <w:proofErr w:type="gramEnd"/>
      <w:r>
        <w:t xml:space="preserve"> 1 год</w:t>
      </w:r>
    </w:p>
    <w:p w:rsidR="00144AD4" w:rsidRDefault="00144AD4" w:rsidP="00BF7376">
      <w:pPr>
        <w:spacing w:after="21" w:line="259" w:lineRule="auto"/>
        <w:ind w:left="0" w:firstLine="0"/>
        <w:jc w:val="center"/>
      </w:pPr>
    </w:p>
    <w:p w:rsidR="00144AD4" w:rsidRDefault="00144AD4" w:rsidP="00BF7376">
      <w:pPr>
        <w:spacing w:after="19" w:line="259" w:lineRule="auto"/>
        <w:ind w:left="0" w:firstLine="0"/>
        <w:jc w:val="center"/>
      </w:pPr>
    </w:p>
    <w:p w:rsidR="00144AD4" w:rsidRDefault="00BF7376">
      <w:pPr>
        <w:spacing w:after="18" w:line="259" w:lineRule="auto"/>
        <w:ind w:left="0" w:firstLine="0"/>
        <w:jc w:val="right"/>
      </w:pPr>
      <w:r>
        <w:t xml:space="preserve"> </w:t>
      </w:r>
    </w:p>
    <w:p w:rsidR="00144AD4" w:rsidRDefault="00BF7376">
      <w:pPr>
        <w:spacing w:after="82" w:line="259" w:lineRule="auto"/>
        <w:ind w:left="0" w:firstLine="0"/>
        <w:jc w:val="right"/>
      </w:pPr>
      <w:r>
        <w:t xml:space="preserve"> </w:t>
      </w:r>
    </w:p>
    <w:p w:rsidR="00144AD4" w:rsidRDefault="00144AD4">
      <w:pPr>
        <w:spacing w:after="18" w:line="259" w:lineRule="auto"/>
        <w:ind w:left="0" w:firstLine="0"/>
        <w:jc w:val="right"/>
      </w:pPr>
    </w:p>
    <w:p w:rsidR="00BF7376" w:rsidRPr="00844CDD" w:rsidRDefault="00242223" w:rsidP="00BF7376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Возраст обучающихся :    8-17 </w:t>
      </w:r>
      <w:bookmarkStart w:id="0" w:name="_GoBack"/>
      <w:bookmarkEnd w:id="0"/>
      <w:r w:rsidR="00BF7376" w:rsidRPr="00844CDD">
        <w:rPr>
          <w:sz w:val="24"/>
          <w:szCs w:val="24"/>
        </w:rPr>
        <w:t>лет</w:t>
      </w:r>
    </w:p>
    <w:p w:rsidR="00BF7376" w:rsidRPr="00844CDD" w:rsidRDefault="00BF7376" w:rsidP="00BF7376">
      <w:pPr>
        <w:spacing w:after="0" w:line="240" w:lineRule="auto"/>
        <w:ind w:left="5760"/>
        <w:rPr>
          <w:sz w:val="24"/>
          <w:szCs w:val="24"/>
        </w:rPr>
      </w:pPr>
      <w:r w:rsidRPr="00844CDD">
        <w:rPr>
          <w:sz w:val="24"/>
          <w:szCs w:val="24"/>
        </w:rPr>
        <w:t>Кол</w:t>
      </w:r>
      <w:r>
        <w:rPr>
          <w:sz w:val="24"/>
          <w:szCs w:val="24"/>
        </w:rPr>
        <w:t xml:space="preserve">ичество часов в </w:t>
      </w:r>
      <w:proofErr w:type="gramStart"/>
      <w:r>
        <w:rPr>
          <w:sz w:val="24"/>
          <w:szCs w:val="24"/>
        </w:rPr>
        <w:t>год :</w:t>
      </w:r>
      <w:proofErr w:type="gramEnd"/>
      <w:r>
        <w:rPr>
          <w:sz w:val="24"/>
          <w:szCs w:val="24"/>
        </w:rPr>
        <w:t xml:space="preserve">   144</w:t>
      </w:r>
      <w:r w:rsidRPr="00844CDD">
        <w:rPr>
          <w:sz w:val="24"/>
          <w:szCs w:val="24"/>
        </w:rPr>
        <w:t>ч</w:t>
      </w:r>
    </w:p>
    <w:p w:rsidR="00BF7376" w:rsidRDefault="00BF7376" w:rsidP="00BF7376">
      <w:pPr>
        <w:spacing w:after="0" w:line="240" w:lineRule="auto"/>
        <w:ind w:left="5760"/>
        <w:rPr>
          <w:sz w:val="24"/>
          <w:szCs w:val="24"/>
        </w:rPr>
      </w:pPr>
      <w:r w:rsidRPr="0098673D">
        <w:rPr>
          <w:sz w:val="24"/>
          <w:szCs w:val="24"/>
        </w:rPr>
        <w:t>Составила: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Давлетбаева</w:t>
      </w:r>
      <w:proofErr w:type="spellEnd"/>
      <w:r>
        <w:rPr>
          <w:sz w:val="24"/>
          <w:szCs w:val="24"/>
        </w:rPr>
        <w:t xml:space="preserve"> А.Т.,</w:t>
      </w:r>
    </w:p>
    <w:p w:rsidR="00BF7376" w:rsidRPr="00844CDD" w:rsidRDefault="00BF7376" w:rsidP="00BF7376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педагог дополнительного образования</w:t>
      </w:r>
    </w:p>
    <w:p w:rsidR="00BF7376" w:rsidRPr="00844CDD" w:rsidRDefault="00BF7376" w:rsidP="00BF7376">
      <w:pPr>
        <w:spacing w:after="0" w:line="240" w:lineRule="auto"/>
        <w:ind w:left="5760"/>
        <w:rPr>
          <w:sz w:val="24"/>
          <w:szCs w:val="24"/>
        </w:rPr>
      </w:pPr>
      <w:r w:rsidRPr="00844CDD">
        <w:rPr>
          <w:sz w:val="24"/>
          <w:szCs w:val="24"/>
        </w:rPr>
        <w:t>Педагог, реализующий программу:</w:t>
      </w:r>
    </w:p>
    <w:p w:rsidR="00144AD4" w:rsidRDefault="00BF7376" w:rsidP="00BF7376">
      <w:pPr>
        <w:spacing w:after="18" w:line="259" w:lineRule="auto"/>
        <w:ind w:left="0" w:firstLine="0"/>
        <w:jc w:val="center"/>
      </w:pPr>
      <w:r>
        <w:rPr>
          <w:sz w:val="24"/>
          <w:szCs w:val="24"/>
        </w:rPr>
        <w:t xml:space="preserve">                                                         </w:t>
      </w:r>
      <w:r w:rsidR="00992691">
        <w:rPr>
          <w:sz w:val="24"/>
          <w:szCs w:val="24"/>
        </w:rPr>
        <w:t xml:space="preserve">                </w:t>
      </w:r>
      <w:proofErr w:type="spellStart"/>
      <w:r w:rsidR="00992691">
        <w:rPr>
          <w:sz w:val="24"/>
          <w:szCs w:val="24"/>
        </w:rPr>
        <w:t>Давлетбаева</w:t>
      </w:r>
      <w:proofErr w:type="spellEnd"/>
      <w:r w:rsidR="00992691">
        <w:rPr>
          <w:sz w:val="24"/>
          <w:szCs w:val="24"/>
        </w:rPr>
        <w:t xml:space="preserve"> </w:t>
      </w:r>
      <w:proofErr w:type="spellStart"/>
      <w:r w:rsidR="00992691">
        <w:rPr>
          <w:sz w:val="24"/>
          <w:szCs w:val="24"/>
        </w:rPr>
        <w:t>Айсы</w:t>
      </w:r>
      <w:r>
        <w:rPr>
          <w:sz w:val="24"/>
          <w:szCs w:val="24"/>
        </w:rPr>
        <w:t>лу</w:t>
      </w:r>
      <w:proofErr w:type="spellEnd"/>
      <w:r w:rsidR="00B6384B">
        <w:rPr>
          <w:sz w:val="24"/>
          <w:szCs w:val="24"/>
        </w:rPr>
        <w:t xml:space="preserve"> </w:t>
      </w:r>
      <w:r>
        <w:rPr>
          <w:sz w:val="24"/>
          <w:szCs w:val="24"/>
        </w:rPr>
        <w:t>Тимуровна</w:t>
      </w:r>
    </w:p>
    <w:p w:rsidR="00144AD4" w:rsidRDefault="00BF7376">
      <w:pPr>
        <w:spacing w:after="21" w:line="259" w:lineRule="auto"/>
        <w:ind w:left="0" w:firstLine="0"/>
        <w:jc w:val="right"/>
      </w:pPr>
      <w:r>
        <w:rPr>
          <w:i/>
        </w:rPr>
        <w:t xml:space="preserve"> </w:t>
      </w:r>
    </w:p>
    <w:p w:rsidR="00144AD4" w:rsidRDefault="00BF7376" w:rsidP="00BF7376">
      <w:pPr>
        <w:spacing w:after="18" w:line="259" w:lineRule="auto"/>
        <w:ind w:left="994" w:firstLine="0"/>
        <w:jc w:val="left"/>
      </w:pPr>
      <w:r>
        <w:t xml:space="preserve">                                        </w:t>
      </w:r>
    </w:p>
    <w:p w:rsidR="00144AD4" w:rsidRDefault="00BF7376">
      <w:pPr>
        <w:spacing w:after="60" w:line="259" w:lineRule="auto"/>
        <w:ind w:left="994" w:firstLine="0"/>
        <w:jc w:val="left"/>
      </w:pPr>
      <w:r>
        <w:t xml:space="preserve"> </w:t>
      </w:r>
    </w:p>
    <w:p w:rsidR="00BF7376" w:rsidRDefault="00BF7376" w:rsidP="00BF7376">
      <w:pPr>
        <w:jc w:val="center"/>
        <w:rPr>
          <w:szCs w:val="28"/>
        </w:rPr>
      </w:pPr>
      <w:r>
        <w:rPr>
          <w:szCs w:val="28"/>
        </w:rPr>
        <w:t>с. Исянгулово-2023</w:t>
      </w:r>
    </w:p>
    <w:p w:rsidR="008B52B8" w:rsidRDefault="008B52B8" w:rsidP="008B52B8">
      <w:pPr>
        <w:pStyle w:val="a4"/>
        <w:ind w:left="142"/>
        <w:jc w:val="both"/>
      </w:pPr>
    </w:p>
    <w:p w:rsidR="008B52B8" w:rsidRPr="0006587D" w:rsidRDefault="008B52B8" w:rsidP="008B52B8">
      <w:pPr>
        <w:pStyle w:val="a4"/>
        <w:spacing w:line="240" w:lineRule="auto"/>
        <w:ind w:left="-142"/>
        <w:jc w:val="both"/>
        <w:rPr>
          <w:sz w:val="28"/>
          <w:szCs w:val="28"/>
        </w:rPr>
      </w:pPr>
    </w:p>
    <w:p w:rsidR="008B52B8" w:rsidRDefault="008B52B8" w:rsidP="008B52B8">
      <w:pPr>
        <w:spacing w:after="0" w:line="240" w:lineRule="auto"/>
        <w:ind w:left="57" w:right="170"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:rsidR="008B52B8" w:rsidRDefault="008B52B8" w:rsidP="008B52B8">
      <w:pPr>
        <w:spacing w:after="0" w:line="360" w:lineRule="auto"/>
        <w:ind w:right="170"/>
        <w:rPr>
          <w:szCs w:val="28"/>
        </w:rPr>
      </w:pPr>
    </w:p>
    <w:p w:rsidR="008B52B8" w:rsidRDefault="008B52B8" w:rsidP="008B52B8">
      <w:pPr>
        <w:spacing w:after="0" w:line="360" w:lineRule="auto"/>
        <w:ind w:right="170"/>
        <w:rPr>
          <w:szCs w:val="28"/>
        </w:rPr>
      </w:pPr>
    </w:p>
    <w:p w:rsidR="008B52B8" w:rsidRPr="001F5FF6" w:rsidRDefault="008B52B8" w:rsidP="008B52B8">
      <w:pPr>
        <w:spacing w:after="0" w:line="360" w:lineRule="auto"/>
        <w:ind w:right="170"/>
        <w:rPr>
          <w:b/>
          <w:szCs w:val="28"/>
        </w:rPr>
      </w:pPr>
      <w:r w:rsidRPr="001F5FF6">
        <w:rPr>
          <w:b/>
          <w:szCs w:val="28"/>
        </w:rPr>
        <w:t>1. Целевой раздел</w:t>
      </w:r>
    </w:p>
    <w:p w:rsidR="008B52B8" w:rsidRPr="002F7DD3" w:rsidRDefault="008B52B8" w:rsidP="008B52B8">
      <w:pPr>
        <w:spacing w:after="0" w:line="360" w:lineRule="auto"/>
        <w:ind w:right="170"/>
        <w:rPr>
          <w:szCs w:val="28"/>
        </w:rPr>
      </w:pPr>
      <w:r>
        <w:rPr>
          <w:szCs w:val="28"/>
        </w:rPr>
        <w:t xml:space="preserve">1.1Пояснительная записка </w:t>
      </w:r>
      <w:r w:rsidRPr="002F7DD3">
        <w:rPr>
          <w:szCs w:val="28"/>
        </w:rPr>
        <w:t>о реализации учебно-тематического плана</w:t>
      </w:r>
    </w:p>
    <w:p w:rsidR="008B52B8" w:rsidRDefault="008B52B8" w:rsidP="008B52B8">
      <w:pPr>
        <w:spacing w:after="0" w:line="360" w:lineRule="auto"/>
        <w:ind w:right="170"/>
        <w:rPr>
          <w:szCs w:val="28"/>
        </w:rPr>
      </w:pPr>
      <w:r w:rsidRPr="002F7DD3">
        <w:rPr>
          <w:szCs w:val="28"/>
        </w:rPr>
        <w:t>на 2022 /2023 учебный год</w:t>
      </w:r>
      <w:r>
        <w:rPr>
          <w:szCs w:val="28"/>
        </w:rPr>
        <w:t>…………………………………………………...…3</w:t>
      </w:r>
    </w:p>
    <w:p w:rsidR="008B52B8" w:rsidRPr="005E3F70" w:rsidRDefault="008B52B8" w:rsidP="008B52B8">
      <w:pPr>
        <w:spacing w:after="0" w:line="360" w:lineRule="auto"/>
        <w:ind w:right="170"/>
        <w:rPr>
          <w:szCs w:val="28"/>
        </w:rPr>
      </w:pPr>
      <w:r>
        <w:rPr>
          <w:b/>
          <w:szCs w:val="28"/>
        </w:rPr>
        <w:t>2.Содержательный раздел</w:t>
      </w:r>
    </w:p>
    <w:p w:rsidR="008B52B8" w:rsidRPr="002343DB" w:rsidRDefault="008B52B8" w:rsidP="008B52B8">
      <w:pPr>
        <w:spacing w:after="0" w:line="360" w:lineRule="auto"/>
        <w:ind w:right="170"/>
        <w:rPr>
          <w:b/>
          <w:szCs w:val="28"/>
        </w:rPr>
      </w:pPr>
      <w:r>
        <w:rPr>
          <w:szCs w:val="28"/>
        </w:rPr>
        <w:t xml:space="preserve">2.1Паспорт </w:t>
      </w:r>
      <w:r w:rsidRPr="002F7DD3">
        <w:rPr>
          <w:szCs w:val="28"/>
        </w:rPr>
        <w:t>программы</w:t>
      </w:r>
      <w:r>
        <w:rPr>
          <w:szCs w:val="28"/>
        </w:rPr>
        <w:t>…………………………………………………</w:t>
      </w:r>
      <w:proofErr w:type="gramStart"/>
      <w:r>
        <w:rPr>
          <w:szCs w:val="28"/>
        </w:rPr>
        <w:t>…….</w:t>
      </w:r>
      <w:proofErr w:type="gramEnd"/>
      <w:r>
        <w:rPr>
          <w:szCs w:val="28"/>
        </w:rPr>
        <w:t>…7</w:t>
      </w:r>
    </w:p>
    <w:p w:rsidR="008B52B8" w:rsidRDefault="008B52B8" w:rsidP="008B52B8">
      <w:pPr>
        <w:spacing w:after="0" w:line="360" w:lineRule="auto"/>
        <w:ind w:right="170"/>
        <w:rPr>
          <w:szCs w:val="28"/>
        </w:rPr>
      </w:pPr>
      <w:r>
        <w:rPr>
          <w:szCs w:val="28"/>
        </w:rPr>
        <w:t>2.2</w:t>
      </w:r>
      <w:r w:rsidRPr="002F7DD3">
        <w:rPr>
          <w:szCs w:val="28"/>
        </w:rPr>
        <w:t>Содержание учебно-</w:t>
      </w:r>
      <w:proofErr w:type="gramStart"/>
      <w:r w:rsidRPr="002F7DD3">
        <w:rPr>
          <w:szCs w:val="28"/>
        </w:rPr>
        <w:t>тематического  плана</w:t>
      </w:r>
      <w:proofErr w:type="gramEnd"/>
      <w:r>
        <w:rPr>
          <w:szCs w:val="28"/>
        </w:rPr>
        <w:t>……………………………......10</w:t>
      </w:r>
    </w:p>
    <w:p w:rsidR="008B52B8" w:rsidRDefault="008B52B8" w:rsidP="008B52B8">
      <w:pPr>
        <w:spacing w:after="0" w:line="360" w:lineRule="auto"/>
        <w:ind w:right="170"/>
        <w:rPr>
          <w:b/>
          <w:szCs w:val="28"/>
        </w:rPr>
      </w:pPr>
      <w:r w:rsidRPr="002343DB">
        <w:rPr>
          <w:b/>
          <w:szCs w:val="28"/>
        </w:rPr>
        <w:t>3.Организационный раздел:</w:t>
      </w:r>
    </w:p>
    <w:p w:rsidR="008B52B8" w:rsidRPr="005E3F70" w:rsidRDefault="008B52B8" w:rsidP="008B52B8">
      <w:pPr>
        <w:spacing w:after="0" w:line="360" w:lineRule="auto"/>
        <w:ind w:right="170"/>
        <w:rPr>
          <w:b/>
          <w:szCs w:val="28"/>
        </w:rPr>
      </w:pPr>
      <w:r>
        <w:rPr>
          <w:szCs w:val="28"/>
        </w:rPr>
        <w:t>3.1</w:t>
      </w:r>
      <w:r w:rsidRPr="002F7DD3">
        <w:rPr>
          <w:szCs w:val="28"/>
        </w:rPr>
        <w:t>Условия реализации программы</w:t>
      </w:r>
      <w:r>
        <w:rPr>
          <w:szCs w:val="28"/>
        </w:rPr>
        <w:t>………………………………...………...15</w:t>
      </w:r>
    </w:p>
    <w:p w:rsidR="008B52B8" w:rsidRDefault="008B52B8" w:rsidP="008B52B8">
      <w:pPr>
        <w:spacing w:after="0" w:line="360" w:lineRule="auto"/>
        <w:ind w:right="170"/>
        <w:rPr>
          <w:szCs w:val="28"/>
        </w:rPr>
      </w:pPr>
      <w:r>
        <w:rPr>
          <w:szCs w:val="28"/>
        </w:rPr>
        <w:t>3.2</w:t>
      </w:r>
      <w:r w:rsidRPr="006804EC">
        <w:rPr>
          <w:szCs w:val="28"/>
        </w:rPr>
        <w:t>Перечень нормативны</w:t>
      </w:r>
      <w:r>
        <w:rPr>
          <w:szCs w:val="28"/>
        </w:rPr>
        <w:t>х документов………………………………………21</w:t>
      </w:r>
    </w:p>
    <w:p w:rsidR="008B52B8" w:rsidRPr="002F7DD3" w:rsidRDefault="008B52B8" w:rsidP="008B52B8">
      <w:pPr>
        <w:spacing w:after="0" w:line="360" w:lineRule="auto"/>
        <w:ind w:right="170"/>
        <w:rPr>
          <w:szCs w:val="28"/>
        </w:rPr>
      </w:pPr>
      <w:r>
        <w:rPr>
          <w:szCs w:val="28"/>
        </w:rPr>
        <w:t>3.3</w:t>
      </w:r>
      <w:r w:rsidRPr="002F7DD3">
        <w:rPr>
          <w:szCs w:val="28"/>
        </w:rPr>
        <w:t xml:space="preserve">Список используемой литературы </w:t>
      </w:r>
      <w:r>
        <w:rPr>
          <w:szCs w:val="28"/>
        </w:rPr>
        <w:t>………………………………...……...23</w:t>
      </w:r>
    </w:p>
    <w:p w:rsidR="008B52B8" w:rsidRPr="002F7DD3" w:rsidRDefault="008B52B8" w:rsidP="008B52B8">
      <w:pPr>
        <w:spacing w:after="0" w:line="360" w:lineRule="auto"/>
        <w:ind w:left="57" w:right="170" w:firstLine="709"/>
        <w:rPr>
          <w:szCs w:val="28"/>
        </w:rPr>
      </w:pPr>
    </w:p>
    <w:p w:rsidR="008B52B8" w:rsidRPr="002F7DD3" w:rsidRDefault="008B52B8" w:rsidP="008B52B8">
      <w:pPr>
        <w:spacing w:after="0" w:line="360" w:lineRule="auto"/>
        <w:ind w:left="57" w:right="170" w:firstLine="709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Pr="002F7DD3" w:rsidRDefault="008B52B8" w:rsidP="008B52B8">
      <w:pPr>
        <w:spacing w:after="0" w:line="240" w:lineRule="auto"/>
        <w:rPr>
          <w:szCs w:val="28"/>
        </w:rPr>
      </w:pPr>
    </w:p>
    <w:p w:rsidR="008B52B8" w:rsidRDefault="008B52B8" w:rsidP="008B52B8">
      <w:pPr>
        <w:spacing w:after="0" w:line="240" w:lineRule="auto"/>
        <w:rPr>
          <w:sz w:val="24"/>
          <w:szCs w:val="24"/>
        </w:rPr>
      </w:pPr>
    </w:p>
    <w:p w:rsidR="008B52B8" w:rsidRDefault="008B52B8" w:rsidP="008B52B8">
      <w:pPr>
        <w:spacing w:after="0" w:line="240" w:lineRule="auto"/>
        <w:rPr>
          <w:sz w:val="24"/>
          <w:szCs w:val="24"/>
        </w:rPr>
      </w:pPr>
    </w:p>
    <w:p w:rsidR="008B52B8" w:rsidRPr="0006587D" w:rsidRDefault="008B52B8" w:rsidP="008B52B8">
      <w:pPr>
        <w:pStyle w:val="a4"/>
        <w:spacing w:line="240" w:lineRule="auto"/>
        <w:ind w:left="-142"/>
        <w:jc w:val="both"/>
        <w:rPr>
          <w:sz w:val="28"/>
          <w:szCs w:val="28"/>
        </w:rPr>
      </w:pPr>
    </w:p>
    <w:p w:rsidR="008B52B8" w:rsidRPr="0006587D" w:rsidRDefault="008B52B8" w:rsidP="008B52B8">
      <w:pPr>
        <w:pStyle w:val="a4"/>
        <w:spacing w:line="240" w:lineRule="auto"/>
        <w:ind w:left="-142"/>
        <w:jc w:val="both"/>
        <w:rPr>
          <w:sz w:val="28"/>
          <w:szCs w:val="28"/>
        </w:rPr>
      </w:pPr>
    </w:p>
    <w:p w:rsidR="008B52B8" w:rsidRPr="0006587D" w:rsidRDefault="008B52B8" w:rsidP="008B52B8">
      <w:pPr>
        <w:pStyle w:val="a4"/>
        <w:spacing w:line="240" w:lineRule="auto"/>
        <w:ind w:left="-142"/>
        <w:jc w:val="both"/>
        <w:rPr>
          <w:sz w:val="28"/>
          <w:szCs w:val="28"/>
        </w:rPr>
      </w:pPr>
    </w:p>
    <w:p w:rsidR="008B52B8" w:rsidRDefault="008B52B8" w:rsidP="008B52B8">
      <w:pPr>
        <w:spacing w:after="222" w:line="259" w:lineRule="auto"/>
        <w:ind w:left="0" w:firstLine="0"/>
      </w:pPr>
    </w:p>
    <w:p w:rsidR="008B52B8" w:rsidRDefault="008B52B8">
      <w:pPr>
        <w:spacing w:after="222" w:line="259" w:lineRule="auto"/>
        <w:ind w:left="0" w:firstLine="0"/>
        <w:jc w:val="right"/>
      </w:pPr>
    </w:p>
    <w:p w:rsidR="008B52B8" w:rsidRDefault="008B52B8">
      <w:pPr>
        <w:spacing w:after="222" w:line="259" w:lineRule="auto"/>
        <w:ind w:left="0" w:firstLine="0"/>
        <w:jc w:val="right"/>
      </w:pPr>
    </w:p>
    <w:p w:rsidR="008B52B8" w:rsidRDefault="008B52B8">
      <w:pPr>
        <w:pStyle w:val="1"/>
        <w:ind w:right="462"/>
      </w:pPr>
      <w:r>
        <w:lastRenderedPageBreak/>
        <w:t xml:space="preserve"> 1.Целевой раздел</w:t>
      </w:r>
    </w:p>
    <w:p w:rsidR="008B52B8" w:rsidRDefault="008B52B8">
      <w:pPr>
        <w:pStyle w:val="1"/>
        <w:ind w:right="462"/>
      </w:pPr>
    </w:p>
    <w:p w:rsidR="008B52B8" w:rsidRDefault="008B52B8">
      <w:pPr>
        <w:pStyle w:val="1"/>
        <w:ind w:right="462"/>
      </w:pPr>
    </w:p>
    <w:p w:rsidR="00144AD4" w:rsidRDefault="00BF7376">
      <w:pPr>
        <w:pStyle w:val="1"/>
        <w:ind w:right="462"/>
      </w:pPr>
      <w:r>
        <w:t xml:space="preserve">Пояснительная записка </w:t>
      </w:r>
    </w:p>
    <w:p w:rsidR="00144AD4" w:rsidRDefault="00BF7376">
      <w:pPr>
        <w:spacing w:after="72" w:line="259" w:lineRule="auto"/>
        <w:ind w:left="0" w:firstLine="0"/>
        <w:jc w:val="right"/>
      </w:pPr>
      <w:r>
        <w:rPr>
          <w:i/>
        </w:rPr>
        <w:t xml:space="preserve"> </w:t>
      </w:r>
    </w:p>
    <w:p w:rsidR="00144AD4" w:rsidRDefault="00BF7376">
      <w:pPr>
        <w:spacing w:after="74" w:line="259" w:lineRule="auto"/>
        <w:ind w:left="10" w:right="60"/>
        <w:jc w:val="right"/>
      </w:pPr>
      <w:r>
        <w:rPr>
          <w:i/>
        </w:rPr>
        <w:t xml:space="preserve">«Детский танец – это не только радость и веселье, </w:t>
      </w:r>
    </w:p>
    <w:p w:rsidR="00144AD4" w:rsidRDefault="00BF7376">
      <w:pPr>
        <w:spacing w:after="74" w:line="259" w:lineRule="auto"/>
        <w:ind w:left="10" w:right="60"/>
        <w:jc w:val="right"/>
      </w:pPr>
      <w:r>
        <w:rPr>
          <w:i/>
        </w:rPr>
        <w:t xml:space="preserve">это серьезное размышление над проблемами современной молодежи, </w:t>
      </w:r>
    </w:p>
    <w:p w:rsidR="00144AD4" w:rsidRDefault="00BF7376">
      <w:pPr>
        <w:spacing w:after="18" w:line="259" w:lineRule="auto"/>
        <w:ind w:left="10" w:right="60"/>
        <w:jc w:val="right"/>
      </w:pPr>
      <w:r>
        <w:rPr>
          <w:i/>
        </w:rPr>
        <w:t xml:space="preserve">темами добра и зла, поиска истины, любви к Родине. </w:t>
      </w:r>
    </w:p>
    <w:p w:rsidR="00144AD4" w:rsidRDefault="00BF7376" w:rsidP="00BF7376">
      <w:pPr>
        <w:spacing w:after="21" w:line="259" w:lineRule="auto"/>
        <w:ind w:left="1561" w:firstLine="0"/>
        <w:jc w:val="center"/>
      </w:pPr>
      <w:r>
        <w:t xml:space="preserve">  </w:t>
      </w:r>
    </w:p>
    <w:p w:rsidR="00144AD4" w:rsidRDefault="00BF7376">
      <w:pPr>
        <w:ind w:left="979" w:right="65" w:firstLine="566"/>
      </w:pPr>
      <w:r>
        <w:t xml:space="preserve">В воспитании детей танец занимает особое место. Одна из основных целей его – формирование разнообразных эмоций и чувств, являющихся важнейшим условием развития </w:t>
      </w:r>
      <w:proofErr w:type="gramStart"/>
      <w:r>
        <w:t>личности..</w:t>
      </w:r>
      <w:proofErr w:type="gramEnd"/>
      <w:r>
        <w:t xml:space="preserve"> Для обучения и развития им необходима специальным образом организованная обучающая среда. Эта среда должна постепенно изменяться в соответствии с познавательными и личностными потребностями ребенка и, следовательно, ребенок не всегда чувствует себя в ней абсолютно комфортно. Перед руководителем стоит сложная задача: нужно, с одной стороны, создать для ребенка развивающую среду, а с другой – помочь ему научиться адекватно вести себя в ней, несмотря на постоянное изменение ситуации. </w:t>
      </w:r>
    </w:p>
    <w:p w:rsidR="00144AD4" w:rsidRDefault="00BF7376">
      <w:pPr>
        <w:spacing w:after="0" w:line="313" w:lineRule="auto"/>
        <w:ind w:left="994" w:firstLine="566"/>
        <w:jc w:val="left"/>
      </w:pPr>
      <w:r>
        <w:rPr>
          <w:b/>
        </w:rPr>
        <w:t xml:space="preserve"> </w:t>
      </w:r>
      <w:r>
        <w:rPr>
          <w:b/>
          <w:i/>
        </w:rPr>
        <w:t>Танец</w:t>
      </w:r>
      <w:r>
        <w:rPr>
          <w:i/>
        </w:rPr>
        <w:t xml:space="preserve"> – открывает для детей богатый мир добра, света, красоты, научит творческой преобразовательной деятельности.  </w:t>
      </w:r>
    </w:p>
    <w:p w:rsidR="00144AD4" w:rsidRDefault="00BF7376">
      <w:pPr>
        <w:ind w:left="979" w:right="65" w:firstLine="566"/>
      </w:pPr>
      <w:r>
        <w:t xml:space="preserve">В процессе занятий музыкально-ритмическими движениями у детей развиваются музыкальный слух, память, внимание;  </w:t>
      </w:r>
    </w:p>
    <w:p w:rsidR="00144AD4" w:rsidRDefault="00BF7376">
      <w:pPr>
        <w:ind w:left="979" w:right="65" w:firstLine="566"/>
      </w:pPr>
      <w:r>
        <w:t xml:space="preserve">-воспитываются морально-волевые качества: ловкость, точность, быстрота, целеустремленность;  </w:t>
      </w:r>
    </w:p>
    <w:p w:rsidR="00144AD4" w:rsidRDefault="00BF7376">
      <w:pPr>
        <w:ind w:left="979" w:right="65" w:firstLine="566"/>
      </w:pPr>
      <w:r>
        <w:t>-вырабатываются такие свойства движения как мягкость, пружинистость, энергичность, пластичность; укрепляется организм ребенка, улучшается осанка. Музыкальный ритм способствует упорядочению движений и облегчает владение ими. При правильном отборе музыкально ритмические движения укрепляют сердечные мышцы, улучшают кровообращение, дыхательные процессы, развивают мускулатуру.</w:t>
      </w:r>
      <w:r>
        <w:rPr>
          <w:i/>
        </w:rPr>
        <w:t xml:space="preserve"> </w:t>
      </w:r>
    </w:p>
    <w:p w:rsidR="00144AD4" w:rsidRDefault="00BF7376">
      <w:pPr>
        <w:ind w:left="979" w:right="65" w:firstLine="566"/>
      </w:pPr>
      <w:r>
        <w:t xml:space="preserve"> Структура танца, его четкий рисунок формируют внешние опоры для личностного поведения ребенка. Танцы создают эмоционального равновесие в группе: собирают, успокаивают, облегчают переход от одного занятия к другому. Помимо всего прочего, танец переключает внимание детей, отвлекает их от различных проблем (например, способствует их более </w:t>
      </w:r>
      <w:r>
        <w:lastRenderedPageBreak/>
        <w:t xml:space="preserve">облегченной адаптации). Обучение детей танцу и развитие у них на этой основе творческих способностей требуют от руководителя кружка не только знания определенной соответствующей методики, но и предполагают наличие у него правильного представления о танце как художественной деятельности, виде искусства. Именно понимание природы танца позволяет педагогу более осмысленно и квалифицированно решать поставленные задачи. </w:t>
      </w:r>
    </w:p>
    <w:p w:rsidR="00144AD4" w:rsidRDefault="00BF7376">
      <w:pPr>
        <w:spacing w:after="32"/>
        <w:ind w:left="979" w:right="65" w:firstLine="566"/>
      </w:pPr>
      <w:r>
        <w:t xml:space="preserve"> Тренировка двигательных навыков, которая проводится в процессе обучения хореографии, развивает многие физиологические функции человеческого организма: кровообращения, дыхания, нервно-мышечной деятельности. Понимание физических возможностей своего тела способствует воспитанию уверенности в себе, предотвращает появление различных психологических комплексов. </w:t>
      </w:r>
    </w:p>
    <w:p w:rsidR="00144AD4" w:rsidRDefault="00BF7376">
      <w:pPr>
        <w:ind w:left="979" w:right="65" w:firstLine="566"/>
      </w:pPr>
      <w:r>
        <w:t xml:space="preserve">Преподавание хореографии в коррекционной школе обусловлено необходимостью осуществления коррекции недостатков психического и физического развития у детей средствами музыки, ритмики и игровой деятельности. Особенно это важно для детей с умственными отклонениями в развитии. </w:t>
      </w:r>
    </w:p>
    <w:p w:rsidR="00144AD4" w:rsidRDefault="00BF7376">
      <w:pPr>
        <w:spacing w:after="19"/>
        <w:ind w:left="979" w:right="65" w:firstLine="566"/>
      </w:pPr>
      <w:r>
        <w:rPr>
          <w:b/>
        </w:rPr>
        <w:t>Хореография</w:t>
      </w:r>
      <w:r>
        <w:t xml:space="preserve"> – важный элемент культуры, она должна изучаться как в общеобразовательной, так и в коррекционной школе, как предмет образовательной области «Искусство» наравне с такими предметами, как музыка и изобразительное искусство. </w:t>
      </w:r>
    </w:p>
    <w:p w:rsidR="00144AD4" w:rsidRDefault="00BF7376">
      <w:pPr>
        <w:ind w:left="979" w:right="65" w:firstLine="566"/>
      </w:pPr>
      <w:r>
        <w:t xml:space="preserve">Учащиеся во время обучения должны получить представления о том, как танцевальное движение выражает внутренний мир человека, что КРАСОТА ТАНЦА – это совершенство движений и линий человеческого тела, выразительность, легкость, сила, грация.  </w:t>
      </w:r>
    </w:p>
    <w:p w:rsidR="00144AD4" w:rsidRDefault="00BF7376">
      <w:pPr>
        <w:spacing w:after="11"/>
        <w:ind w:left="979" w:right="65" w:firstLine="566"/>
      </w:pPr>
      <w:r>
        <w:rPr>
          <w:b/>
        </w:rPr>
        <w:t xml:space="preserve">Танец </w:t>
      </w:r>
      <w:r>
        <w:t xml:space="preserve">– это музыкально-пластическое искусство, специфика которого состоит в том, что, как и всякий вид искусства, отражая окружающую жизнь в художественных образах, воплощает их с помощью выразительных движений исполнителей, без </w:t>
      </w:r>
      <w:proofErr w:type="gramStart"/>
      <w:r>
        <w:t>каких либо</w:t>
      </w:r>
      <w:proofErr w:type="gramEnd"/>
      <w:r>
        <w:t xml:space="preserve"> словесных пояснений. Это в полной мере отвечает двигательной природе детского воображения, для которого характерно действенное воссоздание образов детьми «при посредстве собственного тела». Из этого следует, что в танце творческое воображение может развиваться эффективнее, чем в других видах детской музыкальной деятельности </w:t>
      </w:r>
    </w:p>
    <w:p w:rsidR="00144AD4" w:rsidRDefault="00BF7376">
      <w:pPr>
        <w:spacing w:after="252"/>
        <w:ind w:left="979" w:right="65" w:firstLine="566"/>
      </w:pPr>
      <w:r>
        <w:rPr>
          <w:b/>
        </w:rPr>
        <w:t>ЦЕЛЬ программы</w:t>
      </w:r>
      <w:r>
        <w:t xml:space="preserve">: создание условий для творческого развития детей и социальной адаптации средствами хореографического искусства. </w:t>
      </w:r>
    </w:p>
    <w:p w:rsidR="00144AD4" w:rsidRDefault="00BF7376">
      <w:pPr>
        <w:spacing w:after="120" w:line="365" w:lineRule="auto"/>
        <w:ind w:left="989" w:right="65"/>
      </w:pPr>
      <w:r>
        <w:lastRenderedPageBreak/>
        <w:t xml:space="preserve">Учитывая, что занятия по ритмике и танцу являются дополнительной частью образовательной и коррекционно-развивающей работы в специальной (коррекционной) школе, можно выделить </w:t>
      </w:r>
      <w:r>
        <w:rPr>
          <w:b/>
        </w:rPr>
        <w:t xml:space="preserve">Три направления: </w:t>
      </w:r>
    </w:p>
    <w:p w:rsidR="00144AD4" w:rsidRDefault="00BF7376">
      <w:pPr>
        <w:numPr>
          <w:ilvl w:val="0"/>
          <w:numId w:val="1"/>
        </w:numPr>
        <w:spacing w:after="258"/>
        <w:ind w:right="65" w:hanging="281"/>
      </w:pPr>
      <w:r>
        <w:t xml:space="preserve">Образовательное. </w:t>
      </w:r>
    </w:p>
    <w:p w:rsidR="00144AD4" w:rsidRDefault="00BF7376">
      <w:pPr>
        <w:numPr>
          <w:ilvl w:val="0"/>
          <w:numId w:val="1"/>
        </w:numPr>
        <w:spacing w:after="261"/>
        <w:ind w:right="65" w:hanging="281"/>
      </w:pPr>
      <w:r>
        <w:t xml:space="preserve">Воспитательное. </w:t>
      </w:r>
    </w:p>
    <w:p w:rsidR="00144AD4" w:rsidRDefault="00BF7376">
      <w:pPr>
        <w:numPr>
          <w:ilvl w:val="0"/>
          <w:numId w:val="1"/>
        </w:numPr>
        <w:spacing w:after="271"/>
        <w:ind w:right="65" w:hanging="281"/>
      </w:pPr>
      <w:r>
        <w:t xml:space="preserve">Коррекционно-развивающее. </w:t>
      </w:r>
    </w:p>
    <w:p w:rsidR="00144AD4" w:rsidRDefault="00BF7376">
      <w:pPr>
        <w:spacing w:after="273" w:line="259" w:lineRule="auto"/>
        <w:ind w:left="1570"/>
        <w:jc w:val="left"/>
      </w:pPr>
      <w:r>
        <w:rPr>
          <w:b/>
        </w:rPr>
        <w:t xml:space="preserve">Каждое направление решает свои задачи: </w:t>
      </w:r>
    </w:p>
    <w:p w:rsidR="00144AD4" w:rsidRDefault="00BF7376">
      <w:pPr>
        <w:spacing w:after="215" w:line="259" w:lineRule="auto"/>
        <w:jc w:val="left"/>
      </w:pPr>
      <w:r>
        <w:rPr>
          <w:b/>
        </w:rPr>
        <w:t xml:space="preserve">1-2. Образовательно-воспитательное: </w:t>
      </w:r>
    </w:p>
    <w:p w:rsidR="00144AD4" w:rsidRDefault="00BF7376">
      <w:pPr>
        <w:spacing w:after="201"/>
        <w:ind w:left="989" w:right="65"/>
      </w:pPr>
      <w:r>
        <w:t xml:space="preserve">а) воспитание нравственных личностных качеств и эмоциональной отзывчивости, дисциплинированности, взаимопомощи, ответственности к заданию, самостоятельности, собранности и т. д. </w:t>
      </w:r>
    </w:p>
    <w:p w:rsidR="00144AD4" w:rsidRDefault="00BF7376">
      <w:pPr>
        <w:spacing w:after="260"/>
        <w:ind w:left="989" w:right="65"/>
      </w:pPr>
      <w:r>
        <w:t xml:space="preserve">б) восприятие музыкальных образов и умение выразительно двигаться в соответствии с заданным или придуманным образом, что способствует развитию творческих способностей детей. </w:t>
      </w:r>
    </w:p>
    <w:p w:rsidR="00144AD4" w:rsidRDefault="00BF7376">
      <w:pPr>
        <w:spacing w:after="215" w:line="259" w:lineRule="auto"/>
        <w:jc w:val="left"/>
      </w:pPr>
      <w:r>
        <w:rPr>
          <w:b/>
        </w:rPr>
        <w:t xml:space="preserve">3. Коррекционно-развивающее: </w:t>
      </w:r>
    </w:p>
    <w:p w:rsidR="00144AD4" w:rsidRDefault="00BF7376">
      <w:pPr>
        <w:spacing w:after="197"/>
        <w:ind w:left="989" w:right="65"/>
      </w:pPr>
      <w:r>
        <w:t xml:space="preserve">а) Развитие и коррекция основных видов движений, серии движений, музыкально - ритмических движений. </w:t>
      </w:r>
    </w:p>
    <w:p w:rsidR="00144AD4" w:rsidRDefault="00BF7376">
      <w:pPr>
        <w:spacing w:after="252"/>
        <w:ind w:left="989" w:right="65"/>
      </w:pPr>
      <w:r>
        <w:t xml:space="preserve">б) Развитие и коррекция психических функций и компонентов деятельности, совершенствование психомоторики. </w:t>
      </w:r>
    </w:p>
    <w:p w:rsidR="00144AD4" w:rsidRDefault="00BF7376">
      <w:pPr>
        <w:spacing w:after="259"/>
        <w:ind w:left="989" w:right="65"/>
      </w:pPr>
      <w:r>
        <w:t xml:space="preserve">в) Развитие способности ориентироваться в пространстве. </w:t>
      </w:r>
    </w:p>
    <w:p w:rsidR="00144AD4" w:rsidRDefault="00BF7376">
      <w:pPr>
        <w:spacing w:after="5"/>
        <w:ind w:left="989" w:right="65"/>
      </w:pPr>
      <w:r>
        <w:t xml:space="preserve">г) Развитие эмоционально-волевой сферы и личностных качеств. </w:t>
      </w:r>
    </w:p>
    <w:p w:rsidR="00144AD4" w:rsidRDefault="00BF7376" w:rsidP="007B7247">
      <w:pPr>
        <w:ind w:left="979" w:right="65" w:firstLine="566"/>
      </w:pPr>
      <w:r>
        <w:t xml:space="preserve">Эти задачи связаны и решаются в комплексе на каждом занятии. В зависимости от уровня развития и индивидуальных личностных особенностей они конкретизируются. Занятия носят интегрированный характер, что позволяет сделать процесс познания и развития ненавязчивым, интересным, а главное, продуктивным.  </w:t>
      </w:r>
    </w:p>
    <w:p w:rsidR="00144AD4" w:rsidRDefault="00BF7376">
      <w:pPr>
        <w:ind w:left="979" w:right="65" w:firstLine="566"/>
      </w:pPr>
      <w:r>
        <w:rPr>
          <w:b/>
        </w:rPr>
        <w:t>Настоящая программа</w:t>
      </w:r>
      <w:r>
        <w:t xml:space="preserve"> составлена с учетом возрастных и психофизических особенностей развития ребенка с ограниченными возможностями здоровья, уровня их знаний</w:t>
      </w:r>
      <w:r w:rsidR="004D0B3F">
        <w:t xml:space="preserve"> </w:t>
      </w:r>
      <w:r>
        <w:t xml:space="preserve">и умений и имеет художественно эстетическую направленность. </w:t>
      </w:r>
    </w:p>
    <w:p w:rsidR="00144AD4" w:rsidRDefault="00BF7376">
      <w:pPr>
        <w:ind w:left="979" w:right="65" w:firstLine="566"/>
      </w:pPr>
      <w:r>
        <w:rPr>
          <w:b/>
        </w:rPr>
        <w:lastRenderedPageBreak/>
        <w:t xml:space="preserve">Данная программа </w:t>
      </w:r>
      <w:r>
        <w:t xml:space="preserve">относится к эстетическому циклу предметов (музыка, изобразительное искусство). </w:t>
      </w:r>
    </w:p>
    <w:p w:rsidR="00144AD4" w:rsidRDefault="00BF7376">
      <w:pPr>
        <w:ind w:left="1570" w:right="65"/>
      </w:pPr>
      <w:r>
        <w:t xml:space="preserve">Данная программа рассчитана на 1 год обучения. </w:t>
      </w:r>
    </w:p>
    <w:p w:rsidR="00144AD4" w:rsidRDefault="00BF7376">
      <w:pPr>
        <w:ind w:left="1570" w:right="65"/>
      </w:pPr>
      <w:r>
        <w:t xml:space="preserve">Возрастная категория учащихся: 7-18 лет. </w:t>
      </w:r>
    </w:p>
    <w:p w:rsidR="00144AD4" w:rsidRDefault="00BF7376">
      <w:pPr>
        <w:ind w:left="1570" w:right="65"/>
      </w:pPr>
      <w:r>
        <w:t xml:space="preserve">Подразделяется по классам: </w:t>
      </w:r>
    </w:p>
    <w:p w:rsidR="00144AD4" w:rsidRDefault="00815BE9">
      <w:pPr>
        <w:spacing w:after="5"/>
        <w:ind w:left="1570" w:right="65"/>
      </w:pPr>
      <w:r>
        <w:t xml:space="preserve"> 2</w:t>
      </w:r>
      <w:r w:rsidR="00BF7376">
        <w:t xml:space="preserve">-4 классы; 5-7 классы; 8-9 классы. </w:t>
      </w:r>
    </w:p>
    <w:p w:rsidR="00144AD4" w:rsidRDefault="00BF7376">
      <w:pPr>
        <w:ind w:left="979" w:right="65" w:firstLine="566"/>
      </w:pPr>
      <w:r>
        <w:t xml:space="preserve">Материал в программе расположен по степени нарастающей сложности, что способствует расширению круга знаний и умений учащихся. </w:t>
      </w:r>
    </w:p>
    <w:p w:rsidR="00144AD4" w:rsidRDefault="00BF7376">
      <w:pPr>
        <w:ind w:left="1570" w:right="65"/>
      </w:pPr>
      <w:r>
        <w:t xml:space="preserve">Обучение предполагает индивидуальный подход к каждому ребенку. </w:t>
      </w:r>
    </w:p>
    <w:p w:rsidR="00144AD4" w:rsidRDefault="00815BE9">
      <w:pPr>
        <w:spacing w:after="8"/>
        <w:ind w:left="1570" w:right="65"/>
      </w:pPr>
      <w:r>
        <w:t>Режим занятий 4 раза в неделю по 2</w:t>
      </w:r>
      <w:r w:rsidR="00BF7376">
        <w:t xml:space="preserve"> академическому часу. </w:t>
      </w:r>
    </w:p>
    <w:p w:rsidR="00144AD4" w:rsidRDefault="00BF7376">
      <w:pPr>
        <w:spacing w:after="34"/>
        <w:ind w:left="979" w:right="65" w:firstLine="566"/>
      </w:pPr>
      <w:r>
        <w:t xml:space="preserve">Программа включает ознакомление детей с источниками танцевальной культуры, самобытностью национальных танцев, связанных с укладом жизни народов, с красочными костюмами, музыкально-ритмическим складом мелодий.   </w:t>
      </w:r>
    </w:p>
    <w:p w:rsidR="00144AD4" w:rsidRDefault="00BF7376">
      <w:pPr>
        <w:spacing w:after="13"/>
        <w:ind w:left="979" w:right="65" w:firstLine="566"/>
      </w:pPr>
      <w:r>
        <w:t xml:space="preserve">Программа состоит из трех разделов, темы которых отображают творческий процесс в хореографическом коллективе. Методические рекомендации позволяют ориентироваться в педагогическом процессе хореографического класса, совершенствовать методы и формы в изучении хореографического материала. Требования к знаниям детей отображают дидактический принцип – от простого к сложному.   </w:t>
      </w:r>
    </w:p>
    <w:p w:rsidR="00144AD4" w:rsidRDefault="00BF7376">
      <w:pPr>
        <w:ind w:left="979" w:right="65" w:firstLine="566"/>
      </w:pPr>
      <w:proofErr w:type="gramStart"/>
      <w:r>
        <w:t>Программа  для</w:t>
      </w:r>
      <w:proofErr w:type="gramEnd"/>
      <w:r>
        <w:t xml:space="preserve"> хореографического </w:t>
      </w:r>
      <w:r w:rsidRPr="00692DC7">
        <w:rPr>
          <w:color w:val="000000" w:themeColor="text1"/>
        </w:rPr>
        <w:t xml:space="preserve">кружка </w:t>
      </w:r>
      <w:r w:rsidR="00692DC7" w:rsidRPr="00692DC7">
        <w:rPr>
          <w:color w:val="000000" w:themeColor="text1"/>
        </w:rPr>
        <w:t>«Ритм танца</w:t>
      </w:r>
      <w:r w:rsidRPr="00692DC7">
        <w:rPr>
          <w:color w:val="000000" w:themeColor="text1"/>
        </w:rPr>
        <w:t xml:space="preserve">» </w:t>
      </w:r>
      <w:r>
        <w:t xml:space="preserve">опирается на новые технологии и методы обучения детей, строится  на основе корректировки типовой программы, с учетом психолого-педагогических требований, направленных на развитие творческих способностей </w:t>
      </w:r>
      <w:proofErr w:type="spellStart"/>
      <w:r>
        <w:t>ребѐнка</w:t>
      </w:r>
      <w:proofErr w:type="spellEnd"/>
      <w:r>
        <w:t xml:space="preserve"> в области познания искусства танца. </w:t>
      </w:r>
    </w:p>
    <w:p w:rsidR="00144AD4" w:rsidRDefault="00BF7376">
      <w:pPr>
        <w:ind w:left="979" w:right="65" w:firstLine="566"/>
      </w:pPr>
      <w:r>
        <w:t xml:space="preserve"> Программа разработана на </w:t>
      </w:r>
      <w:proofErr w:type="gramStart"/>
      <w:r>
        <w:t>основании  документов</w:t>
      </w:r>
      <w:proofErr w:type="gramEnd"/>
      <w:r>
        <w:t xml:space="preserve">: Закон РФ « Об образовании», «ФГОС второго поколения», «Концепция духовно- нравственного воспитания». </w:t>
      </w:r>
    </w:p>
    <w:p w:rsidR="00144AD4" w:rsidRDefault="00BF7376">
      <w:pPr>
        <w:spacing w:after="18" w:line="259" w:lineRule="auto"/>
        <w:ind w:left="1560" w:firstLine="0"/>
        <w:jc w:val="left"/>
      </w:pPr>
      <w:r>
        <w:t xml:space="preserve"> </w:t>
      </w:r>
    </w:p>
    <w:p w:rsidR="00144AD4" w:rsidRDefault="00BF7376">
      <w:pPr>
        <w:spacing w:after="18" w:line="259" w:lineRule="auto"/>
        <w:ind w:left="1560" w:firstLine="0"/>
        <w:jc w:val="left"/>
      </w:pPr>
      <w:r>
        <w:t xml:space="preserve"> </w:t>
      </w:r>
    </w:p>
    <w:p w:rsidR="00144AD4" w:rsidRDefault="00BF7376">
      <w:pPr>
        <w:spacing w:after="0" w:line="259" w:lineRule="auto"/>
        <w:ind w:left="1560" w:firstLine="0"/>
        <w:jc w:val="left"/>
      </w:pPr>
      <w:r>
        <w:t xml:space="preserve"> </w:t>
      </w:r>
    </w:p>
    <w:p w:rsidR="00144AD4" w:rsidRDefault="00BF7376">
      <w:pPr>
        <w:spacing w:after="131" w:line="259" w:lineRule="auto"/>
        <w:ind w:left="1560" w:firstLine="0"/>
        <w:jc w:val="left"/>
      </w:pPr>
      <w:r>
        <w:t xml:space="preserve"> </w:t>
      </w: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B52B8" w:rsidRPr="008B52B8" w:rsidRDefault="008B52B8" w:rsidP="008B52B8">
      <w:pPr>
        <w:pStyle w:val="a4"/>
        <w:spacing w:line="240" w:lineRule="auto"/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52B8">
        <w:rPr>
          <w:rFonts w:ascii="Times New Roman" w:hAnsi="Times New Roman" w:cs="Times New Roman"/>
          <w:b/>
          <w:sz w:val="36"/>
          <w:szCs w:val="36"/>
        </w:rPr>
        <w:lastRenderedPageBreak/>
        <w:t>2.Содержательный раздел</w:t>
      </w:r>
    </w:p>
    <w:p w:rsidR="008B52B8" w:rsidRPr="0006587D" w:rsidRDefault="008B52B8" w:rsidP="008B52B8">
      <w:pPr>
        <w:pStyle w:val="a4"/>
        <w:spacing w:line="240" w:lineRule="auto"/>
        <w:ind w:left="-142"/>
        <w:jc w:val="center"/>
        <w:rPr>
          <w:b/>
          <w:sz w:val="28"/>
          <w:szCs w:val="28"/>
        </w:rPr>
      </w:pPr>
      <w:r w:rsidRPr="0006587D">
        <w:rPr>
          <w:b/>
          <w:sz w:val="28"/>
          <w:szCs w:val="28"/>
        </w:rPr>
        <w:t>Паспорт программы</w:t>
      </w:r>
    </w:p>
    <w:tbl>
      <w:tblPr>
        <w:tblStyle w:val="a6"/>
        <w:tblpPr w:leftFromText="180" w:rightFromText="180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566"/>
        <w:gridCol w:w="4395"/>
        <w:gridCol w:w="4819"/>
      </w:tblGrid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 танца</w:t>
            </w: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степени авторского вклада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направленности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Базовая 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 и организации педагогической деятельности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Интегрированная 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уровню освоения теоретического материала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Учебно-специализированная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форме организации детских формирований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Рассчитана на фронтальную, индивидуальную деятельности, работу групп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возрасту обучения детей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образования, основного обучения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приоритетному целеполаганию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срокам реализации программы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контингенту обучающихся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</w:p>
        </w:tc>
      </w:tr>
      <w:tr w:rsidR="008B52B8" w:rsidRPr="0006587D" w:rsidTr="008B52B8">
        <w:tc>
          <w:tcPr>
            <w:tcW w:w="566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степени творческого подхода</w:t>
            </w:r>
          </w:p>
        </w:tc>
        <w:tc>
          <w:tcPr>
            <w:tcW w:w="4819" w:type="dxa"/>
          </w:tcPr>
          <w:p w:rsidR="008B52B8" w:rsidRPr="0006587D" w:rsidRDefault="008B52B8" w:rsidP="008B5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-творческая</w:t>
            </w:r>
          </w:p>
        </w:tc>
      </w:tr>
    </w:tbl>
    <w:p w:rsidR="008B52B8" w:rsidRPr="0006587D" w:rsidRDefault="008B52B8" w:rsidP="008B52B8">
      <w:pPr>
        <w:pStyle w:val="a4"/>
        <w:spacing w:line="240" w:lineRule="auto"/>
        <w:ind w:left="-142"/>
        <w:jc w:val="center"/>
        <w:rPr>
          <w:b/>
          <w:sz w:val="28"/>
          <w:szCs w:val="28"/>
        </w:rPr>
      </w:pPr>
    </w:p>
    <w:p w:rsidR="008B52B8" w:rsidRPr="0006587D" w:rsidRDefault="008B52B8" w:rsidP="008B52B8">
      <w:pPr>
        <w:pStyle w:val="a4"/>
        <w:spacing w:line="240" w:lineRule="auto"/>
        <w:ind w:left="-142"/>
        <w:jc w:val="center"/>
        <w:rPr>
          <w:b/>
          <w:sz w:val="28"/>
          <w:szCs w:val="28"/>
        </w:rPr>
      </w:pPr>
    </w:p>
    <w:p w:rsidR="008B52B8" w:rsidRPr="0006587D" w:rsidRDefault="008B52B8" w:rsidP="008B52B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2B8" w:rsidRPr="0006587D" w:rsidRDefault="008B52B8" w:rsidP="008B52B8">
      <w:pPr>
        <w:pStyle w:val="a4"/>
        <w:spacing w:line="240" w:lineRule="auto"/>
        <w:ind w:left="-142"/>
        <w:jc w:val="both"/>
        <w:rPr>
          <w:sz w:val="28"/>
          <w:szCs w:val="28"/>
        </w:rPr>
      </w:pPr>
    </w:p>
    <w:p w:rsidR="008B52B8" w:rsidRPr="0006587D" w:rsidRDefault="008B52B8" w:rsidP="008B52B8">
      <w:pPr>
        <w:pStyle w:val="a4"/>
        <w:spacing w:line="240" w:lineRule="auto"/>
        <w:ind w:left="-142"/>
        <w:jc w:val="both"/>
        <w:rPr>
          <w:sz w:val="28"/>
          <w:szCs w:val="28"/>
        </w:rPr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815BE9" w:rsidRDefault="00815BE9">
      <w:pPr>
        <w:spacing w:after="131" w:line="259" w:lineRule="auto"/>
        <w:ind w:left="1560" w:firstLine="0"/>
        <w:jc w:val="left"/>
      </w:pPr>
    </w:p>
    <w:p w:rsidR="00144AD4" w:rsidRDefault="00BF7376">
      <w:pPr>
        <w:pStyle w:val="2"/>
      </w:pPr>
      <w:r>
        <w:t xml:space="preserve">Тематический план программы </w:t>
      </w:r>
    </w:p>
    <w:p w:rsidR="00144AD4" w:rsidRDefault="00BF7376">
      <w:pPr>
        <w:spacing w:after="0" w:line="259" w:lineRule="auto"/>
        <w:ind w:left="1560" w:firstLine="0"/>
        <w:jc w:val="left"/>
      </w:pPr>
      <w:r>
        <w:rPr>
          <w:b/>
          <w:sz w:val="32"/>
        </w:rPr>
        <w:t xml:space="preserve"> </w:t>
      </w:r>
    </w:p>
    <w:tbl>
      <w:tblPr>
        <w:tblStyle w:val="TableGrid"/>
        <w:tblW w:w="9573" w:type="dxa"/>
        <w:tblInd w:w="886" w:type="dxa"/>
        <w:tblCellMar>
          <w:top w:w="14" w:type="dxa"/>
          <w:left w:w="108" w:type="dxa"/>
          <w:bottom w:w="7" w:type="dxa"/>
        </w:tblCellMar>
        <w:tblLook w:val="04A0" w:firstRow="1" w:lastRow="0" w:firstColumn="1" w:lastColumn="0" w:noHBand="0" w:noVBand="1"/>
      </w:tblPr>
      <w:tblGrid>
        <w:gridCol w:w="1188"/>
        <w:gridCol w:w="5605"/>
        <w:gridCol w:w="2780"/>
      </w:tblGrid>
      <w:tr w:rsidR="00144AD4">
        <w:trPr>
          <w:trHeight w:val="7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№ раздела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Наименование раздела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</w:tr>
      <w:tr w:rsidR="00144AD4">
        <w:trPr>
          <w:trHeight w:val="410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56" w:line="237" w:lineRule="auto"/>
              <w:ind w:left="0" w:right="799" w:firstLine="0"/>
              <w:jc w:val="left"/>
            </w:pPr>
            <w:r>
              <w:rPr>
                <w:b/>
              </w:rPr>
              <w:t xml:space="preserve">      </w:t>
            </w:r>
          </w:p>
          <w:p w:rsidR="00144AD4" w:rsidRDefault="00BF737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Раздел 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AD4" w:rsidRDefault="00BF7376">
            <w:pPr>
              <w:spacing w:after="26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Учебно-тренировочная работа</w:t>
            </w:r>
            <w:r>
              <w:rPr>
                <w:b/>
              </w:rPr>
              <w:t xml:space="preserve"> </w:t>
            </w:r>
          </w:p>
          <w:p w:rsidR="00144AD4" w:rsidRDefault="00BF7376">
            <w:pPr>
              <w:spacing w:after="94" w:line="345" w:lineRule="auto"/>
              <w:ind w:left="0" w:right="111" w:firstLine="0"/>
            </w:pPr>
            <w:r>
              <w:t xml:space="preserve">Тема 1. Азбука музыкального движения.  Тема 2. Изучение элементов классического танца.  </w:t>
            </w:r>
          </w:p>
          <w:p w:rsidR="00144AD4" w:rsidRDefault="00BF7376">
            <w:pPr>
              <w:spacing w:after="191" w:line="275" w:lineRule="auto"/>
              <w:ind w:left="0" w:firstLine="0"/>
              <w:jc w:val="left"/>
            </w:pPr>
            <w:r>
              <w:t xml:space="preserve">Тема 3. Изучение элементов народного танца.  </w:t>
            </w:r>
          </w:p>
          <w:p w:rsidR="00144AD4" w:rsidRDefault="00BF7376">
            <w:pPr>
              <w:spacing w:after="0" w:line="275" w:lineRule="auto"/>
              <w:ind w:left="0" w:firstLine="0"/>
              <w:jc w:val="left"/>
            </w:pPr>
            <w:proofErr w:type="gramStart"/>
            <w:r>
              <w:t>Тема  4</w:t>
            </w:r>
            <w:proofErr w:type="gramEnd"/>
            <w:r>
              <w:t xml:space="preserve">. Изучение элементов современного танца.  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BC0D08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C0D08">
              <w:rPr>
                <w:b/>
              </w:rPr>
              <w:t>48 ч</w:t>
            </w: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144AD4">
        <w:trPr>
          <w:trHeight w:val="201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26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144AD4" w:rsidRDefault="00BF737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Раздел 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5" w:line="451" w:lineRule="auto"/>
              <w:ind w:left="0" w:right="777" w:firstLine="0"/>
              <w:jc w:val="left"/>
            </w:pPr>
            <w:r>
              <w:rPr>
                <w:b/>
                <w:u w:val="single" w:color="000000"/>
              </w:rPr>
              <w:t xml:space="preserve">Учебно-воспитательная </w:t>
            </w:r>
            <w:proofErr w:type="gramStart"/>
            <w:r>
              <w:rPr>
                <w:b/>
                <w:u w:val="single" w:color="000000"/>
              </w:rPr>
              <w:t>работа</w:t>
            </w:r>
            <w:r>
              <w:rPr>
                <w:b/>
              </w:rPr>
              <w:t xml:space="preserve">  </w:t>
            </w:r>
            <w:r>
              <w:t>Тема</w:t>
            </w:r>
            <w:proofErr w:type="gramEnd"/>
            <w:r>
              <w:t xml:space="preserve"> 1. Музыкальное воспитание.  </w:t>
            </w:r>
          </w:p>
          <w:p w:rsidR="00144AD4" w:rsidRDefault="00BF7376">
            <w:pPr>
              <w:spacing w:after="267" w:line="259" w:lineRule="auto"/>
              <w:ind w:left="0" w:firstLine="0"/>
              <w:jc w:val="left"/>
            </w:pPr>
            <w:r>
              <w:t xml:space="preserve">Тема 2. Танцевальная импровизация. 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t>Тема 3. Танцевальный репертуар.</w:t>
            </w:r>
            <w:r>
              <w:rPr>
                <w:b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BC0D08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C0D08">
              <w:rPr>
                <w:b/>
              </w:rPr>
              <w:t>48ч</w:t>
            </w: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144AD4">
        <w:trPr>
          <w:trHeight w:val="266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144AD4" w:rsidRDefault="00BF7376">
            <w:pPr>
              <w:spacing w:after="2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47" w:rsidRDefault="00BF7376">
            <w:pPr>
              <w:spacing w:after="5" w:line="451" w:lineRule="auto"/>
              <w:ind w:left="0" w:right="799" w:firstLine="0"/>
              <w:jc w:val="left"/>
              <w:rPr>
                <w:b/>
              </w:rPr>
            </w:pPr>
            <w:r>
              <w:rPr>
                <w:b/>
                <w:u w:val="single" w:color="000000"/>
              </w:rPr>
              <w:t>Аспекты творческого процесса</w:t>
            </w:r>
            <w:r>
              <w:rPr>
                <w:b/>
              </w:rPr>
              <w:t xml:space="preserve"> </w:t>
            </w:r>
          </w:p>
          <w:p w:rsidR="00144AD4" w:rsidRDefault="00BF7376">
            <w:pPr>
              <w:spacing w:after="5" w:line="451" w:lineRule="auto"/>
              <w:ind w:left="0" w:right="799" w:firstLine="0"/>
              <w:jc w:val="left"/>
            </w:pPr>
            <w:r>
              <w:t xml:space="preserve">Тема 1. Постановочная работа.  </w:t>
            </w:r>
          </w:p>
          <w:p w:rsidR="00144AD4" w:rsidRDefault="00BF7376">
            <w:pPr>
              <w:spacing w:after="265" w:line="259" w:lineRule="auto"/>
              <w:ind w:left="0" w:firstLine="0"/>
              <w:jc w:val="left"/>
            </w:pPr>
            <w:r>
              <w:t xml:space="preserve">Тема </w:t>
            </w:r>
            <w:proofErr w:type="gramStart"/>
            <w:r>
              <w:t>2.Концертная</w:t>
            </w:r>
            <w:proofErr w:type="gramEnd"/>
            <w:r>
              <w:t xml:space="preserve"> деятельность.  </w:t>
            </w:r>
          </w:p>
          <w:p w:rsidR="00144AD4" w:rsidRDefault="00BF7376">
            <w:pPr>
              <w:spacing w:after="0" w:line="284" w:lineRule="auto"/>
              <w:ind w:left="0" w:firstLine="0"/>
              <w:jc w:val="left"/>
            </w:pPr>
            <w:r>
              <w:t xml:space="preserve">Тема </w:t>
            </w:r>
            <w:r>
              <w:tab/>
              <w:t xml:space="preserve">3. </w:t>
            </w:r>
            <w:r>
              <w:tab/>
              <w:t>Ознакомительно-</w:t>
            </w:r>
            <w:proofErr w:type="gramStart"/>
            <w:r>
              <w:t>познавательные  мероприятия</w:t>
            </w:r>
            <w:proofErr w:type="gramEnd"/>
            <w:r>
              <w:t xml:space="preserve">.  </w:t>
            </w:r>
          </w:p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144AD4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:rsidR="00144AD4" w:rsidRPr="00BC0D08" w:rsidRDefault="00BC0D08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C0D08">
              <w:rPr>
                <w:b/>
              </w:rPr>
              <w:t>48ч</w:t>
            </w:r>
          </w:p>
        </w:tc>
      </w:tr>
      <w:tr w:rsidR="00144AD4">
        <w:trPr>
          <w:trHeight w:val="557"/>
        </w:trPr>
        <w:tc>
          <w:tcPr>
            <w:tcW w:w="6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Default="00BF73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Итого:          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D4" w:rsidRPr="00BC0D08" w:rsidRDefault="00BC0D08" w:rsidP="00BC0D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C0D08">
              <w:rPr>
                <w:b/>
              </w:rPr>
              <w:t>144 ч</w:t>
            </w:r>
          </w:p>
        </w:tc>
      </w:tr>
    </w:tbl>
    <w:p w:rsidR="00144AD4" w:rsidRDefault="00BF7376">
      <w:pPr>
        <w:spacing w:after="13" w:line="259" w:lineRule="auto"/>
        <w:ind w:left="1560" w:firstLine="0"/>
        <w:jc w:val="left"/>
      </w:pPr>
      <w:r>
        <w:rPr>
          <w:b/>
        </w:rPr>
        <w:t xml:space="preserve"> </w:t>
      </w:r>
    </w:p>
    <w:p w:rsidR="00144AD4" w:rsidRDefault="00BF7376" w:rsidP="008B52B8">
      <w:pPr>
        <w:spacing w:after="18" w:line="259" w:lineRule="auto"/>
        <w:ind w:left="0" w:firstLine="0"/>
        <w:jc w:val="center"/>
      </w:pPr>
      <w:r>
        <w:rPr>
          <w:b/>
        </w:rPr>
        <w:t xml:space="preserve">РАЗДЕЛ </w:t>
      </w:r>
      <w:proofErr w:type="gramStart"/>
      <w:r>
        <w:rPr>
          <w:b/>
        </w:rPr>
        <w:t>1  УЧЕБНО</w:t>
      </w:r>
      <w:proofErr w:type="gramEnd"/>
      <w:r>
        <w:rPr>
          <w:b/>
        </w:rPr>
        <w:t>-ТРЕНИРОВОЧНАЯ РАБОТА</w:t>
      </w:r>
    </w:p>
    <w:p w:rsidR="00144AD4" w:rsidRDefault="00BF7376" w:rsidP="008B52B8">
      <w:pPr>
        <w:spacing w:after="310" w:line="259" w:lineRule="auto"/>
        <w:ind w:left="0" w:firstLine="0"/>
        <w:jc w:val="center"/>
      </w:pPr>
      <w:r>
        <w:rPr>
          <w:b/>
        </w:rPr>
        <w:t>1. АЗБУКА МУЗЫКАЛЬНОГО ДВИЖЕНИЯ</w:t>
      </w:r>
    </w:p>
    <w:p w:rsidR="00144AD4" w:rsidRDefault="00BF7376">
      <w:pPr>
        <w:spacing w:after="352"/>
        <w:ind w:left="979" w:right="65" w:firstLine="566"/>
      </w:pPr>
      <w:r>
        <w:rPr>
          <w:b/>
        </w:rPr>
        <w:t xml:space="preserve"> </w:t>
      </w:r>
      <w:r>
        <w:t xml:space="preserve"> Формирование правильной осанки, красивой походки. Развитие гибкости и пластичности. Воспитание силы и выносливости. Развитие </w:t>
      </w:r>
      <w:proofErr w:type="gramStart"/>
      <w:r>
        <w:t>ловкости,  координации</w:t>
      </w:r>
      <w:proofErr w:type="gramEnd"/>
      <w:r>
        <w:t xml:space="preserve">. Обогащение двигательного опыта многообразными видами движений.  Построение танцевальных комбинаций на шаге и беге в различных рисунках. </w:t>
      </w:r>
      <w:proofErr w:type="gramStart"/>
      <w:r>
        <w:t>Ориентация  детей</w:t>
      </w:r>
      <w:proofErr w:type="gramEnd"/>
      <w:r>
        <w:t xml:space="preserve"> в пространстве и времени, развитие музыкальности. Дальнейшее ритмическое воспитание на усложнении элементов танцевальных движений.  </w:t>
      </w:r>
    </w:p>
    <w:p w:rsidR="00144AD4" w:rsidRDefault="00BF7376">
      <w:pPr>
        <w:spacing w:after="234" w:line="259" w:lineRule="auto"/>
        <w:ind w:left="1560" w:firstLine="0"/>
        <w:jc w:val="left"/>
      </w:pPr>
      <w:r>
        <w:rPr>
          <w:b/>
          <w:sz w:val="32"/>
        </w:rPr>
        <w:t xml:space="preserve">Практические занятия:  </w:t>
      </w:r>
    </w:p>
    <w:p w:rsidR="00144AD4" w:rsidRDefault="00BF7376">
      <w:pPr>
        <w:ind w:left="979" w:right="65" w:firstLine="566"/>
      </w:pPr>
      <w:r>
        <w:t xml:space="preserve"> 1.Наклоны головы вперед, назад, вправо, влево. Повороты головы направо и налево. </w:t>
      </w:r>
    </w:p>
    <w:p w:rsidR="00144AD4" w:rsidRDefault="00BF7376">
      <w:pPr>
        <w:ind w:left="979" w:right="65" w:firstLine="566"/>
      </w:pPr>
      <w:r>
        <w:t xml:space="preserve"> 2.Разогрев мышц предплечья и лопаток: поднятие плеч вверх, опускание вниз, поочередное поднятие и опускание плеч.  </w:t>
      </w:r>
    </w:p>
    <w:p w:rsidR="00144AD4" w:rsidRDefault="00BF7376">
      <w:pPr>
        <w:ind w:left="1570" w:right="65"/>
      </w:pPr>
      <w:r>
        <w:t xml:space="preserve">3.Игра «Паровозик». Круговые движения плеч вперед и назад. </w:t>
      </w:r>
    </w:p>
    <w:p w:rsidR="00144AD4" w:rsidRDefault="00BF7376">
      <w:pPr>
        <w:ind w:left="979" w:right="65" w:firstLine="566"/>
      </w:pPr>
      <w:r>
        <w:t xml:space="preserve"> 4.Работа кистей и пальцев рук (разбрызгиваем капельки воды, кошечка выпускает коготки, кошечка умывается и т.д.)  </w:t>
      </w:r>
    </w:p>
    <w:p w:rsidR="00144AD4" w:rsidRDefault="00BF7376">
      <w:pPr>
        <w:ind w:left="979" w:right="65" w:firstLine="566"/>
      </w:pPr>
      <w:r>
        <w:t xml:space="preserve">5.Махи руками в стороны, вперед. Круговые акцентированные движения рук вперед и назад (через паузу и подряд). </w:t>
      </w:r>
    </w:p>
    <w:p w:rsidR="00144AD4" w:rsidRDefault="00BF7376">
      <w:pPr>
        <w:ind w:left="979" w:right="65" w:firstLine="566"/>
      </w:pPr>
      <w:r>
        <w:lastRenderedPageBreak/>
        <w:t xml:space="preserve"> 6.Наклоны корпуса вперед (с раскрыванием рук в стороны) и в сторону (рука поднята над головой в III позицию).  </w:t>
      </w:r>
    </w:p>
    <w:p w:rsidR="00144AD4" w:rsidRDefault="00BF7376">
      <w:pPr>
        <w:ind w:left="979" w:right="65" w:firstLine="566"/>
      </w:pPr>
      <w:r>
        <w:t xml:space="preserve">7.Упражнение «Дровосек». Акцентированные наклоны корпуса </w:t>
      </w:r>
      <w:proofErr w:type="spellStart"/>
      <w:r>
        <w:t>впередвниз</w:t>
      </w:r>
      <w:proofErr w:type="spellEnd"/>
      <w:r>
        <w:t xml:space="preserve"> с руками, поднятыми над головой в «замке». </w:t>
      </w:r>
    </w:p>
    <w:p w:rsidR="00144AD4" w:rsidRDefault="00BF7376">
      <w:pPr>
        <w:ind w:left="979" w:right="65" w:firstLine="566"/>
      </w:pPr>
      <w:r>
        <w:t xml:space="preserve"> 8.Приседания по I позиции с поворотом корпуса вправо-влево, чередующиеся с подъемом на </w:t>
      </w:r>
      <w:proofErr w:type="spellStart"/>
      <w:r>
        <w:t>полупальцы</w:t>
      </w:r>
      <w:proofErr w:type="spellEnd"/>
      <w:r>
        <w:t xml:space="preserve">.  </w:t>
      </w:r>
    </w:p>
    <w:p w:rsidR="00144AD4" w:rsidRDefault="00BF7376">
      <w:pPr>
        <w:spacing w:after="18"/>
        <w:ind w:left="979" w:right="65" w:firstLine="566"/>
      </w:pPr>
      <w:r>
        <w:t xml:space="preserve">9.Игра «Семечко растет». Семечко весной пробивается из-под земли, вырастает и распускается колосок. Его обдувает легкий летний ветерок. С приходом осени ветер усиливается, колосок ломается. На зиму семечко вновь уходит в землю.   </w:t>
      </w:r>
    </w:p>
    <w:p w:rsidR="00144AD4" w:rsidRDefault="00BF7376">
      <w:pPr>
        <w:ind w:left="979" w:right="65" w:firstLine="566"/>
      </w:pPr>
      <w:r>
        <w:t xml:space="preserve">10.Наклоны корпуса вперед (с раскрыванием рук в стороны) и в сторону (руки за юбочку). </w:t>
      </w:r>
    </w:p>
    <w:p w:rsidR="00144AD4" w:rsidRDefault="00BF7376">
      <w:pPr>
        <w:spacing w:after="27"/>
        <w:ind w:left="979" w:right="65" w:firstLine="566"/>
      </w:pPr>
      <w:r>
        <w:t xml:space="preserve"> 11.Упражнение на развитие подвижности тазобедренного и коленного суставов. «Петушок расплясался»: поочередное поднятие ног вперед (вытянутый носок работающей ноги прижать к колену опорной ноги).  </w:t>
      </w:r>
    </w:p>
    <w:p w:rsidR="00144AD4" w:rsidRDefault="00BF7376">
      <w:pPr>
        <w:ind w:left="979" w:right="65" w:firstLine="566"/>
      </w:pPr>
      <w:r>
        <w:t xml:space="preserve">12.Понятие о </w:t>
      </w:r>
      <w:proofErr w:type="spellStart"/>
      <w:r>
        <w:t>plie</w:t>
      </w:r>
      <w:proofErr w:type="spellEnd"/>
      <w:r>
        <w:t xml:space="preserve"> и </w:t>
      </w:r>
      <w:proofErr w:type="spellStart"/>
      <w:r>
        <w:t>releve</w:t>
      </w:r>
      <w:proofErr w:type="spellEnd"/>
      <w:r>
        <w:t xml:space="preserve">. «Едем» на лошадке (руки держат поводья) и осматриваем дорогу. Приседания по VI позиции, подъем на </w:t>
      </w:r>
      <w:proofErr w:type="spellStart"/>
      <w:r>
        <w:t>полупальцы</w:t>
      </w:r>
      <w:proofErr w:type="spellEnd"/>
      <w:r>
        <w:t xml:space="preserve">. </w:t>
      </w:r>
    </w:p>
    <w:p w:rsidR="00144AD4" w:rsidRDefault="00BF7376">
      <w:pPr>
        <w:spacing w:after="5"/>
        <w:ind w:left="1570" w:right="65"/>
      </w:pPr>
      <w:r>
        <w:t xml:space="preserve">13.Прыжки с хлопками в повороте (на 1/4 поворота) вправо и влево. </w:t>
      </w:r>
    </w:p>
    <w:p w:rsidR="00144AD4" w:rsidRDefault="00BF7376">
      <w:pPr>
        <w:ind w:left="979" w:right="65" w:firstLine="566"/>
      </w:pPr>
      <w:r>
        <w:t xml:space="preserve">14.Прыжки с хлопками и с продвижением вперед и назад по определенному ритмическому рисунку. </w:t>
      </w:r>
      <w:proofErr w:type="gramStart"/>
      <w:r>
        <w:t>Например</w:t>
      </w:r>
      <w:proofErr w:type="gramEnd"/>
      <w:r>
        <w:t>: 2 медленных хлопка + 3 быстрых хлопка и 2 прыжка через паузу + 3 прыжка подряд («Летка-</w:t>
      </w:r>
      <w:proofErr w:type="spellStart"/>
      <w:r>
        <w:t>Енка</w:t>
      </w:r>
      <w:proofErr w:type="spellEnd"/>
      <w:r>
        <w:t xml:space="preserve">»). </w:t>
      </w:r>
    </w:p>
    <w:p w:rsidR="00144AD4" w:rsidRDefault="00BF7376">
      <w:pPr>
        <w:ind w:left="1570" w:right="65"/>
      </w:pPr>
      <w:r>
        <w:t xml:space="preserve">15.Прыжки по линиям и по столбикам. </w:t>
      </w:r>
    </w:p>
    <w:p w:rsidR="00144AD4" w:rsidRDefault="00BF7376">
      <w:pPr>
        <w:ind w:left="979" w:right="65" w:firstLine="566"/>
      </w:pPr>
      <w:r>
        <w:t xml:space="preserve"> 16.Удары стопой по VI позиции в характере русского танца (одинарные, тройные).  </w:t>
      </w:r>
    </w:p>
    <w:p w:rsidR="00144AD4" w:rsidRDefault="00BF7376">
      <w:pPr>
        <w:ind w:left="979" w:right="65" w:firstLine="566"/>
      </w:pPr>
      <w:r>
        <w:t>17.</w:t>
      </w:r>
      <w:proofErr w:type="gramStart"/>
      <w:r>
        <w:t>Понятие  о</w:t>
      </w:r>
      <w:proofErr w:type="gramEnd"/>
      <w:r>
        <w:t xml:space="preserve"> вытянутой и сокращенной стопе. Поочередное открывание ног на носок вперед и в сторону. Упражнение «носок-каблук» в характере русского танца. </w:t>
      </w:r>
    </w:p>
    <w:p w:rsidR="00144AD4" w:rsidRDefault="00BF7376">
      <w:pPr>
        <w:ind w:left="979" w:right="65" w:firstLine="566"/>
      </w:pPr>
      <w:r>
        <w:t xml:space="preserve">18.Понятие о прыжке. Прыжки по VI позиции. Сочетание прыжков с хлопками (4 хлопка + 4 прыжка).  </w:t>
      </w:r>
    </w:p>
    <w:p w:rsidR="00144AD4" w:rsidRDefault="00BF7376">
      <w:pPr>
        <w:ind w:left="979" w:right="65" w:firstLine="566"/>
      </w:pPr>
      <w:r>
        <w:t xml:space="preserve">19.Одинарные удары стопой по III позиции (на вытянутой ноге, с приседанием, с подскоком на опорной ноге).  </w:t>
      </w:r>
    </w:p>
    <w:p w:rsidR="00144AD4" w:rsidRDefault="00BF7376">
      <w:pPr>
        <w:ind w:left="979" w:right="65" w:firstLine="566"/>
      </w:pPr>
      <w:r>
        <w:t xml:space="preserve">20.«Гармошка» с продвижением вправо и влево и выносом ноги на каблук.  </w:t>
      </w:r>
    </w:p>
    <w:p w:rsidR="00144AD4" w:rsidRDefault="00BF7376">
      <w:pPr>
        <w:ind w:left="1570" w:right="65"/>
      </w:pPr>
      <w:r>
        <w:t xml:space="preserve">21.«Елочка» с продвижением вправо и влево.  </w:t>
      </w:r>
    </w:p>
    <w:p w:rsidR="00144AD4" w:rsidRDefault="00BF7376">
      <w:pPr>
        <w:spacing w:after="5"/>
        <w:ind w:left="1570" w:right="65"/>
      </w:pPr>
      <w:r>
        <w:t xml:space="preserve">22.«Ковырялочка» с тройным притопом.  </w:t>
      </w:r>
    </w:p>
    <w:p w:rsidR="00144AD4" w:rsidRDefault="00BF7376">
      <w:pPr>
        <w:ind w:left="979" w:right="65" w:firstLine="566"/>
      </w:pPr>
      <w:r>
        <w:t xml:space="preserve">23.Приставные шаги вперед, назад, вправо и влево (простые, с приседанием).  </w:t>
      </w:r>
    </w:p>
    <w:p w:rsidR="00144AD4" w:rsidRDefault="00BF7376">
      <w:pPr>
        <w:ind w:left="1570" w:right="65"/>
      </w:pPr>
      <w:r>
        <w:lastRenderedPageBreak/>
        <w:t xml:space="preserve">24.Работа рук с платочком (у девочек).  </w:t>
      </w:r>
    </w:p>
    <w:p w:rsidR="00144AD4" w:rsidRDefault="00BF7376">
      <w:pPr>
        <w:spacing w:after="269"/>
        <w:ind w:left="1570" w:right="65"/>
      </w:pPr>
      <w:r>
        <w:t xml:space="preserve">25.Игра на развитие внимания «Мячик».  </w:t>
      </w:r>
    </w:p>
    <w:p w:rsidR="00144AD4" w:rsidRPr="00BC0D08" w:rsidRDefault="00BF7376">
      <w:pPr>
        <w:spacing w:after="270" w:line="259" w:lineRule="auto"/>
        <w:ind w:left="1570"/>
        <w:jc w:val="left"/>
        <w:rPr>
          <w:b/>
        </w:rPr>
      </w:pPr>
      <w:r w:rsidRPr="00BC0D08">
        <w:rPr>
          <w:b/>
        </w:rPr>
        <w:t xml:space="preserve">ТЕМА 2. ИЗУЧЕНИЕ ЭЛЕМЕНТОВ КЛАССИЧЕСКОГО ТАНЦА  </w:t>
      </w:r>
    </w:p>
    <w:p w:rsidR="00815BE9" w:rsidRDefault="00BF7376">
      <w:pPr>
        <w:spacing w:after="0" w:line="325" w:lineRule="auto"/>
        <w:ind w:left="979" w:right="65" w:firstLine="566"/>
      </w:pPr>
      <w:r>
        <w:t xml:space="preserve"> Классический танец как активное средство в создании правильной, балетной осанки. Исправление физических недостатков. Классический танец - основной пластический фундамент, способствующий развитию волевых качеств, двигательной памяти, ритмичности, музыкальности.   </w:t>
      </w:r>
    </w:p>
    <w:p w:rsidR="00144AD4" w:rsidRDefault="00BF7376">
      <w:pPr>
        <w:spacing w:after="0" w:line="325" w:lineRule="auto"/>
        <w:ind w:left="979" w:right="65" w:firstLine="566"/>
      </w:pPr>
      <w:r>
        <w:t xml:space="preserve"> </w:t>
      </w:r>
      <w:r>
        <w:rPr>
          <w:b/>
        </w:rPr>
        <w:t>Практические занятия:</w:t>
      </w:r>
      <w:r>
        <w:t xml:space="preserve"> элементы изучения и исполнения движений классического танца у станка:  </w:t>
      </w:r>
    </w:p>
    <w:p w:rsidR="00144AD4" w:rsidRDefault="00BF7376">
      <w:pPr>
        <w:numPr>
          <w:ilvl w:val="0"/>
          <w:numId w:val="2"/>
        </w:numPr>
        <w:ind w:right="65" w:firstLine="566"/>
      </w:pPr>
      <w:r>
        <w:t xml:space="preserve">Позиции ног - </w:t>
      </w:r>
      <w:proofErr w:type="gramStart"/>
      <w:r>
        <w:t>I,II</w:t>
      </w:r>
      <w:proofErr w:type="gramEnd"/>
      <w:r>
        <w:t xml:space="preserve">,III,IV (IV - как наиболее трудная, изучается последней).  </w:t>
      </w:r>
    </w:p>
    <w:p w:rsidR="00144AD4" w:rsidRDefault="00BF7376">
      <w:pPr>
        <w:numPr>
          <w:ilvl w:val="0"/>
          <w:numId w:val="2"/>
        </w:numPr>
        <w:ind w:right="65" w:firstLine="566"/>
      </w:pPr>
      <w:r>
        <w:t xml:space="preserve">Позиции рук: подготовительное положение </w:t>
      </w:r>
      <w:proofErr w:type="gramStart"/>
      <w:r>
        <w:t>I,II</w:t>
      </w:r>
      <w:proofErr w:type="gramEnd"/>
      <w:r>
        <w:t xml:space="preserve">,III (изучаются на середине зала). </w:t>
      </w:r>
    </w:p>
    <w:p w:rsidR="00144AD4" w:rsidRDefault="00BF7376">
      <w:pPr>
        <w:numPr>
          <w:ilvl w:val="0"/>
          <w:numId w:val="2"/>
        </w:numPr>
        <w:spacing w:after="5"/>
        <w:ind w:right="65" w:firstLine="566"/>
      </w:pPr>
      <w:proofErr w:type="spellStart"/>
      <w:r>
        <w:t>Demi-plies</w:t>
      </w:r>
      <w:proofErr w:type="spellEnd"/>
      <w:r>
        <w:t xml:space="preserve"> в </w:t>
      </w:r>
      <w:proofErr w:type="spellStart"/>
      <w:proofErr w:type="gramStart"/>
      <w:r>
        <w:t>I,II</w:t>
      </w:r>
      <w:proofErr w:type="gramEnd"/>
      <w:r>
        <w:t>,III,V,и</w:t>
      </w:r>
      <w:proofErr w:type="spellEnd"/>
      <w:r>
        <w:t xml:space="preserve"> IV позициях (в IV исполняется). </w:t>
      </w:r>
    </w:p>
    <w:p w:rsidR="00144AD4" w:rsidRDefault="00BF7376">
      <w:pPr>
        <w:numPr>
          <w:ilvl w:val="0"/>
          <w:numId w:val="2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tendus</w:t>
      </w:r>
      <w:proofErr w:type="spellEnd"/>
      <w:r>
        <w:t xml:space="preserve">:  </w:t>
      </w:r>
    </w:p>
    <w:p w:rsidR="00144AD4" w:rsidRDefault="00BF7376">
      <w:pPr>
        <w:ind w:left="979" w:right="65" w:firstLine="566"/>
      </w:pPr>
      <w:r>
        <w:t xml:space="preserve"> а) с I позиции во всех </w:t>
      </w:r>
      <w:proofErr w:type="gramStart"/>
      <w:r>
        <w:t>направлениях;  б</w:t>
      </w:r>
      <w:proofErr w:type="gramEnd"/>
      <w:r>
        <w:t xml:space="preserve">) с </w:t>
      </w:r>
      <w:proofErr w:type="spellStart"/>
      <w:r>
        <w:t>demi-plies</w:t>
      </w:r>
      <w:proofErr w:type="spellEnd"/>
      <w:r>
        <w:t xml:space="preserve"> в I позиции во всех направлениях;  в) с V позиции во всех направлениях;  г) с опусканием пятки во II позицию с I и V позиции (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battements</w:t>
      </w:r>
      <w:proofErr w:type="spellEnd"/>
      <w:r>
        <w:t xml:space="preserve"> </w:t>
      </w:r>
      <w:proofErr w:type="spellStart"/>
      <w:r>
        <w:t>tendus</w:t>
      </w:r>
      <w:proofErr w:type="spellEnd"/>
      <w:r>
        <w:t xml:space="preserve"> или с "нажимом");  д) с </w:t>
      </w:r>
      <w:proofErr w:type="spellStart"/>
      <w:r>
        <w:t>demi-plie</w:t>
      </w:r>
      <w:proofErr w:type="spellEnd"/>
      <w:r>
        <w:t xml:space="preserve"> по II и IV позициям без перехода с опорной ноги с I и V позиций;  е) </w:t>
      </w:r>
      <w:proofErr w:type="spellStart"/>
      <w:r>
        <w:t>passe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terre</w:t>
      </w:r>
      <w:proofErr w:type="spellEnd"/>
      <w:r>
        <w:t xml:space="preserve"> (проведение ноги вперед и назад через I позицию);   </w:t>
      </w:r>
    </w:p>
    <w:p w:rsidR="00144AD4" w:rsidRDefault="00BF7376">
      <w:pPr>
        <w:numPr>
          <w:ilvl w:val="0"/>
          <w:numId w:val="2"/>
        </w:numPr>
        <w:spacing w:after="5"/>
        <w:ind w:right="65" w:firstLine="566"/>
      </w:pPr>
      <w:r>
        <w:t xml:space="preserve">Понятие направлений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dehors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dedans</w:t>
      </w:r>
      <w:proofErr w:type="spellEnd"/>
      <w:r>
        <w:t xml:space="preserve">.  </w:t>
      </w:r>
    </w:p>
    <w:p w:rsidR="00144AD4" w:rsidRPr="00BF7376" w:rsidRDefault="00BF7376">
      <w:pPr>
        <w:numPr>
          <w:ilvl w:val="0"/>
          <w:numId w:val="2"/>
        </w:numPr>
        <w:spacing w:after="8"/>
        <w:ind w:right="65" w:firstLine="566"/>
        <w:rPr>
          <w:lang w:val="en-US"/>
        </w:rPr>
      </w:pPr>
      <w:r w:rsidRPr="00BF7376">
        <w:rPr>
          <w:lang w:val="en-US"/>
        </w:rPr>
        <w:t>Demi-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par </w:t>
      </w:r>
      <w:proofErr w:type="spellStart"/>
      <w:r w:rsidRPr="00BF7376">
        <w:rPr>
          <w:lang w:val="en-US"/>
        </w:rPr>
        <w:t>terre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dehors</w:t>
      </w:r>
      <w:proofErr w:type="spellEnd"/>
      <w:r w:rsidRPr="00BF7376">
        <w:rPr>
          <w:lang w:val="en-US"/>
        </w:rPr>
        <w:t xml:space="preserve"> et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dedans.  </w:t>
      </w:r>
    </w:p>
    <w:p w:rsidR="00144AD4" w:rsidRDefault="00BF7376">
      <w:pPr>
        <w:ind w:left="979" w:right="65" w:firstLine="566"/>
      </w:pPr>
      <w:r>
        <w:t xml:space="preserve">7 </w:t>
      </w:r>
      <w:proofErr w:type="spellStart"/>
      <w:r>
        <w:t>Battements</w:t>
      </w:r>
      <w:proofErr w:type="spellEnd"/>
      <w:r>
        <w:t xml:space="preserve"> </w:t>
      </w:r>
      <w:proofErr w:type="spellStart"/>
      <w:r>
        <w:t>tendus</w:t>
      </w:r>
      <w:proofErr w:type="spellEnd"/>
      <w:r>
        <w:t xml:space="preserve"> </w:t>
      </w:r>
      <w:proofErr w:type="spellStart"/>
      <w:proofErr w:type="gramStart"/>
      <w:r>
        <w:t>jete</w:t>
      </w:r>
      <w:proofErr w:type="spellEnd"/>
      <w:r>
        <w:t>:  а</w:t>
      </w:r>
      <w:proofErr w:type="gramEnd"/>
      <w:r>
        <w:t xml:space="preserve">) с I и V позиций во всех направлениях;  б) с </w:t>
      </w:r>
      <w:proofErr w:type="spellStart"/>
      <w:r>
        <w:t>demi-plies</w:t>
      </w:r>
      <w:proofErr w:type="spellEnd"/>
      <w:r>
        <w:t xml:space="preserve"> в I и V позициях во всех направлениях  в) </w:t>
      </w:r>
      <w:proofErr w:type="spellStart"/>
      <w:r>
        <w:t>piques</w:t>
      </w:r>
      <w:proofErr w:type="spellEnd"/>
      <w:r>
        <w:t xml:space="preserve"> во всех направлениях;  г) </w:t>
      </w:r>
      <w:proofErr w:type="spellStart"/>
      <w:r>
        <w:t>balancoir</w:t>
      </w:r>
      <w:proofErr w:type="spellEnd"/>
      <w:r>
        <w:t xml:space="preserve">.  </w:t>
      </w:r>
    </w:p>
    <w:p w:rsidR="00144AD4" w:rsidRDefault="00BF7376">
      <w:pPr>
        <w:numPr>
          <w:ilvl w:val="0"/>
          <w:numId w:val="3"/>
        </w:numPr>
        <w:spacing w:after="5"/>
        <w:ind w:right="65" w:firstLine="566"/>
      </w:pPr>
      <w:r>
        <w:t xml:space="preserve">Положение ноги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cou-de-pied</w:t>
      </w:r>
      <w:proofErr w:type="spellEnd"/>
      <w:r>
        <w:t xml:space="preserve"> (</w:t>
      </w:r>
      <w:proofErr w:type="spellStart"/>
      <w:r>
        <w:t>обхватное</w:t>
      </w:r>
      <w:proofErr w:type="spellEnd"/>
      <w:r>
        <w:t xml:space="preserve">, для исполнения </w:t>
      </w:r>
      <w:proofErr w:type="spellStart"/>
      <w:r>
        <w:t>batte</w:t>
      </w:r>
      <w:proofErr w:type="spellEnd"/>
      <w:r>
        <w:t xml:space="preserve"> </w:t>
      </w:r>
      <w:proofErr w:type="spellStart"/>
      <w:r>
        <w:t>ments</w:t>
      </w:r>
      <w:proofErr w:type="spellEnd"/>
      <w:r>
        <w:t xml:space="preserve"> </w:t>
      </w:r>
      <w:proofErr w:type="spellStart"/>
      <w:r>
        <w:t>frappes</w:t>
      </w:r>
      <w:proofErr w:type="spellEnd"/>
      <w:r>
        <w:t xml:space="preserve">).  </w:t>
      </w:r>
    </w:p>
    <w:p w:rsidR="00144AD4" w:rsidRDefault="00BF7376">
      <w:pPr>
        <w:numPr>
          <w:ilvl w:val="0"/>
          <w:numId w:val="3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frappes</w:t>
      </w:r>
      <w:proofErr w:type="spellEnd"/>
      <w:r>
        <w:t>:  а</w:t>
      </w:r>
      <w:proofErr w:type="gramEnd"/>
      <w:r>
        <w:t xml:space="preserve">) носком в пол во всех направлениях;  б) назад на </w:t>
      </w:r>
    </w:p>
    <w:p w:rsidR="00144AD4" w:rsidRDefault="00BF7376">
      <w:pPr>
        <w:ind w:left="989" w:right="65"/>
      </w:pPr>
      <w:r>
        <w:t xml:space="preserve">30 градусов во всех направлениях  </w:t>
      </w:r>
    </w:p>
    <w:p w:rsidR="00144AD4" w:rsidRDefault="00BF7376">
      <w:pPr>
        <w:spacing w:after="26"/>
        <w:ind w:left="979" w:right="65" w:firstLine="566"/>
      </w:pPr>
      <w:r>
        <w:t xml:space="preserve">10. </w:t>
      </w:r>
      <w:proofErr w:type="spellStart"/>
      <w:r>
        <w:t>Releves</w:t>
      </w:r>
      <w:proofErr w:type="spellEnd"/>
      <w:r>
        <w:t xml:space="preserve"> на </w:t>
      </w:r>
      <w:proofErr w:type="spellStart"/>
      <w:r>
        <w:t>полупальцы</w:t>
      </w:r>
      <w:proofErr w:type="spellEnd"/>
      <w:r>
        <w:t xml:space="preserve"> в </w:t>
      </w:r>
      <w:proofErr w:type="gramStart"/>
      <w:r>
        <w:t>I,II</w:t>
      </w:r>
      <w:proofErr w:type="gramEnd"/>
      <w:r>
        <w:t xml:space="preserve"> и V позициях с вытянутых ног и с </w:t>
      </w:r>
      <w:proofErr w:type="spellStart"/>
      <w:r>
        <w:t>demiplies</w:t>
      </w:r>
      <w:proofErr w:type="spellEnd"/>
      <w:r>
        <w:t xml:space="preserve">.  11. </w:t>
      </w:r>
      <w:proofErr w:type="spellStart"/>
      <w:r>
        <w:t>Вattements</w:t>
      </w:r>
      <w:proofErr w:type="spellEnd"/>
      <w:r>
        <w:t xml:space="preserve"> </w:t>
      </w:r>
      <w:proofErr w:type="spellStart"/>
      <w:r>
        <w:t>tendus</w:t>
      </w:r>
      <w:proofErr w:type="spellEnd"/>
      <w:r>
        <w:t xml:space="preserve"> </w:t>
      </w:r>
      <w:proofErr w:type="spellStart"/>
      <w:r>
        <w:t>plie-soutenus</w:t>
      </w:r>
      <w:proofErr w:type="spellEnd"/>
      <w:r>
        <w:t xml:space="preserve"> I и V позиции во всех направлениях. </w:t>
      </w:r>
    </w:p>
    <w:p w:rsidR="00144AD4" w:rsidRPr="00BF7376" w:rsidRDefault="00BF7376">
      <w:pPr>
        <w:numPr>
          <w:ilvl w:val="0"/>
          <w:numId w:val="6"/>
        </w:numPr>
        <w:ind w:right="65" w:firstLine="566"/>
        <w:rPr>
          <w:lang w:val="en-US"/>
        </w:rPr>
      </w:pPr>
      <w:r w:rsidRPr="00BF7376">
        <w:rPr>
          <w:lang w:val="en-US"/>
        </w:rPr>
        <w:t xml:space="preserve">Preparation </w:t>
      </w:r>
      <w:r>
        <w:t>для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par </w:t>
      </w:r>
      <w:proofErr w:type="spellStart"/>
      <w:r w:rsidRPr="00BF7376">
        <w:rPr>
          <w:lang w:val="en-US"/>
        </w:rPr>
        <w:t>terre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dehors</w:t>
      </w:r>
      <w:proofErr w:type="spellEnd"/>
      <w:r w:rsidRPr="00BF7376">
        <w:rPr>
          <w:lang w:val="en-US"/>
        </w:rPr>
        <w:t xml:space="preserve"> et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dedans.   </w:t>
      </w:r>
    </w:p>
    <w:p w:rsidR="00144AD4" w:rsidRDefault="00BF7376">
      <w:pPr>
        <w:numPr>
          <w:ilvl w:val="0"/>
          <w:numId w:val="6"/>
        </w:numPr>
        <w:spacing w:after="3"/>
        <w:ind w:right="65" w:firstLine="566"/>
      </w:pPr>
      <w:proofErr w:type="gramStart"/>
      <w:r>
        <w:lastRenderedPageBreak/>
        <w:t>Положение  ноги</w:t>
      </w:r>
      <w:proofErr w:type="gramEnd"/>
      <w:r>
        <w:t xml:space="preserve">  для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cou-de-pied</w:t>
      </w:r>
      <w:proofErr w:type="spellEnd"/>
      <w:r>
        <w:t xml:space="preserve"> ("условное" для исполнения </w:t>
      </w:r>
      <w:proofErr w:type="spellStart"/>
      <w:r>
        <w:t>battements</w:t>
      </w:r>
      <w:proofErr w:type="spellEnd"/>
      <w:r>
        <w:t xml:space="preserve"> </w:t>
      </w:r>
      <w:proofErr w:type="spellStart"/>
      <w:r>
        <w:t>fondus</w:t>
      </w:r>
      <w:proofErr w:type="spellEnd"/>
      <w:r>
        <w:t xml:space="preserve">).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fondus</w:t>
      </w:r>
      <w:proofErr w:type="spellEnd"/>
      <w:r>
        <w:t>:  а</w:t>
      </w:r>
      <w:proofErr w:type="gramEnd"/>
      <w:r>
        <w:t xml:space="preserve">) носком в пол, во всех направлениях;  б) на 45 градусов во всех направлениях.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soutenus</w:t>
      </w:r>
      <w:proofErr w:type="spellEnd"/>
      <w:r>
        <w:t>:  а</w:t>
      </w:r>
      <w:proofErr w:type="gramEnd"/>
      <w:r>
        <w:t xml:space="preserve">) носком в пол, во всех направлениях;  б) во всех направлениях на 45 градусов.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Petit</w:t>
      </w:r>
      <w:proofErr w:type="spellEnd"/>
      <w:r>
        <w:t xml:space="preserve"> </w:t>
      </w:r>
      <w:proofErr w:type="spellStart"/>
      <w:r>
        <w:t>battements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cou-de-pied</w:t>
      </w:r>
      <w:proofErr w:type="spellEnd"/>
      <w:r>
        <w:t xml:space="preserve"> (равномерной переноси ноги с акцентом вперед и назад).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proofErr w:type="gramStart"/>
      <w:r>
        <w:t>frappes</w:t>
      </w:r>
      <w:proofErr w:type="spellEnd"/>
      <w:r>
        <w:t>:  а</w:t>
      </w:r>
      <w:proofErr w:type="gramEnd"/>
      <w:r>
        <w:t xml:space="preserve">) носком в пол, во всех направлениях;  б) на 30 градусов во всех направлениях.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releve</w:t>
      </w:r>
      <w:proofErr w:type="spellEnd"/>
      <w:r>
        <w:t xml:space="preserve"> </w:t>
      </w:r>
      <w:proofErr w:type="spellStart"/>
      <w:proofErr w:type="gramStart"/>
      <w:r>
        <w:t>lents</w:t>
      </w:r>
      <w:proofErr w:type="spellEnd"/>
      <w:r>
        <w:t>:  а</w:t>
      </w:r>
      <w:proofErr w:type="gramEnd"/>
      <w:r>
        <w:t xml:space="preserve">) на 45 градусов с I и V позиций во всех направлениях;  б) на 90 градусов с I и V позиций во всех направлениях.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Grand</w:t>
      </w:r>
      <w:proofErr w:type="spellEnd"/>
      <w:r>
        <w:t xml:space="preserve"> </w:t>
      </w:r>
      <w:proofErr w:type="spellStart"/>
      <w:r>
        <w:t>plies</w:t>
      </w:r>
      <w:proofErr w:type="spellEnd"/>
      <w:r>
        <w:t xml:space="preserve"> в </w:t>
      </w:r>
      <w:proofErr w:type="gramStart"/>
      <w:r>
        <w:t>I,II</w:t>
      </w:r>
      <w:proofErr w:type="gramEnd"/>
      <w:r>
        <w:t xml:space="preserve"> и V позициях.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Grand</w:t>
      </w:r>
      <w:proofErr w:type="spellEnd"/>
      <w:r>
        <w:t xml:space="preserve"> </w:t>
      </w: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jetes</w:t>
      </w:r>
      <w:proofErr w:type="spellEnd"/>
      <w:r>
        <w:t>:  а</w:t>
      </w:r>
      <w:proofErr w:type="gramEnd"/>
      <w:r>
        <w:t xml:space="preserve">) с I и V позиций во всех направлениях;  б) </w:t>
      </w:r>
      <w:proofErr w:type="spellStart"/>
      <w:r>
        <w:t>pointes</w:t>
      </w:r>
      <w:proofErr w:type="spellEnd"/>
      <w:r>
        <w:t xml:space="preserve">, во всех направлениях.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Petit</w:t>
      </w:r>
      <w:proofErr w:type="spellEnd"/>
      <w:r>
        <w:t xml:space="preserve"> </w:t>
      </w:r>
      <w:proofErr w:type="spellStart"/>
      <w:r>
        <w:t>battements</w:t>
      </w:r>
      <w:proofErr w:type="spellEnd"/>
      <w:r>
        <w:t xml:space="preserve"> </w:t>
      </w:r>
      <w:proofErr w:type="spellStart"/>
      <w:r>
        <w:t>retires</w:t>
      </w:r>
      <w:proofErr w:type="spellEnd"/>
      <w:r>
        <w:t xml:space="preserve">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>
        <w:t>Flic</w:t>
      </w:r>
      <w:proofErr w:type="spellEnd"/>
      <w:r>
        <w:t xml:space="preserve"> со стороны II позиции вперед и назад на всей стопе.  </w:t>
      </w:r>
    </w:p>
    <w:p w:rsidR="00144AD4" w:rsidRDefault="00BF7376">
      <w:pPr>
        <w:numPr>
          <w:ilvl w:val="0"/>
          <w:numId w:val="6"/>
        </w:numPr>
        <w:spacing w:after="26"/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developpes</w:t>
      </w:r>
      <w:proofErr w:type="spellEnd"/>
      <w:r>
        <w:t xml:space="preserve"> во всех направлениях.  </w:t>
      </w:r>
    </w:p>
    <w:p w:rsidR="00144AD4" w:rsidRPr="00BF7376" w:rsidRDefault="00BF7376">
      <w:pPr>
        <w:numPr>
          <w:ilvl w:val="0"/>
          <w:numId w:val="6"/>
        </w:numPr>
        <w:spacing w:after="21"/>
        <w:ind w:right="65" w:firstLine="566"/>
        <w:rPr>
          <w:lang w:val="en-US"/>
        </w:rPr>
      </w:pPr>
      <w:r>
        <w:t>Подготовка</w:t>
      </w:r>
      <w:r w:rsidRPr="00BF7376">
        <w:rPr>
          <w:lang w:val="en-US"/>
        </w:rPr>
        <w:t xml:space="preserve"> </w:t>
      </w:r>
      <w:r>
        <w:t>к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lair.  </w:t>
      </w:r>
    </w:p>
    <w:p w:rsidR="00144AD4" w:rsidRDefault="00BF7376">
      <w:pPr>
        <w:numPr>
          <w:ilvl w:val="0"/>
          <w:numId w:val="6"/>
        </w:numPr>
        <w:ind w:right="65" w:firstLine="566"/>
      </w:pP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lair </w:t>
      </w:r>
      <w:r>
        <w:t>на</w:t>
      </w:r>
      <w:r w:rsidRPr="00BF7376">
        <w:rPr>
          <w:lang w:val="en-US"/>
        </w:rPr>
        <w:t xml:space="preserve"> 45 </w:t>
      </w:r>
      <w:r>
        <w:t>градусов</w:t>
      </w:r>
      <w:r w:rsidRPr="00BF7376">
        <w:rPr>
          <w:lang w:val="en-US"/>
        </w:rPr>
        <w:t xml:space="preserve">.  </w:t>
      </w:r>
      <w:r>
        <w:t xml:space="preserve">26. </w:t>
      </w:r>
      <w:proofErr w:type="spellStart"/>
      <w:r>
        <w:t>Pas</w:t>
      </w:r>
      <w:proofErr w:type="spellEnd"/>
      <w:r>
        <w:t xml:space="preserve"> </w:t>
      </w:r>
      <w:proofErr w:type="spellStart"/>
      <w:r>
        <w:t>tombe</w:t>
      </w:r>
      <w:proofErr w:type="spellEnd"/>
      <w:r>
        <w:t xml:space="preserve"> на месте, другая нога в положении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cou-de-pied</w:t>
      </w:r>
      <w:proofErr w:type="spellEnd"/>
      <w:r>
        <w:t xml:space="preserve">.   </w:t>
      </w:r>
    </w:p>
    <w:p w:rsidR="00144AD4" w:rsidRDefault="00BF7376">
      <w:pPr>
        <w:numPr>
          <w:ilvl w:val="0"/>
          <w:numId w:val="4"/>
        </w:numPr>
        <w:spacing w:after="27"/>
        <w:ind w:right="65" w:firstLine="566"/>
      </w:pPr>
      <w:proofErr w:type="spellStart"/>
      <w:r>
        <w:t>Pas</w:t>
      </w:r>
      <w:proofErr w:type="spellEnd"/>
      <w:r>
        <w:t xml:space="preserve"> </w:t>
      </w:r>
      <w:proofErr w:type="spellStart"/>
      <w:r>
        <w:t>coupe</w:t>
      </w:r>
      <w:proofErr w:type="spellEnd"/>
      <w:r>
        <w:t xml:space="preserve"> на всю стопу и с подъемом на </w:t>
      </w:r>
      <w:proofErr w:type="spellStart"/>
      <w:r>
        <w:t>полупальцы</w:t>
      </w:r>
      <w:proofErr w:type="spellEnd"/>
      <w:r>
        <w:t xml:space="preserve">.  </w:t>
      </w:r>
    </w:p>
    <w:p w:rsidR="00144AD4" w:rsidRPr="00BF7376" w:rsidRDefault="00BF7376">
      <w:pPr>
        <w:numPr>
          <w:ilvl w:val="0"/>
          <w:numId w:val="4"/>
        </w:numPr>
        <w:ind w:right="65" w:firstLine="566"/>
        <w:rPr>
          <w:lang w:val="en-US"/>
        </w:rPr>
      </w:pPr>
      <w:r w:rsidRPr="00BF7376">
        <w:rPr>
          <w:lang w:val="en-US"/>
        </w:rPr>
        <w:t xml:space="preserve">Pas de </w:t>
      </w:r>
      <w:proofErr w:type="spellStart"/>
      <w:r w:rsidRPr="00BF7376">
        <w:rPr>
          <w:lang w:val="en-US"/>
        </w:rPr>
        <w:t>bourre</w:t>
      </w:r>
      <w:proofErr w:type="spellEnd"/>
      <w:r w:rsidRPr="00BF7376">
        <w:rPr>
          <w:lang w:val="en-US"/>
        </w:rPr>
        <w:t xml:space="preserve"> simple (</w:t>
      </w:r>
      <w:r>
        <w:t>стоя</w:t>
      </w:r>
      <w:r w:rsidRPr="00BF7376">
        <w:rPr>
          <w:lang w:val="en-US"/>
        </w:rPr>
        <w:t xml:space="preserve"> </w:t>
      </w:r>
      <w:r>
        <w:t>лицом</w:t>
      </w:r>
      <w:r w:rsidRPr="00BF7376">
        <w:rPr>
          <w:lang w:val="en-US"/>
        </w:rPr>
        <w:t xml:space="preserve"> </w:t>
      </w:r>
      <w:r>
        <w:t>к</w:t>
      </w:r>
      <w:r w:rsidRPr="00BF7376">
        <w:rPr>
          <w:lang w:val="en-US"/>
        </w:rPr>
        <w:t xml:space="preserve"> </w:t>
      </w:r>
      <w:r>
        <w:t>станку</w:t>
      </w:r>
      <w:r w:rsidRPr="00BF7376">
        <w:rPr>
          <w:lang w:val="en-US"/>
        </w:rPr>
        <w:t xml:space="preserve">).  </w:t>
      </w:r>
    </w:p>
    <w:p w:rsidR="00144AD4" w:rsidRDefault="00BF7376">
      <w:pPr>
        <w:numPr>
          <w:ilvl w:val="0"/>
          <w:numId w:val="4"/>
        </w:numPr>
        <w:ind w:right="65" w:firstLine="566"/>
      </w:pPr>
      <w:r>
        <w:t xml:space="preserve">Перегибание корпуса назад и в сторону (стоя лицом к станку).  </w:t>
      </w:r>
    </w:p>
    <w:p w:rsidR="00144AD4" w:rsidRDefault="00BF7376">
      <w:pPr>
        <w:numPr>
          <w:ilvl w:val="0"/>
          <w:numId w:val="4"/>
        </w:numPr>
        <w:spacing w:after="8"/>
        <w:ind w:right="65" w:firstLine="566"/>
      </w:pPr>
      <w:proofErr w:type="spellStart"/>
      <w:r>
        <w:t>Releve</w:t>
      </w:r>
      <w:proofErr w:type="spellEnd"/>
      <w:r>
        <w:t xml:space="preserve"> на </w:t>
      </w:r>
      <w:proofErr w:type="spellStart"/>
      <w:r>
        <w:t>полупальцы</w:t>
      </w:r>
      <w:proofErr w:type="spellEnd"/>
      <w:r>
        <w:t xml:space="preserve"> в позициях с </w:t>
      </w:r>
      <w:proofErr w:type="spellStart"/>
      <w:r>
        <w:t>demi-plie</w:t>
      </w:r>
      <w:proofErr w:type="spellEnd"/>
      <w:r>
        <w:t xml:space="preserve"> и вытянутых ног.  </w:t>
      </w:r>
    </w:p>
    <w:p w:rsidR="00144AD4" w:rsidRDefault="00BF7376">
      <w:pPr>
        <w:numPr>
          <w:ilvl w:val="0"/>
          <w:numId w:val="4"/>
        </w:numPr>
        <w:spacing w:after="198"/>
        <w:ind w:right="65" w:firstLine="566"/>
      </w:pPr>
      <w:r>
        <w:t xml:space="preserve">Полуповороты в V позиции на двух ногах с переменой ног на </w:t>
      </w:r>
      <w:proofErr w:type="spellStart"/>
      <w:r>
        <w:t>полупальцы</w:t>
      </w:r>
      <w:proofErr w:type="spellEnd"/>
      <w:r>
        <w:t xml:space="preserve">, начиная с вытянутых ног и с </w:t>
      </w:r>
      <w:proofErr w:type="spellStart"/>
      <w:r>
        <w:t>demi-plie</w:t>
      </w:r>
      <w:proofErr w:type="spellEnd"/>
      <w:r>
        <w:t xml:space="preserve">. </w:t>
      </w:r>
    </w:p>
    <w:p w:rsidR="00144AD4" w:rsidRDefault="00BF7376">
      <w:pPr>
        <w:spacing w:after="251"/>
        <w:ind w:left="979" w:right="65" w:firstLine="566"/>
      </w:pPr>
      <w:r>
        <w:t xml:space="preserve">Элементы изучения и </w:t>
      </w:r>
      <w:r w:rsidR="00B6384B">
        <w:t>исполнения движений</w:t>
      </w:r>
      <w:r>
        <w:t xml:space="preserve"> классического танца на середине зала:  </w:t>
      </w:r>
    </w:p>
    <w:p w:rsidR="00144AD4" w:rsidRDefault="00BF7376">
      <w:pPr>
        <w:numPr>
          <w:ilvl w:val="0"/>
          <w:numId w:val="5"/>
        </w:numPr>
        <w:ind w:right="65" w:firstLine="566"/>
      </w:pPr>
      <w:r>
        <w:t xml:space="preserve">Позиции рук, подготовительные положение </w:t>
      </w:r>
      <w:proofErr w:type="gramStart"/>
      <w:r>
        <w:t>I,II</w:t>
      </w:r>
      <w:proofErr w:type="gramEnd"/>
      <w:r>
        <w:t xml:space="preserve">,III.  </w:t>
      </w:r>
    </w:p>
    <w:p w:rsidR="00144AD4" w:rsidRDefault="00BF7376">
      <w:pPr>
        <w:numPr>
          <w:ilvl w:val="0"/>
          <w:numId w:val="5"/>
        </w:numPr>
        <w:spacing w:after="21"/>
        <w:ind w:right="65" w:firstLine="566"/>
      </w:pPr>
      <w:r>
        <w:t xml:space="preserve">Поклон.  </w:t>
      </w:r>
    </w:p>
    <w:p w:rsidR="00144AD4" w:rsidRPr="00BF7376" w:rsidRDefault="00BF7376">
      <w:pPr>
        <w:numPr>
          <w:ilvl w:val="0"/>
          <w:numId w:val="5"/>
        </w:numPr>
        <w:ind w:right="65" w:firstLine="566"/>
        <w:rPr>
          <w:lang w:val="en-US"/>
        </w:rPr>
      </w:pPr>
      <w:r>
        <w:t>Положение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epolement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croise</w:t>
      </w:r>
      <w:proofErr w:type="spellEnd"/>
      <w:r w:rsidRPr="00BF7376">
        <w:rPr>
          <w:lang w:val="en-US"/>
        </w:rPr>
        <w:t xml:space="preserve"> et efface.  </w:t>
      </w:r>
    </w:p>
    <w:p w:rsidR="00144AD4" w:rsidRDefault="00BF7376">
      <w:pPr>
        <w:numPr>
          <w:ilvl w:val="0"/>
          <w:numId w:val="5"/>
        </w:numPr>
        <w:spacing w:after="31"/>
        <w:ind w:right="65" w:firstLine="566"/>
      </w:pPr>
      <w:r>
        <w:t xml:space="preserve">Упражнения исполняются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и </w:t>
      </w:r>
      <w:proofErr w:type="spellStart"/>
      <w:r>
        <w:t>epaulement</w:t>
      </w:r>
      <w:proofErr w:type="spellEnd"/>
      <w:r>
        <w:t xml:space="preserve">.   </w:t>
      </w:r>
    </w:p>
    <w:p w:rsidR="00144AD4" w:rsidRDefault="00BF7376">
      <w:pPr>
        <w:numPr>
          <w:ilvl w:val="0"/>
          <w:numId w:val="5"/>
        </w:numPr>
        <w:ind w:right="65" w:firstLine="566"/>
      </w:pPr>
      <w:proofErr w:type="spellStart"/>
      <w:r>
        <w:t>Demi-plie</w:t>
      </w:r>
      <w:proofErr w:type="spellEnd"/>
      <w:r>
        <w:t xml:space="preserve"> по </w:t>
      </w:r>
      <w:proofErr w:type="gramStart"/>
      <w:r>
        <w:t>I,II</w:t>
      </w:r>
      <w:proofErr w:type="gramEnd"/>
      <w:r>
        <w:t xml:space="preserve"> </w:t>
      </w:r>
      <w:proofErr w:type="spellStart"/>
      <w:r>
        <w:t>позициям,en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по V,IV позициям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.  </w:t>
      </w:r>
    </w:p>
    <w:p w:rsidR="00144AD4" w:rsidRDefault="00BF7376">
      <w:pPr>
        <w:numPr>
          <w:ilvl w:val="0"/>
          <w:numId w:val="5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tendus</w:t>
      </w:r>
      <w:proofErr w:type="spellEnd"/>
      <w:r>
        <w:t>:  а</w:t>
      </w:r>
      <w:proofErr w:type="gramEnd"/>
      <w:r>
        <w:t xml:space="preserve">) с I и V позиций во всех направлениях;  б) с </w:t>
      </w:r>
      <w:proofErr w:type="spellStart"/>
      <w:r>
        <w:t>demiplies</w:t>
      </w:r>
      <w:proofErr w:type="spellEnd"/>
      <w:r>
        <w:t xml:space="preserve"> в I и V позиции во всех направлениях;  в) с опусканием пятки </w:t>
      </w:r>
      <w:r>
        <w:lastRenderedPageBreak/>
        <w:t xml:space="preserve">во II позицию;  г) </w:t>
      </w:r>
      <w:proofErr w:type="spellStart"/>
      <w:r>
        <w:t>doubles</w:t>
      </w:r>
      <w:proofErr w:type="spellEnd"/>
      <w:r>
        <w:t xml:space="preserve"> с двойным опусканием пятки во II позицию.   д) </w:t>
      </w:r>
      <w:proofErr w:type="spellStart"/>
      <w:r>
        <w:t>passe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terre</w:t>
      </w:r>
      <w:proofErr w:type="spellEnd"/>
      <w:r>
        <w:t xml:space="preserve"> (проведение ноги вперед и назад через I позицию</w:t>
      </w:r>
      <w:proofErr w:type="gramStart"/>
      <w:r>
        <w:t xml:space="preserve">);   </w:t>
      </w:r>
      <w:proofErr w:type="gramEnd"/>
      <w:r>
        <w:t xml:space="preserve">е) с </w:t>
      </w:r>
      <w:proofErr w:type="spellStart"/>
      <w:r>
        <w:t>demi-plies</w:t>
      </w:r>
      <w:proofErr w:type="spellEnd"/>
      <w:r>
        <w:t xml:space="preserve"> во </w:t>
      </w:r>
    </w:p>
    <w:p w:rsidR="00144AD4" w:rsidRDefault="00BF7376">
      <w:pPr>
        <w:spacing w:after="5"/>
        <w:ind w:left="989" w:right="65"/>
      </w:pPr>
      <w:r>
        <w:t xml:space="preserve">II и IV позиции без перехода с опорной ноги и с переходом;  </w:t>
      </w:r>
    </w:p>
    <w:p w:rsidR="00144AD4" w:rsidRDefault="00BF7376">
      <w:pPr>
        <w:numPr>
          <w:ilvl w:val="0"/>
          <w:numId w:val="7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tendus</w:t>
      </w:r>
      <w:proofErr w:type="spellEnd"/>
      <w:r>
        <w:t xml:space="preserve"> </w:t>
      </w:r>
      <w:proofErr w:type="spellStart"/>
      <w:proofErr w:type="gramStart"/>
      <w:r>
        <w:t>jetes</w:t>
      </w:r>
      <w:proofErr w:type="spellEnd"/>
      <w:r>
        <w:t>:  а</w:t>
      </w:r>
      <w:proofErr w:type="gramEnd"/>
      <w:r>
        <w:t xml:space="preserve">) с I и V позиции во всех направлениях;  б) с </w:t>
      </w:r>
      <w:proofErr w:type="spellStart"/>
      <w:r>
        <w:t>demi-plies</w:t>
      </w:r>
      <w:proofErr w:type="spellEnd"/>
      <w:r>
        <w:t xml:space="preserve"> в I и V позиции во всех направлениях;  в) </w:t>
      </w:r>
      <w:proofErr w:type="spellStart"/>
      <w:r>
        <w:t>baloncoir</w:t>
      </w:r>
      <w:proofErr w:type="spellEnd"/>
      <w:r>
        <w:t xml:space="preserve">.  </w:t>
      </w:r>
    </w:p>
    <w:p w:rsidR="00144AD4" w:rsidRPr="00BF7376" w:rsidRDefault="00BF7376">
      <w:pPr>
        <w:numPr>
          <w:ilvl w:val="0"/>
          <w:numId w:val="7"/>
        </w:numPr>
        <w:spacing w:after="9"/>
        <w:ind w:right="65" w:firstLine="566"/>
        <w:rPr>
          <w:lang w:val="en-US"/>
        </w:rPr>
      </w:pPr>
      <w:r w:rsidRPr="00BF7376">
        <w:rPr>
          <w:lang w:val="en-US"/>
        </w:rPr>
        <w:t xml:space="preserve">Demi 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et 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par </w:t>
      </w:r>
      <w:proofErr w:type="spellStart"/>
      <w:r w:rsidRPr="00BF7376">
        <w:rPr>
          <w:lang w:val="en-US"/>
        </w:rPr>
        <w:t>terre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dehors</w:t>
      </w:r>
      <w:proofErr w:type="spellEnd"/>
      <w:r w:rsidRPr="00BF7376">
        <w:rPr>
          <w:lang w:val="en-US"/>
        </w:rPr>
        <w:t xml:space="preserve"> et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dedans.  </w:t>
      </w:r>
    </w:p>
    <w:p w:rsidR="00144AD4" w:rsidRPr="00BF7376" w:rsidRDefault="00BF7376">
      <w:pPr>
        <w:numPr>
          <w:ilvl w:val="0"/>
          <w:numId w:val="7"/>
        </w:numPr>
        <w:spacing w:after="21"/>
        <w:ind w:right="65" w:firstLine="566"/>
        <w:rPr>
          <w:lang w:val="en-US"/>
        </w:rPr>
      </w:pPr>
      <w:r w:rsidRPr="00BF7376">
        <w:rPr>
          <w:lang w:val="en-US"/>
        </w:rPr>
        <w:t xml:space="preserve">Preparations </w:t>
      </w:r>
      <w:r>
        <w:t>для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dehors</w:t>
      </w:r>
      <w:proofErr w:type="spellEnd"/>
      <w:r w:rsidRPr="00BF7376">
        <w:rPr>
          <w:lang w:val="en-US"/>
        </w:rPr>
        <w:t xml:space="preserve"> et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dedans.  </w:t>
      </w:r>
    </w:p>
    <w:p w:rsidR="00144AD4" w:rsidRPr="00BF7376" w:rsidRDefault="00BF7376">
      <w:pPr>
        <w:numPr>
          <w:ilvl w:val="0"/>
          <w:numId w:val="7"/>
        </w:numPr>
        <w:ind w:right="65" w:firstLine="566"/>
        <w:rPr>
          <w:lang w:val="en-US"/>
        </w:rPr>
      </w:pPr>
      <w:r w:rsidRPr="00BF7376">
        <w:rPr>
          <w:lang w:val="en-US"/>
        </w:rPr>
        <w:t xml:space="preserve">Grand plie </w:t>
      </w:r>
      <w:r>
        <w:t>в</w:t>
      </w:r>
      <w:r w:rsidRPr="00BF7376">
        <w:rPr>
          <w:lang w:val="en-US"/>
        </w:rPr>
        <w:t xml:space="preserve"> I </w:t>
      </w:r>
      <w:r>
        <w:t>и</w:t>
      </w:r>
      <w:r w:rsidRPr="00BF7376">
        <w:rPr>
          <w:lang w:val="en-US"/>
        </w:rPr>
        <w:t xml:space="preserve"> II </w:t>
      </w:r>
      <w:r>
        <w:t>позиции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face, </w:t>
      </w:r>
      <w:r>
        <w:t>в</w:t>
      </w:r>
      <w:r w:rsidRPr="00BF7376">
        <w:rPr>
          <w:lang w:val="en-US"/>
        </w:rPr>
        <w:t xml:space="preserve"> V </w:t>
      </w:r>
      <w:r>
        <w:t>позиции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fase</w:t>
      </w:r>
      <w:proofErr w:type="spellEnd"/>
      <w:r w:rsidRPr="00BF7376">
        <w:rPr>
          <w:lang w:val="en-US"/>
        </w:rPr>
        <w:t xml:space="preserve"> et </w:t>
      </w:r>
      <w:proofErr w:type="spellStart"/>
      <w:r w:rsidRPr="00BF7376">
        <w:rPr>
          <w:lang w:val="en-US"/>
        </w:rPr>
        <w:t>epaulement</w:t>
      </w:r>
      <w:proofErr w:type="spellEnd"/>
      <w:r w:rsidRPr="00BF7376">
        <w:rPr>
          <w:lang w:val="en-US"/>
        </w:rPr>
        <w:t xml:space="preserve">. </w:t>
      </w:r>
    </w:p>
    <w:p w:rsidR="00144AD4" w:rsidRDefault="00BF7376">
      <w:pPr>
        <w:numPr>
          <w:ilvl w:val="0"/>
          <w:numId w:val="7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frappes</w:t>
      </w:r>
      <w:proofErr w:type="spellEnd"/>
      <w:r>
        <w:t xml:space="preserve">:   </w:t>
      </w:r>
      <w:proofErr w:type="gramEnd"/>
      <w:r>
        <w:t xml:space="preserve"> а) носком в пол во всех направлениях;     б) на 30 градусов во всех направлениях.  </w:t>
      </w:r>
    </w:p>
    <w:p w:rsidR="00144AD4" w:rsidRDefault="00BF7376">
      <w:pPr>
        <w:numPr>
          <w:ilvl w:val="0"/>
          <w:numId w:val="7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proofErr w:type="gramStart"/>
      <w:r>
        <w:t>frappes</w:t>
      </w:r>
      <w:proofErr w:type="spellEnd"/>
      <w:r>
        <w:t xml:space="preserve">:   </w:t>
      </w:r>
      <w:proofErr w:type="gramEnd"/>
      <w:r>
        <w:t xml:space="preserve"> а) носком в пол во всех направлениях;    </w:t>
      </w:r>
    </w:p>
    <w:p w:rsidR="00144AD4" w:rsidRDefault="00BF7376">
      <w:pPr>
        <w:spacing w:after="24"/>
        <w:ind w:left="989" w:right="65"/>
      </w:pPr>
      <w:r>
        <w:t>б) на 30 градусов во всех напр</w:t>
      </w:r>
      <w:r w:rsidR="00B6384B">
        <w:t>а</w:t>
      </w:r>
      <w:r>
        <w:t xml:space="preserve">влениях.  </w:t>
      </w:r>
    </w:p>
    <w:p w:rsidR="00144AD4" w:rsidRPr="00BF7376" w:rsidRDefault="00BF7376">
      <w:pPr>
        <w:numPr>
          <w:ilvl w:val="0"/>
          <w:numId w:val="7"/>
        </w:numPr>
        <w:spacing w:after="23"/>
        <w:ind w:right="65" w:firstLine="566"/>
        <w:rPr>
          <w:lang w:val="en-US"/>
        </w:rPr>
      </w:pPr>
      <w:r>
        <w:t>Подготовка</w:t>
      </w:r>
      <w:r w:rsidRPr="00BF7376">
        <w:rPr>
          <w:lang w:val="en-US"/>
        </w:rPr>
        <w:t xml:space="preserve"> </w:t>
      </w:r>
      <w:r>
        <w:t>к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rond</w:t>
      </w:r>
      <w:proofErr w:type="spellEnd"/>
      <w:r w:rsidRPr="00BF7376">
        <w:rPr>
          <w:lang w:val="en-US"/>
        </w:rPr>
        <w:t xml:space="preserve"> de </w:t>
      </w:r>
      <w:proofErr w:type="spellStart"/>
      <w:r w:rsidRPr="00BF7376">
        <w:rPr>
          <w:lang w:val="en-US"/>
        </w:rPr>
        <w:t>jembe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l air.  </w:t>
      </w:r>
    </w:p>
    <w:p w:rsidR="00144AD4" w:rsidRPr="00BF7376" w:rsidRDefault="00BF7376">
      <w:pPr>
        <w:numPr>
          <w:ilvl w:val="0"/>
          <w:numId w:val="7"/>
        </w:numPr>
        <w:spacing w:after="5"/>
        <w:ind w:right="65" w:firstLine="566"/>
        <w:rPr>
          <w:lang w:val="en-US"/>
        </w:rPr>
      </w:pPr>
      <w:r w:rsidRPr="00BF7376">
        <w:rPr>
          <w:lang w:val="en-US"/>
        </w:rPr>
        <w:t xml:space="preserve">Battements </w:t>
      </w:r>
      <w:proofErr w:type="spellStart"/>
      <w:r w:rsidRPr="00BF7376">
        <w:rPr>
          <w:lang w:val="en-US"/>
        </w:rPr>
        <w:t>tendus</w:t>
      </w:r>
      <w:proofErr w:type="spellEnd"/>
      <w:r w:rsidRPr="00BF7376">
        <w:rPr>
          <w:lang w:val="en-US"/>
        </w:rPr>
        <w:t xml:space="preserve"> plie </w:t>
      </w:r>
      <w:proofErr w:type="spellStart"/>
      <w:r w:rsidRPr="00BF7376">
        <w:rPr>
          <w:lang w:val="en-US"/>
        </w:rPr>
        <w:t>soutenus</w:t>
      </w:r>
      <w:proofErr w:type="spellEnd"/>
      <w:r w:rsidRPr="00BF7376">
        <w:rPr>
          <w:lang w:val="en-US"/>
        </w:rPr>
        <w:t xml:space="preserve"> </w:t>
      </w:r>
      <w:r>
        <w:t>во</w:t>
      </w:r>
      <w:r w:rsidRPr="00BF7376">
        <w:rPr>
          <w:lang w:val="en-US"/>
        </w:rPr>
        <w:t xml:space="preserve"> </w:t>
      </w:r>
      <w:r>
        <w:t>всех</w:t>
      </w:r>
      <w:r w:rsidRPr="00BF7376">
        <w:rPr>
          <w:lang w:val="en-US"/>
        </w:rPr>
        <w:t xml:space="preserve"> </w:t>
      </w:r>
      <w:r>
        <w:t>направлениях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fase</w:t>
      </w:r>
      <w:proofErr w:type="spellEnd"/>
      <w:r w:rsidRPr="00BF7376">
        <w:rPr>
          <w:lang w:val="en-US"/>
        </w:rPr>
        <w:t xml:space="preserve">  </w:t>
      </w:r>
    </w:p>
    <w:p w:rsidR="00144AD4" w:rsidRDefault="00BF7376">
      <w:pPr>
        <w:numPr>
          <w:ilvl w:val="0"/>
          <w:numId w:val="7"/>
        </w:numPr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proofErr w:type="gramStart"/>
      <w:r>
        <w:t>fondus</w:t>
      </w:r>
      <w:proofErr w:type="spellEnd"/>
      <w:r>
        <w:t xml:space="preserve">:   </w:t>
      </w:r>
      <w:proofErr w:type="gramEnd"/>
      <w:r>
        <w:t xml:space="preserve"> а) носком в пол во всех направлениях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;    </w:t>
      </w:r>
    </w:p>
    <w:p w:rsidR="00144AD4" w:rsidRDefault="00BF7376">
      <w:pPr>
        <w:ind w:left="989" w:right="65"/>
      </w:pPr>
      <w:r>
        <w:t xml:space="preserve">б) на 45 градусов во всех направлениях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.  </w:t>
      </w:r>
    </w:p>
    <w:p w:rsidR="00144AD4" w:rsidRDefault="00BF7376">
      <w:pPr>
        <w:numPr>
          <w:ilvl w:val="0"/>
          <w:numId w:val="7"/>
        </w:numPr>
        <w:spacing w:after="24"/>
        <w:ind w:right="65" w:firstLine="566"/>
      </w:pPr>
      <w:proofErr w:type="spellStart"/>
      <w:r>
        <w:t>Battements</w:t>
      </w:r>
      <w:proofErr w:type="spellEnd"/>
      <w:r>
        <w:t xml:space="preserve"> </w:t>
      </w:r>
      <w:proofErr w:type="spellStart"/>
      <w:r>
        <w:t>soutenus</w:t>
      </w:r>
      <w:proofErr w:type="spellEnd"/>
      <w:r>
        <w:t xml:space="preserve"> носком в пол, во всех направлениях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.  </w:t>
      </w:r>
    </w:p>
    <w:p w:rsidR="00144AD4" w:rsidRPr="00BF7376" w:rsidRDefault="00BF7376">
      <w:pPr>
        <w:numPr>
          <w:ilvl w:val="0"/>
          <w:numId w:val="7"/>
        </w:numPr>
        <w:spacing w:after="25"/>
        <w:ind w:right="65" w:firstLine="566"/>
        <w:rPr>
          <w:lang w:val="en-US"/>
        </w:rPr>
      </w:pPr>
      <w:r w:rsidRPr="00BF7376">
        <w:rPr>
          <w:lang w:val="en-US"/>
        </w:rPr>
        <w:t xml:space="preserve">Battements </w:t>
      </w:r>
      <w:proofErr w:type="spellStart"/>
      <w:r w:rsidRPr="00BF7376">
        <w:rPr>
          <w:lang w:val="en-US"/>
        </w:rPr>
        <w:t>releve</w:t>
      </w:r>
      <w:proofErr w:type="spellEnd"/>
      <w:r w:rsidRPr="00BF7376">
        <w:rPr>
          <w:lang w:val="en-US"/>
        </w:rPr>
        <w:t xml:space="preserve"> lent </w:t>
      </w:r>
      <w:r>
        <w:t>всех</w:t>
      </w:r>
      <w:r w:rsidRPr="00BF7376">
        <w:rPr>
          <w:lang w:val="en-US"/>
        </w:rPr>
        <w:t xml:space="preserve"> </w:t>
      </w:r>
      <w:r>
        <w:t>направлениях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fase</w:t>
      </w:r>
      <w:proofErr w:type="spellEnd"/>
      <w:r w:rsidRPr="00BF7376">
        <w:rPr>
          <w:lang w:val="en-US"/>
        </w:rPr>
        <w:t xml:space="preserve">.  </w:t>
      </w:r>
    </w:p>
    <w:p w:rsidR="00144AD4" w:rsidRPr="00BF7376" w:rsidRDefault="00BF7376">
      <w:pPr>
        <w:numPr>
          <w:ilvl w:val="0"/>
          <w:numId w:val="7"/>
        </w:numPr>
        <w:ind w:right="65" w:firstLine="566"/>
        <w:rPr>
          <w:lang w:val="en-US"/>
        </w:rPr>
      </w:pPr>
      <w:r w:rsidRPr="00BF7376">
        <w:rPr>
          <w:lang w:val="en-US"/>
        </w:rPr>
        <w:t xml:space="preserve">Battements </w:t>
      </w:r>
      <w:proofErr w:type="spellStart"/>
      <w:r w:rsidRPr="00BF7376">
        <w:rPr>
          <w:lang w:val="en-US"/>
        </w:rPr>
        <w:t>developpes</w:t>
      </w:r>
      <w:proofErr w:type="spellEnd"/>
      <w:r w:rsidRPr="00BF7376">
        <w:rPr>
          <w:lang w:val="en-US"/>
        </w:rPr>
        <w:t xml:space="preserve"> </w:t>
      </w:r>
      <w:r>
        <w:t>во</w:t>
      </w:r>
      <w:r w:rsidRPr="00BF7376">
        <w:rPr>
          <w:lang w:val="en-US"/>
        </w:rPr>
        <w:t xml:space="preserve"> </w:t>
      </w:r>
      <w:r>
        <w:t>всех</w:t>
      </w:r>
      <w:r w:rsidRPr="00BF7376">
        <w:rPr>
          <w:lang w:val="en-US"/>
        </w:rPr>
        <w:t xml:space="preserve"> </w:t>
      </w:r>
      <w:r>
        <w:t>направлениях</w:t>
      </w:r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fase</w:t>
      </w:r>
      <w:proofErr w:type="spellEnd"/>
      <w:r w:rsidRPr="00BF7376">
        <w:rPr>
          <w:lang w:val="en-US"/>
        </w:rPr>
        <w:t xml:space="preserve">.  </w:t>
      </w:r>
    </w:p>
    <w:p w:rsidR="00144AD4" w:rsidRDefault="00BF7376">
      <w:pPr>
        <w:numPr>
          <w:ilvl w:val="0"/>
          <w:numId w:val="7"/>
        </w:numPr>
        <w:ind w:right="65" w:firstLine="566"/>
      </w:pPr>
      <w:proofErr w:type="spellStart"/>
      <w:r>
        <w:t>Grand</w:t>
      </w:r>
      <w:proofErr w:type="spellEnd"/>
      <w:r>
        <w:t xml:space="preserve"> </w:t>
      </w:r>
      <w:proofErr w:type="spellStart"/>
      <w:r>
        <w:t>battements</w:t>
      </w:r>
      <w:proofErr w:type="spellEnd"/>
      <w:r>
        <w:t xml:space="preserve"> </w:t>
      </w:r>
      <w:proofErr w:type="spellStart"/>
      <w:r>
        <w:t>jetes</w:t>
      </w:r>
      <w:proofErr w:type="spellEnd"/>
      <w:r>
        <w:t xml:space="preserve"> с I и V позиции во всех направлениях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. </w:t>
      </w:r>
    </w:p>
    <w:p w:rsidR="00144AD4" w:rsidRDefault="00BF7376">
      <w:pPr>
        <w:numPr>
          <w:ilvl w:val="0"/>
          <w:numId w:val="7"/>
        </w:numPr>
        <w:spacing w:after="10"/>
        <w:ind w:right="65" w:firstLine="566"/>
      </w:pPr>
      <w:proofErr w:type="spellStart"/>
      <w:r>
        <w:t>Ports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bras</w:t>
      </w:r>
      <w:proofErr w:type="spellEnd"/>
      <w:r>
        <w:t xml:space="preserve"> работают только руки без наклона корпуса.  </w:t>
      </w:r>
    </w:p>
    <w:p w:rsidR="00144AD4" w:rsidRPr="00BF7376" w:rsidRDefault="00BF7376">
      <w:pPr>
        <w:numPr>
          <w:ilvl w:val="0"/>
          <w:numId w:val="7"/>
        </w:numPr>
        <w:ind w:right="65" w:firstLine="566"/>
        <w:rPr>
          <w:lang w:val="en-US"/>
        </w:rPr>
      </w:pPr>
      <w:r w:rsidRPr="00BF7376">
        <w:rPr>
          <w:lang w:val="en-US"/>
        </w:rPr>
        <w:t>1-</w:t>
      </w:r>
      <w:r>
        <w:t>е</w:t>
      </w:r>
      <w:r w:rsidRPr="00BF7376">
        <w:rPr>
          <w:lang w:val="en-US"/>
        </w:rPr>
        <w:t>, 2-</w:t>
      </w:r>
      <w:r>
        <w:t>е</w:t>
      </w:r>
      <w:r w:rsidRPr="00BF7376">
        <w:rPr>
          <w:lang w:val="en-US"/>
        </w:rPr>
        <w:t xml:space="preserve"> ports de bras.  </w:t>
      </w:r>
    </w:p>
    <w:p w:rsidR="00144AD4" w:rsidRDefault="00BF7376">
      <w:pPr>
        <w:numPr>
          <w:ilvl w:val="0"/>
          <w:numId w:val="7"/>
        </w:numPr>
        <w:spacing w:after="8"/>
        <w:ind w:right="65" w:firstLine="566"/>
      </w:pPr>
      <w:proofErr w:type="spellStart"/>
      <w:r>
        <w:t>Releve</w:t>
      </w:r>
      <w:proofErr w:type="spellEnd"/>
      <w:r>
        <w:t xml:space="preserve"> на </w:t>
      </w:r>
      <w:proofErr w:type="spellStart"/>
      <w:r>
        <w:t>полупальцы</w:t>
      </w:r>
      <w:proofErr w:type="spellEnd"/>
      <w:r>
        <w:t xml:space="preserve"> в </w:t>
      </w:r>
      <w:proofErr w:type="gramStart"/>
      <w:r>
        <w:t>I,II</w:t>
      </w:r>
      <w:proofErr w:type="gramEnd"/>
      <w:r>
        <w:t xml:space="preserve">,V позициях с </w:t>
      </w:r>
      <w:proofErr w:type="spellStart"/>
      <w:r>
        <w:t>demi-plie</w:t>
      </w:r>
      <w:proofErr w:type="spellEnd"/>
      <w:r>
        <w:t xml:space="preserve"> и с вытянутых ног </w:t>
      </w:r>
    </w:p>
    <w:p w:rsidR="00144AD4" w:rsidRDefault="00BF7376">
      <w:pPr>
        <w:numPr>
          <w:ilvl w:val="0"/>
          <w:numId w:val="7"/>
        </w:numPr>
        <w:ind w:right="65" w:firstLine="566"/>
      </w:pPr>
      <w:r>
        <w:t xml:space="preserve">Полуповороты на двух ногах в V позиции с переменой ног, начиная с вытянутых ног и с </w:t>
      </w:r>
      <w:proofErr w:type="spellStart"/>
      <w:r>
        <w:t>demi-plie</w:t>
      </w:r>
      <w:proofErr w:type="spellEnd"/>
      <w:r>
        <w:t xml:space="preserve">.  </w:t>
      </w:r>
    </w:p>
    <w:p w:rsidR="00144AD4" w:rsidRPr="00BF7376" w:rsidRDefault="00BF7376">
      <w:pPr>
        <w:numPr>
          <w:ilvl w:val="0"/>
          <w:numId w:val="7"/>
        </w:numPr>
        <w:spacing w:after="5"/>
        <w:ind w:right="65" w:firstLine="566"/>
        <w:rPr>
          <w:lang w:val="en-US"/>
        </w:rPr>
      </w:pPr>
      <w:r w:rsidRPr="00BF7376">
        <w:rPr>
          <w:lang w:val="en-US"/>
        </w:rPr>
        <w:t xml:space="preserve">Pas de </w:t>
      </w:r>
      <w:proofErr w:type="spellStart"/>
      <w:r w:rsidRPr="00BF7376">
        <w:rPr>
          <w:lang w:val="en-US"/>
        </w:rPr>
        <w:t>bourre</w:t>
      </w:r>
      <w:proofErr w:type="spellEnd"/>
      <w:r w:rsidRPr="00BF7376">
        <w:rPr>
          <w:lang w:val="en-US"/>
        </w:rPr>
        <w:t xml:space="preserve"> simple </w:t>
      </w:r>
      <w:proofErr w:type="spellStart"/>
      <w:r w:rsidRPr="00BF7376">
        <w:rPr>
          <w:lang w:val="en-US"/>
        </w:rPr>
        <w:t>en</w:t>
      </w:r>
      <w:proofErr w:type="spellEnd"/>
      <w:r w:rsidRPr="00BF7376">
        <w:rPr>
          <w:lang w:val="en-US"/>
        </w:rPr>
        <w:t xml:space="preserve"> </w:t>
      </w:r>
      <w:proofErr w:type="spellStart"/>
      <w:r w:rsidRPr="00BF7376">
        <w:rPr>
          <w:lang w:val="en-US"/>
        </w:rPr>
        <w:t>fase</w:t>
      </w:r>
      <w:proofErr w:type="spellEnd"/>
      <w:r w:rsidRPr="00BF7376">
        <w:rPr>
          <w:lang w:val="en-US"/>
        </w:rPr>
        <w:t xml:space="preserve">.  </w:t>
      </w:r>
    </w:p>
    <w:p w:rsidR="00144AD4" w:rsidRPr="00BF7376" w:rsidRDefault="00144AD4" w:rsidP="00BC0D08">
      <w:pPr>
        <w:spacing w:after="85" w:line="259" w:lineRule="auto"/>
        <w:ind w:left="1560" w:firstLine="0"/>
        <w:jc w:val="center"/>
        <w:rPr>
          <w:lang w:val="en-US"/>
        </w:rPr>
      </w:pPr>
    </w:p>
    <w:p w:rsidR="00144AD4" w:rsidRDefault="00BF7376" w:rsidP="00BC0D08">
      <w:pPr>
        <w:spacing w:after="15" w:line="259" w:lineRule="auto"/>
        <w:ind w:left="1570"/>
        <w:jc w:val="center"/>
      </w:pPr>
      <w:r>
        <w:rPr>
          <w:b/>
        </w:rPr>
        <w:t>ТЕМА 3. ИЗУЧЕНИЕ ЭЛЕМЕНТОВ НАРОДНОГО ТАНЦА</w:t>
      </w:r>
    </w:p>
    <w:p w:rsidR="00144AD4" w:rsidRDefault="00BF7376">
      <w:pPr>
        <w:spacing w:after="18" w:line="259" w:lineRule="auto"/>
        <w:ind w:left="1560" w:firstLine="0"/>
        <w:jc w:val="left"/>
      </w:pPr>
      <w:r>
        <w:t xml:space="preserve">  </w:t>
      </w:r>
    </w:p>
    <w:p w:rsidR="00144AD4" w:rsidRDefault="00BF7376">
      <w:pPr>
        <w:spacing w:after="26"/>
        <w:ind w:left="979" w:right="65" w:firstLine="566"/>
      </w:pPr>
      <w:r>
        <w:t xml:space="preserve">Характеристика народного танца. Развитие </w:t>
      </w:r>
      <w:proofErr w:type="spellStart"/>
      <w:r>
        <w:t>танцевальности</w:t>
      </w:r>
      <w:proofErr w:type="spellEnd"/>
      <w:r>
        <w:t xml:space="preserve">, выразительности исполнения. Принцип контрастности в народном танце. </w:t>
      </w:r>
      <w:r>
        <w:lastRenderedPageBreak/>
        <w:t xml:space="preserve">Грамотное распределение физической нагрузки. Характеристика манеры исполнения              национального танца. Постановка корпуса в народном танце. Положения рук, корпуса головы и ног в народном танце   </w:t>
      </w:r>
    </w:p>
    <w:p w:rsidR="00144AD4" w:rsidRDefault="00BF7376">
      <w:pPr>
        <w:spacing w:after="82" w:line="259" w:lineRule="auto"/>
        <w:ind w:left="1560" w:firstLine="0"/>
        <w:jc w:val="left"/>
      </w:pPr>
      <w:r>
        <w:t xml:space="preserve"> </w:t>
      </w:r>
    </w:p>
    <w:p w:rsidR="00144AD4" w:rsidRDefault="00BF7376">
      <w:pPr>
        <w:spacing w:after="15" w:line="259" w:lineRule="auto"/>
        <w:ind w:left="1570"/>
        <w:jc w:val="left"/>
      </w:pPr>
      <w:r>
        <w:rPr>
          <w:b/>
        </w:rPr>
        <w:t xml:space="preserve">Практические занятия:  </w:t>
      </w:r>
    </w:p>
    <w:p w:rsidR="00144AD4" w:rsidRDefault="00BF7376">
      <w:pPr>
        <w:spacing w:after="84" w:line="259" w:lineRule="auto"/>
        <w:ind w:left="1560" w:firstLine="0"/>
        <w:jc w:val="left"/>
      </w:pPr>
      <w:r>
        <w:t xml:space="preserve">  </w:t>
      </w:r>
    </w:p>
    <w:p w:rsidR="00144AD4" w:rsidRDefault="00BF7376">
      <w:pPr>
        <w:spacing w:after="67" w:line="259" w:lineRule="auto"/>
        <w:ind w:left="1560" w:firstLine="0"/>
        <w:jc w:val="left"/>
      </w:pPr>
      <w:r>
        <w:rPr>
          <w:b/>
          <w:u w:val="single" w:color="000000"/>
        </w:rPr>
        <w:t xml:space="preserve"> ОСНОВНЫЕ ДВИЖЕНИЯ РУССКОГО НАРОДНОГО ТАНЦА.</w:t>
      </w:r>
      <w:r>
        <w:rPr>
          <w:b/>
        </w:rPr>
        <w:t xml:space="preserve">  </w:t>
      </w:r>
    </w:p>
    <w:p w:rsidR="00144AD4" w:rsidRDefault="00BF7376">
      <w:pPr>
        <w:spacing w:after="70" w:line="259" w:lineRule="auto"/>
        <w:ind w:left="1555"/>
        <w:jc w:val="left"/>
      </w:pPr>
      <w:r>
        <w:rPr>
          <w:u w:val="single" w:color="000000"/>
        </w:rPr>
        <w:t>Позиции рук:</w:t>
      </w:r>
      <w:r>
        <w:t xml:space="preserve">  </w:t>
      </w:r>
    </w:p>
    <w:p w:rsidR="00144AD4" w:rsidRDefault="00BF7376">
      <w:pPr>
        <w:ind w:left="1570" w:right="65"/>
      </w:pPr>
      <w:r>
        <w:t xml:space="preserve">Исходная позиция – руки опущены вдоль корпуса.  </w:t>
      </w:r>
    </w:p>
    <w:p w:rsidR="00144AD4" w:rsidRDefault="00BF7376">
      <w:pPr>
        <w:numPr>
          <w:ilvl w:val="0"/>
          <w:numId w:val="8"/>
        </w:numPr>
        <w:ind w:right="65" w:firstLine="566"/>
      </w:pPr>
      <w:r>
        <w:t xml:space="preserve">1-я позиция – обе руки подняты вперед, локти свободны, кисти направлены вверх ладонями.  </w:t>
      </w:r>
    </w:p>
    <w:p w:rsidR="00144AD4" w:rsidRDefault="00BF7376">
      <w:pPr>
        <w:numPr>
          <w:ilvl w:val="0"/>
          <w:numId w:val="8"/>
        </w:numPr>
        <w:ind w:right="65" w:firstLine="566"/>
      </w:pPr>
      <w:r>
        <w:t xml:space="preserve">2-я позиция – обе руки широко раскрыты в стороны, локти не напряжены, кисти направлены ладонями вверх.  </w:t>
      </w:r>
    </w:p>
    <w:p w:rsidR="00144AD4" w:rsidRDefault="00BF7376">
      <w:pPr>
        <w:numPr>
          <w:ilvl w:val="0"/>
          <w:numId w:val="8"/>
        </w:numPr>
        <w:ind w:right="65" w:firstLine="566"/>
      </w:pPr>
      <w:r>
        <w:t xml:space="preserve">3-я позиция – в чистом виде 3-я позиция не характерна для русских танцев. В женском танце иногда обе руки поднимаются вверх, когда обыгрывается наверху платочек или через 3-ю позицию руки могут открываться во 2-ю позицию.  </w:t>
      </w:r>
    </w:p>
    <w:p w:rsidR="00144AD4" w:rsidRDefault="00BF7376">
      <w:pPr>
        <w:spacing w:after="72" w:line="259" w:lineRule="auto"/>
        <w:ind w:left="1560" w:firstLine="0"/>
        <w:jc w:val="left"/>
      </w:pPr>
      <w:r>
        <w:t xml:space="preserve">  </w:t>
      </w:r>
    </w:p>
    <w:p w:rsidR="00144AD4" w:rsidRDefault="00BF7376">
      <w:pPr>
        <w:spacing w:after="70" w:line="259" w:lineRule="auto"/>
        <w:ind w:left="1555"/>
        <w:jc w:val="left"/>
      </w:pPr>
      <w:r>
        <w:rPr>
          <w:u w:val="single" w:color="000000"/>
        </w:rPr>
        <w:t>Положения рук:</w:t>
      </w:r>
      <w:r>
        <w:t xml:space="preserve">  </w:t>
      </w:r>
    </w:p>
    <w:p w:rsidR="00144AD4" w:rsidRDefault="00BF7376">
      <w:pPr>
        <w:numPr>
          <w:ilvl w:val="0"/>
          <w:numId w:val="9"/>
        </w:numPr>
        <w:spacing w:after="6"/>
        <w:ind w:right="65" w:firstLine="566"/>
      </w:pPr>
      <w:r>
        <w:t xml:space="preserve">Руки на поясе кулачками лежат на талии или всей ладонью.  </w:t>
      </w:r>
    </w:p>
    <w:p w:rsidR="00144AD4" w:rsidRDefault="00BF7376">
      <w:pPr>
        <w:numPr>
          <w:ilvl w:val="0"/>
          <w:numId w:val="9"/>
        </w:numPr>
        <w:ind w:right="65" w:firstLine="566"/>
      </w:pPr>
      <w:r>
        <w:t xml:space="preserve">Руки скрещены на груди, приближены к корпусу (у девушек) или отведены от корпуса.  </w:t>
      </w:r>
    </w:p>
    <w:p w:rsidR="00144AD4" w:rsidRDefault="00BF7376">
      <w:pPr>
        <w:numPr>
          <w:ilvl w:val="0"/>
          <w:numId w:val="9"/>
        </w:numPr>
        <w:ind w:right="65" w:firstLine="566"/>
      </w:pPr>
      <w:r>
        <w:t xml:space="preserve">Одна рука на талии, другая или открыта в сторону или поднята наверх.  4. Руки раскрыты в стороны от корпуса, но не до 2-й позиции.    </w:t>
      </w:r>
    </w:p>
    <w:p w:rsidR="00144AD4" w:rsidRDefault="00BF7376">
      <w:pPr>
        <w:spacing w:after="72" w:line="259" w:lineRule="auto"/>
        <w:ind w:left="1560" w:firstLine="0"/>
        <w:jc w:val="left"/>
      </w:pPr>
      <w:r>
        <w:t xml:space="preserve"> </w:t>
      </w:r>
    </w:p>
    <w:p w:rsidR="00144AD4" w:rsidRDefault="00BF7376">
      <w:pPr>
        <w:spacing w:after="70" w:line="259" w:lineRule="auto"/>
        <w:ind w:left="1555"/>
        <w:jc w:val="left"/>
      </w:pPr>
      <w:r>
        <w:rPr>
          <w:u w:val="single" w:color="000000"/>
        </w:rPr>
        <w:t>Положение головы:</w:t>
      </w:r>
      <w:r>
        <w:t xml:space="preserve">  </w:t>
      </w:r>
    </w:p>
    <w:p w:rsidR="00144AD4" w:rsidRDefault="00BF7376">
      <w:pPr>
        <w:numPr>
          <w:ilvl w:val="0"/>
          <w:numId w:val="10"/>
        </w:numPr>
        <w:ind w:right="65" w:hanging="281"/>
      </w:pPr>
      <w:r>
        <w:t xml:space="preserve">Прямо перед собой.  </w:t>
      </w:r>
    </w:p>
    <w:p w:rsidR="00144AD4" w:rsidRDefault="00BF7376">
      <w:pPr>
        <w:numPr>
          <w:ilvl w:val="0"/>
          <w:numId w:val="10"/>
        </w:numPr>
        <w:ind w:right="65" w:hanging="281"/>
      </w:pPr>
      <w:r>
        <w:t xml:space="preserve">Повернута вправо или влево.  </w:t>
      </w:r>
    </w:p>
    <w:p w:rsidR="00815BE9" w:rsidRDefault="00BF7376">
      <w:pPr>
        <w:numPr>
          <w:ilvl w:val="0"/>
          <w:numId w:val="10"/>
        </w:numPr>
        <w:ind w:right="65" w:hanging="281"/>
      </w:pPr>
      <w:r>
        <w:t xml:space="preserve">Наклон головы к правому или левому плечу.  </w:t>
      </w:r>
    </w:p>
    <w:p w:rsidR="00144AD4" w:rsidRDefault="00BF7376">
      <w:pPr>
        <w:numPr>
          <w:ilvl w:val="0"/>
          <w:numId w:val="10"/>
        </w:numPr>
        <w:ind w:right="65" w:hanging="281"/>
      </w:pPr>
      <w:r>
        <w:t xml:space="preserve"> В парах – голова повернута на партнера.  </w:t>
      </w:r>
    </w:p>
    <w:p w:rsidR="00144AD4" w:rsidRDefault="00BF7376">
      <w:pPr>
        <w:spacing w:after="71" w:line="259" w:lineRule="auto"/>
        <w:ind w:left="1560" w:firstLine="0"/>
        <w:jc w:val="left"/>
      </w:pPr>
      <w:r>
        <w:t xml:space="preserve">  </w:t>
      </w:r>
    </w:p>
    <w:p w:rsidR="00144AD4" w:rsidRDefault="00BF7376">
      <w:pPr>
        <w:spacing w:after="70" w:line="259" w:lineRule="auto"/>
        <w:ind w:left="1555"/>
        <w:jc w:val="left"/>
      </w:pPr>
      <w:r>
        <w:rPr>
          <w:u w:val="single" w:color="000000"/>
        </w:rPr>
        <w:t>Позиции ног:</w:t>
      </w:r>
      <w:r>
        <w:t xml:space="preserve">  </w:t>
      </w:r>
    </w:p>
    <w:p w:rsidR="00144AD4" w:rsidRDefault="00BF7376">
      <w:pPr>
        <w:numPr>
          <w:ilvl w:val="0"/>
          <w:numId w:val="11"/>
        </w:numPr>
        <w:ind w:right="65" w:hanging="281"/>
      </w:pPr>
      <w:r>
        <w:t xml:space="preserve">1-я свободная позиция, выворотная.  </w:t>
      </w:r>
    </w:p>
    <w:p w:rsidR="00144AD4" w:rsidRDefault="00BF7376">
      <w:pPr>
        <w:numPr>
          <w:ilvl w:val="0"/>
          <w:numId w:val="11"/>
        </w:numPr>
        <w:ind w:right="65" w:hanging="281"/>
      </w:pPr>
      <w:r>
        <w:t xml:space="preserve">2-я свободная позиция, выворотная, параллельная.  </w:t>
      </w:r>
    </w:p>
    <w:p w:rsidR="00144AD4" w:rsidRDefault="00BF7376">
      <w:pPr>
        <w:numPr>
          <w:ilvl w:val="0"/>
          <w:numId w:val="11"/>
        </w:numPr>
        <w:ind w:right="65" w:hanging="281"/>
      </w:pPr>
      <w:r>
        <w:t xml:space="preserve">3-я свободная позиция, выворотная.  </w:t>
      </w:r>
    </w:p>
    <w:p w:rsidR="00144AD4" w:rsidRDefault="00BF7376">
      <w:pPr>
        <w:numPr>
          <w:ilvl w:val="0"/>
          <w:numId w:val="11"/>
        </w:numPr>
        <w:ind w:right="65" w:hanging="281"/>
      </w:pPr>
      <w:r>
        <w:t xml:space="preserve">4-я позиция, выворотная, параллельная.  </w:t>
      </w:r>
    </w:p>
    <w:p w:rsidR="00144AD4" w:rsidRDefault="00BF7376">
      <w:pPr>
        <w:numPr>
          <w:ilvl w:val="0"/>
          <w:numId w:val="11"/>
        </w:numPr>
        <w:ind w:right="65" w:hanging="281"/>
      </w:pPr>
      <w:r>
        <w:lastRenderedPageBreak/>
        <w:t xml:space="preserve">5-я позиция.  </w:t>
      </w:r>
    </w:p>
    <w:p w:rsidR="00144AD4" w:rsidRDefault="00BF7376">
      <w:pPr>
        <w:numPr>
          <w:ilvl w:val="0"/>
          <w:numId w:val="11"/>
        </w:numPr>
        <w:spacing w:after="6"/>
        <w:ind w:right="65" w:hanging="281"/>
      </w:pPr>
      <w:r>
        <w:t xml:space="preserve">6-я позиция прямая.  </w:t>
      </w:r>
    </w:p>
    <w:p w:rsidR="00144AD4" w:rsidRDefault="00BF7376">
      <w:pPr>
        <w:spacing w:after="73" w:line="259" w:lineRule="auto"/>
        <w:ind w:left="1560" w:firstLine="0"/>
        <w:jc w:val="left"/>
      </w:pPr>
      <w:r>
        <w:t xml:space="preserve">  </w:t>
      </w:r>
    </w:p>
    <w:p w:rsidR="00144AD4" w:rsidRDefault="00BF7376" w:rsidP="00BC0D08">
      <w:pPr>
        <w:spacing w:after="70" w:line="259" w:lineRule="auto"/>
        <w:ind w:left="1555"/>
        <w:jc w:val="left"/>
      </w:pPr>
      <w:r>
        <w:rPr>
          <w:u w:val="single" w:color="000000"/>
        </w:rPr>
        <w:t>Положение стопы и подъема:</w:t>
      </w:r>
      <w:r>
        <w:t xml:space="preserve">  </w:t>
      </w:r>
    </w:p>
    <w:p w:rsidR="00144AD4" w:rsidRDefault="00BF7376" w:rsidP="00BC0D08">
      <w:pPr>
        <w:numPr>
          <w:ilvl w:val="0"/>
          <w:numId w:val="12"/>
        </w:numPr>
        <w:ind w:right="1005" w:hanging="281"/>
        <w:jc w:val="left"/>
      </w:pPr>
      <w:r>
        <w:t xml:space="preserve">Подъем вытянут.  </w:t>
      </w:r>
    </w:p>
    <w:p w:rsidR="00815BE9" w:rsidRDefault="00BF7376" w:rsidP="00BC0D08">
      <w:pPr>
        <w:numPr>
          <w:ilvl w:val="0"/>
          <w:numId w:val="12"/>
        </w:numPr>
        <w:ind w:right="1005" w:hanging="281"/>
        <w:jc w:val="left"/>
      </w:pPr>
      <w:r>
        <w:t xml:space="preserve">Подъем свободен.  </w:t>
      </w:r>
    </w:p>
    <w:p w:rsidR="00144AD4" w:rsidRDefault="00BF7376" w:rsidP="00BC0D08">
      <w:pPr>
        <w:ind w:left="1560" w:right="1005" w:firstLine="0"/>
        <w:jc w:val="left"/>
      </w:pPr>
      <w:r>
        <w:t xml:space="preserve">3. Стопа сокращена, носок поднят вверх, нога на каблуке. </w:t>
      </w:r>
    </w:p>
    <w:p w:rsidR="00144AD4" w:rsidRDefault="00BF7376" w:rsidP="00BC0D08">
      <w:pPr>
        <w:spacing w:after="75" w:line="259" w:lineRule="auto"/>
        <w:ind w:left="1560" w:firstLine="0"/>
        <w:jc w:val="left"/>
      </w:pPr>
      <w:r>
        <w:t xml:space="preserve"> </w:t>
      </w:r>
    </w:p>
    <w:p w:rsidR="00BC0D08" w:rsidRDefault="00BF7376" w:rsidP="00BC0D08">
      <w:pPr>
        <w:spacing w:after="70" w:line="259" w:lineRule="auto"/>
        <w:ind w:left="1555"/>
        <w:jc w:val="left"/>
      </w:pPr>
      <w:r>
        <w:rPr>
          <w:u w:val="single" w:color="000000"/>
        </w:rPr>
        <w:t>Положения в паре:</w:t>
      </w:r>
      <w:r>
        <w:t xml:space="preserve"> </w:t>
      </w:r>
    </w:p>
    <w:p w:rsidR="00144AD4" w:rsidRDefault="00144AD4" w:rsidP="00BC0D08">
      <w:pPr>
        <w:spacing w:after="70" w:line="259" w:lineRule="auto"/>
        <w:jc w:val="left"/>
      </w:pP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Девушка находится с правой стороны от партнера.  </w:t>
      </w:r>
    </w:p>
    <w:p w:rsidR="00144AD4" w:rsidRDefault="00BF7376" w:rsidP="00BC0D08">
      <w:pPr>
        <w:numPr>
          <w:ilvl w:val="1"/>
          <w:numId w:val="7"/>
        </w:numPr>
        <w:spacing w:after="5"/>
        <w:ind w:right="65" w:firstLine="1133"/>
        <w:jc w:val="left"/>
      </w:pPr>
      <w:r>
        <w:t xml:space="preserve">Руки «под крендель».  </w:t>
      </w: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Двумя руками держатся друг за друга (лицом друг к другу), руки опущены или подняты.  </w:t>
      </w: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Правая рука юноши лежит на талии у девушки сзади, в левой руке – левая рука девушки; у девушки правая рука свободно опущена вниз.  </w:t>
      </w: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Лицом друг к другу: у юноши правая рука на талии у девушки, ее левая рука лежит на правом плече юноши, левой рукой юноша держит правую руку девушки (чуть вытянуты в сторону).  </w:t>
      </w: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Положение рук «воротца».  </w:t>
      </w: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Положение рук в «корзиночке».  </w:t>
      </w:r>
    </w:p>
    <w:p w:rsidR="00144AD4" w:rsidRDefault="00BF7376" w:rsidP="00BC0D08">
      <w:pPr>
        <w:numPr>
          <w:ilvl w:val="1"/>
          <w:numId w:val="7"/>
        </w:numPr>
        <w:ind w:right="65" w:firstLine="1133"/>
        <w:jc w:val="left"/>
      </w:pPr>
      <w:r>
        <w:t xml:space="preserve">Положение рук в «звездочках».  </w:t>
      </w:r>
    </w:p>
    <w:p w:rsidR="00144AD4" w:rsidRDefault="00BF7376" w:rsidP="00BC0D08">
      <w:pPr>
        <w:ind w:left="2137" w:right="65"/>
        <w:jc w:val="left"/>
      </w:pPr>
      <w:r>
        <w:t xml:space="preserve">9.Простой шаг: шаг с каблука, шаркающий ход.  </w:t>
      </w:r>
    </w:p>
    <w:p w:rsidR="00144AD4" w:rsidRDefault="00BF7376" w:rsidP="00BC0D08">
      <w:pPr>
        <w:numPr>
          <w:ilvl w:val="1"/>
          <w:numId w:val="13"/>
        </w:numPr>
        <w:ind w:right="65" w:firstLine="1133"/>
        <w:jc w:val="left"/>
      </w:pPr>
      <w:r>
        <w:t xml:space="preserve">Переменный шаг – основной вид, с полуприседанием, с ударом ребром каблука, </w:t>
      </w:r>
      <w:proofErr w:type="gramStart"/>
      <w:r>
        <w:t>с  ударом</w:t>
      </w:r>
      <w:proofErr w:type="gramEnd"/>
      <w:r>
        <w:t xml:space="preserve"> всей ступней, с подъемом на </w:t>
      </w:r>
      <w:proofErr w:type="spellStart"/>
      <w:r>
        <w:t>полупальцы</w:t>
      </w:r>
      <w:proofErr w:type="spellEnd"/>
      <w:r>
        <w:t xml:space="preserve">, с каблука, с приставкой ноги. </w:t>
      </w:r>
    </w:p>
    <w:p w:rsidR="00144AD4" w:rsidRDefault="00BF7376" w:rsidP="00BC0D08">
      <w:pPr>
        <w:numPr>
          <w:ilvl w:val="1"/>
          <w:numId w:val="13"/>
        </w:numPr>
        <w:spacing w:after="8"/>
        <w:ind w:right="65" w:firstLine="1133"/>
        <w:jc w:val="left"/>
      </w:pPr>
      <w:r>
        <w:t xml:space="preserve">Бег: основной вид, с подъемом коленей, </w:t>
      </w:r>
      <w:proofErr w:type="gramStart"/>
      <w:r>
        <w:t>с броском прямых ног</w:t>
      </w:r>
      <w:proofErr w:type="gramEnd"/>
      <w:r>
        <w:t xml:space="preserve">. </w:t>
      </w:r>
    </w:p>
    <w:p w:rsidR="00144AD4" w:rsidRDefault="00BF7376" w:rsidP="00BC0D08">
      <w:pPr>
        <w:numPr>
          <w:ilvl w:val="1"/>
          <w:numId w:val="13"/>
        </w:numPr>
        <w:ind w:right="65" w:firstLine="1133"/>
        <w:jc w:val="left"/>
      </w:pPr>
      <w:r>
        <w:t>Боковые ходы: «</w:t>
      </w:r>
      <w:proofErr w:type="spellStart"/>
      <w:r>
        <w:t>припадание</w:t>
      </w:r>
      <w:proofErr w:type="spellEnd"/>
      <w:r>
        <w:t xml:space="preserve">», «переборы», «гармошка», «елочка».  </w:t>
      </w:r>
    </w:p>
    <w:p w:rsidR="00144AD4" w:rsidRDefault="00BF7376" w:rsidP="00BC0D08">
      <w:pPr>
        <w:spacing w:after="28"/>
        <w:ind w:left="979" w:right="65" w:firstLine="1133"/>
        <w:jc w:val="left"/>
      </w:pPr>
      <w:r>
        <w:t xml:space="preserve">13.Основные элементы дробей в русском народном танце: удары всей ступней, одинарные, с подскоками, двойные удары, удары ребром каблука, поочередные удары, с перескоками.  </w:t>
      </w:r>
    </w:p>
    <w:p w:rsidR="00144AD4" w:rsidRDefault="00BF7376" w:rsidP="00BC0D08">
      <w:pPr>
        <w:ind w:left="979" w:right="65" w:firstLine="1133"/>
        <w:jc w:val="left"/>
      </w:pPr>
      <w:r>
        <w:t xml:space="preserve">14. Сочетание ударов каблуками и </w:t>
      </w:r>
      <w:proofErr w:type="spellStart"/>
      <w:r>
        <w:t>полупальцами</w:t>
      </w:r>
      <w:proofErr w:type="spellEnd"/>
      <w:r>
        <w:t xml:space="preserve">: дробная дорожка, дробь «в три ножки», ключи «простой», двойной.  </w:t>
      </w:r>
    </w:p>
    <w:p w:rsidR="00144AD4" w:rsidRDefault="00BF7376" w:rsidP="00BC0D08">
      <w:pPr>
        <w:ind w:left="979" w:right="65" w:firstLine="1133"/>
        <w:jc w:val="left"/>
      </w:pPr>
      <w:r>
        <w:lastRenderedPageBreak/>
        <w:t xml:space="preserve">15.Движения группы «веревочка»: простая (одинарная), с двойными ударами (двойная), с </w:t>
      </w:r>
      <w:proofErr w:type="spellStart"/>
      <w:r>
        <w:t>переступаниями</w:t>
      </w:r>
      <w:proofErr w:type="spellEnd"/>
      <w:r>
        <w:t xml:space="preserve"> вперед на всю стопу или ребро каблука. </w:t>
      </w:r>
    </w:p>
    <w:p w:rsidR="00144AD4" w:rsidRDefault="00BF7376" w:rsidP="00BC0D08">
      <w:pPr>
        <w:tabs>
          <w:tab w:val="center" w:pos="2883"/>
          <w:tab w:val="center" w:pos="5013"/>
          <w:tab w:val="center" w:pos="7197"/>
          <w:tab w:val="right" w:pos="10421"/>
        </w:tabs>
        <w:spacing w:after="8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C0D08">
        <w:t xml:space="preserve">16.Притопы, «маятник», </w:t>
      </w:r>
      <w:r w:rsidR="00BC0D08">
        <w:tab/>
        <w:t>«</w:t>
      </w:r>
      <w:proofErr w:type="spellStart"/>
      <w:r w:rsidR="00BC0D08">
        <w:t>моталочки</w:t>
      </w:r>
      <w:proofErr w:type="spellEnd"/>
      <w:r w:rsidR="00BC0D08">
        <w:t xml:space="preserve">», </w:t>
      </w:r>
      <w:r>
        <w:t>«молоточки», «</w:t>
      </w:r>
      <w:proofErr w:type="spellStart"/>
      <w:r>
        <w:t>ковырялочки</w:t>
      </w:r>
      <w:proofErr w:type="spellEnd"/>
      <w:r>
        <w:t xml:space="preserve">». </w:t>
      </w:r>
    </w:p>
    <w:p w:rsidR="00144AD4" w:rsidRDefault="00BF7376" w:rsidP="00BC0D08">
      <w:pPr>
        <w:spacing w:after="28"/>
        <w:ind w:left="979" w:right="65" w:firstLine="1133"/>
        <w:jc w:val="left"/>
      </w:pPr>
      <w:r>
        <w:t xml:space="preserve">17.Вращение в русском танце: на месте и на </w:t>
      </w:r>
      <w:proofErr w:type="spellStart"/>
      <w:r>
        <w:t>полупальцах</w:t>
      </w:r>
      <w:proofErr w:type="spellEnd"/>
      <w:r>
        <w:t xml:space="preserve">, на </w:t>
      </w:r>
      <w:proofErr w:type="spellStart"/>
      <w:r>
        <w:t>припадании</w:t>
      </w:r>
      <w:proofErr w:type="spellEnd"/>
      <w:r>
        <w:t xml:space="preserve">, </w:t>
      </w:r>
      <w:proofErr w:type="gramStart"/>
      <w:r>
        <w:t>с  подъемом</w:t>
      </w:r>
      <w:proofErr w:type="gramEnd"/>
      <w:r>
        <w:t xml:space="preserve"> на </w:t>
      </w:r>
      <w:proofErr w:type="spellStart"/>
      <w:r>
        <w:t>полупальцы</w:t>
      </w:r>
      <w:proofErr w:type="spellEnd"/>
      <w:r>
        <w:t xml:space="preserve"> обеих ног и на одной ноге, на подскоках, в беге, с дробями, в прыжке и т.д.  </w:t>
      </w:r>
    </w:p>
    <w:p w:rsidR="00BC0D08" w:rsidRDefault="00BF7376" w:rsidP="008B52B8">
      <w:pPr>
        <w:spacing w:after="18" w:line="259" w:lineRule="auto"/>
        <w:ind w:left="1560" w:firstLine="0"/>
        <w:jc w:val="left"/>
        <w:rPr>
          <w:b/>
        </w:rPr>
      </w:pPr>
      <w:r>
        <w:t xml:space="preserve"> </w:t>
      </w:r>
    </w:p>
    <w:p w:rsidR="00815BE9" w:rsidRDefault="00815BE9" w:rsidP="00BC0D08">
      <w:pPr>
        <w:spacing w:after="15" w:line="259" w:lineRule="auto"/>
        <w:jc w:val="left"/>
        <w:rPr>
          <w:b/>
        </w:rPr>
      </w:pPr>
    </w:p>
    <w:p w:rsidR="00144AD4" w:rsidRDefault="00BF7376">
      <w:pPr>
        <w:spacing w:after="15" w:line="259" w:lineRule="auto"/>
        <w:jc w:val="left"/>
      </w:pPr>
      <w:r>
        <w:rPr>
          <w:b/>
        </w:rPr>
        <w:t xml:space="preserve">ТЕМА 4. ИЗУЧЕНИЕ ЭЛЕМЕТОВ СОВРЕМЕННОГО ТАНЦА     </w:t>
      </w:r>
    </w:p>
    <w:p w:rsidR="00144AD4" w:rsidRDefault="00BF7376">
      <w:pPr>
        <w:spacing w:after="18" w:line="259" w:lineRule="auto"/>
        <w:ind w:left="994" w:firstLine="0"/>
        <w:jc w:val="left"/>
      </w:pPr>
      <w:r>
        <w:t xml:space="preserve">  </w:t>
      </w:r>
    </w:p>
    <w:p w:rsidR="00144AD4" w:rsidRDefault="00BF7376" w:rsidP="00815BE9">
      <w:pPr>
        <w:spacing w:after="27"/>
        <w:ind w:left="989" w:right="65"/>
      </w:pPr>
      <w:proofErr w:type="gramStart"/>
      <w:r>
        <w:t>Элементы  современных</w:t>
      </w:r>
      <w:proofErr w:type="gramEnd"/>
      <w:r>
        <w:t xml:space="preserve"> стилей танца</w:t>
      </w:r>
      <w:r w:rsidR="00815BE9">
        <w:t>: модерн, джаз</w:t>
      </w:r>
      <w:r>
        <w:t>,</w:t>
      </w:r>
      <w:r w:rsidR="00815BE9">
        <w:t xml:space="preserve"> народные</w:t>
      </w:r>
      <w:r>
        <w:t xml:space="preserve"> их характеристика. Демонстрация   мастерства на </w:t>
      </w:r>
      <w:proofErr w:type="gramStart"/>
      <w:r>
        <w:t>сцене,  выработка</w:t>
      </w:r>
      <w:proofErr w:type="gramEnd"/>
      <w:r>
        <w:t xml:space="preserve">  чувства ритма и коллективного танца.    </w:t>
      </w:r>
    </w:p>
    <w:p w:rsidR="00144AD4" w:rsidRDefault="00BF7376">
      <w:pPr>
        <w:spacing w:after="266" w:line="259" w:lineRule="auto"/>
        <w:jc w:val="left"/>
      </w:pPr>
      <w:r>
        <w:rPr>
          <w:b/>
        </w:rPr>
        <w:t xml:space="preserve">Практические занятия:  </w:t>
      </w:r>
    </w:p>
    <w:p w:rsidR="00144AD4" w:rsidRDefault="00BF7376">
      <w:pPr>
        <w:spacing w:after="261"/>
        <w:ind w:left="989" w:right="65"/>
      </w:pPr>
      <w:r>
        <w:rPr>
          <w:u w:val="single" w:color="000000"/>
        </w:rPr>
        <w:t>Хип-хоп</w:t>
      </w:r>
      <w:r>
        <w:t xml:space="preserve"> – базовые элементы:  </w:t>
      </w:r>
    </w:p>
    <w:p w:rsidR="00144AD4" w:rsidRDefault="00BF7376">
      <w:pPr>
        <w:spacing w:after="243"/>
        <w:ind w:left="979" w:right="65" w:firstLine="708"/>
      </w:pPr>
      <w:r>
        <w:t xml:space="preserve">1.Движения ног и корпуса – </w:t>
      </w:r>
      <w:proofErr w:type="spellStart"/>
      <w:r>
        <w:t>полуприсед</w:t>
      </w:r>
      <w:proofErr w:type="spellEnd"/>
      <w:r>
        <w:t xml:space="preserve"> с легким </w:t>
      </w:r>
      <w:proofErr w:type="gramStart"/>
      <w:r>
        <w:t>наклоном  корпуса</w:t>
      </w:r>
      <w:proofErr w:type="gramEnd"/>
      <w:r>
        <w:t xml:space="preserve"> вперед.  </w:t>
      </w:r>
    </w:p>
    <w:p w:rsidR="00144AD4" w:rsidRDefault="00BF7376">
      <w:pPr>
        <w:ind w:left="979" w:right="65" w:firstLine="708"/>
      </w:pPr>
      <w:r>
        <w:t xml:space="preserve">2.bounce – покачивания вперед и назад, из стороны в сторону с легким приседанием ног;  </w:t>
      </w:r>
    </w:p>
    <w:p w:rsidR="00144AD4" w:rsidRDefault="00BF7376">
      <w:pPr>
        <w:ind w:left="979" w:right="65" w:firstLine="708"/>
      </w:pPr>
      <w:r>
        <w:t xml:space="preserve">3.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– шаги вперед и назад (одна стопа приземляется на пол, на другую делается небольшой прыжок);  </w:t>
      </w:r>
    </w:p>
    <w:p w:rsidR="00144AD4" w:rsidRDefault="00BF7376">
      <w:pPr>
        <w:tabs>
          <w:tab w:val="center" w:pos="2104"/>
          <w:tab w:val="center" w:pos="3091"/>
          <w:tab w:val="center" w:pos="3755"/>
          <w:tab w:val="center" w:pos="4749"/>
          <w:tab w:val="center" w:pos="6248"/>
          <w:tab w:val="center" w:pos="7224"/>
          <w:tab w:val="center" w:pos="8312"/>
          <w:tab w:val="center" w:pos="9605"/>
          <w:tab w:val="right" w:pos="10421"/>
        </w:tabs>
        <w:spacing w:after="8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4.sham </w:t>
      </w:r>
      <w:r>
        <w:tab/>
      </w:r>
      <w:proofErr w:type="spellStart"/>
      <w:r>
        <w:t>rock</w:t>
      </w:r>
      <w:proofErr w:type="spellEnd"/>
      <w:r>
        <w:t xml:space="preserve"> </w:t>
      </w:r>
      <w:r>
        <w:tab/>
        <w:t xml:space="preserve">– </w:t>
      </w:r>
      <w:r>
        <w:tab/>
        <w:t xml:space="preserve">движение </w:t>
      </w:r>
      <w:r>
        <w:tab/>
        <w:t xml:space="preserve">корпусом </w:t>
      </w:r>
      <w:r>
        <w:tab/>
        <w:t xml:space="preserve">с </w:t>
      </w:r>
      <w:r>
        <w:tab/>
        <w:t xml:space="preserve">разворотом </w:t>
      </w:r>
      <w:r>
        <w:tab/>
        <w:t xml:space="preserve">стоп </w:t>
      </w:r>
      <w:r>
        <w:tab/>
        <w:t xml:space="preserve">в </w:t>
      </w:r>
    </w:p>
    <w:p w:rsidR="00144AD4" w:rsidRDefault="00BF7376">
      <w:pPr>
        <w:ind w:left="989" w:right="65"/>
      </w:pPr>
      <w:r>
        <w:t xml:space="preserve">противоположную сторону;  </w:t>
      </w:r>
    </w:p>
    <w:p w:rsidR="00144AD4" w:rsidRDefault="00BF7376">
      <w:pPr>
        <w:numPr>
          <w:ilvl w:val="0"/>
          <w:numId w:val="14"/>
        </w:numPr>
        <w:ind w:right="65" w:firstLine="708"/>
      </w:pPr>
      <w:proofErr w:type="spellStart"/>
      <w:r>
        <w:t>criss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– на широко расставленных ногах исполняется прыжок, с приземлением на скрещенные ноги; </w:t>
      </w:r>
    </w:p>
    <w:p w:rsidR="00144AD4" w:rsidRDefault="00BF7376">
      <w:pPr>
        <w:numPr>
          <w:ilvl w:val="0"/>
          <w:numId w:val="14"/>
        </w:numPr>
        <w:spacing w:after="256"/>
        <w:ind w:right="65" w:firstLine="708"/>
      </w:pPr>
      <w:proofErr w:type="spellStart"/>
      <w:r>
        <w:t>running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– бегущий человек.  </w:t>
      </w:r>
    </w:p>
    <w:p w:rsidR="00144AD4" w:rsidRDefault="00BF7376">
      <w:pPr>
        <w:spacing w:after="261"/>
        <w:ind w:left="989" w:right="65"/>
      </w:pPr>
      <w:r>
        <w:rPr>
          <w:u w:val="single" w:color="000000"/>
        </w:rPr>
        <w:t xml:space="preserve"> Модерн-джаз танец</w:t>
      </w:r>
      <w:r>
        <w:t xml:space="preserve"> – базовые элементы:  </w:t>
      </w:r>
    </w:p>
    <w:p w:rsidR="00144AD4" w:rsidRDefault="00BF7376">
      <w:pPr>
        <w:spacing w:after="18" w:line="259" w:lineRule="auto"/>
        <w:ind w:left="1192"/>
        <w:jc w:val="center"/>
      </w:pPr>
      <w:r>
        <w:t xml:space="preserve">1.Движения и упражнения, заимствованные из классического танца; </w:t>
      </w:r>
    </w:p>
    <w:p w:rsidR="00144AD4" w:rsidRDefault="00BF7376">
      <w:pPr>
        <w:spacing w:after="175"/>
        <w:ind w:left="1712" w:right="65"/>
      </w:pPr>
      <w:r>
        <w:t xml:space="preserve">2.Упражнения для развития подвижности позвоночника;  </w:t>
      </w:r>
    </w:p>
    <w:p w:rsidR="00144AD4" w:rsidRDefault="00BF7376">
      <w:pPr>
        <w:spacing w:after="173"/>
        <w:ind w:left="1712" w:right="65"/>
      </w:pPr>
      <w:r>
        <w:t xml:space="preserve">3.Упражнения свингового характера и упражнения для расслабления;  </w:t>
      </w:r>
    </w:p>
    <w:p w:rsidR="00144AD4" w:rsidRDefault="00BF7376">
      <w:pPr>
        <w:spacing w:after="173"/>
        <w:ind w:left="1712" w:right="65"/>
      </w:pPr>
      <w:r>
        <w:t xml:space="preserve">4.Понятие изоляции и </w:t>
      </w:r>
      <w:proofErr w:type="gramStart"/>
      <w:r>
        <w:t>координации ;</w:t>
      </w:r>
      <w:proofErr w:type="gramEnd"/>
      <w:r>
        <w:t xml:space="preserve">  </w:t>
      </w:r>
    </w:p>
    <w:p w:rsidR="00144AD4" w:rsidRDefault="00BF7376">
      <w:pPr>
        <w:spacing w:after="172"/>
        <w:ind w:left="1712" w:right="65"/>
      </w:pPr>
      <w:r>
        <w:t xml:space="preserve">5.Упражнения на смену уровней;  </w:t>
      </w:r>
    </w:p>
    <w:p w:rsidR="00144AD4" w:rsidRDefault="00BF7376">
      <w:pPr>
        <w:spacing w:after="174"/>
        <w:ind w:left="1712" w:right="65"/>
      </w:pPr>
      <w:r>
        <w:t xml:space="preserve">6.Виды движений, которые использованы в адажио.  </w:t>
      </w:r>
    </w:p>
    <w:p w:rsidR="00144AD4" w:rsidRDefault="00BF7376">
      <w:pPr>
        <w:ind w:left="989" w:right="65"/>
      </w:pPr>
      <w:r>
        <w:lastRenderedPageBreak/>
        <w:t xml:space="preserve">1.Медленный вальс;  </w:t>
      </w:r>
    </w:p>
    <w:p w:rsidR="00144AD4" w:rsidRDefault="00BF7376">
      <w:pPr>
        <w:spacing w:after="173"/>
        <w:ind w:left="1712" w:right="65"/>
      </w:pPr>
      <w:r>
        <w:t xml:space="preserve">а) положение партнеров в паре в европейской программе; </w:t>
      </w:r>
    </w:p>
    <w:p w:rsidR="00144AD4" w:rsidRDefault="00BF7376">
      <w:pPr>
        <w:spacing w:after="175"/>
        <w:ind w:left="1712" w:right="65"/>
      </w:pPr>
      <w:r>
        <w:t xml:space="preserve">б) закрытая перемена с правой и левой ноги; </w:t>
      </w:r>
    </w:p>
    <w:p w:rsidR="00144AD4" w:rsidRDefault="00BF7376">
      <w:pPr>
        <w:spacing w:after="173"/>
        <w:ind w:left="1712" w:right="65"/>
      </w:pPr>
      <w:r>
        <w:t xml:space="preserve">в) правый и левый повороты;  </w:t>
      </w:r>
    </w:p>
    <w:p w:rsidR="00144AD4" w:rsidRDefault="00BF7376">
      <w:pPr>
        <w:spacing w:after="170"/>
        <w:ind w:left="1712" w:right="65"/>
      </w:pPr>
      <w:r>
        <w:t xml:space="preserve">г) натуральный спин поворот;  </w:t>
      </w:r>
    </w:p>
    <w:p w:rsidR="00144AD4" w:rsidRDefault="00BF7376">
      <w:pPr>
        <w:spacing w:after="172"/>
        <w:ind w:left="1712" w:right="65"/>
      </w:pPr>
      <w:r>
        <w:t xml:space="preserve">д) </w:t>
      </w:r>
      <w:proofErr w:type="spellStart"/>
      <w:r>
        <w:t>виск</w:t>
      </w:r>
      <w:proofErr w:type="spellEnd"/>
      <w:r>
        <w:t xml:space="preserve">;  </w:t>
      </w:r>
    </w:p>
    <w:p w:rsidR="00144AD4" w:rsidRDefault="00BF7376">
      <w:pPr>
        <w:spacing w:after="174"/>
        <w:ind w:left="1712" w:right="65"/>
      </w:pPr>
      <w:r>
        <w:t xml:space="preserve">е) поступательное (синкопированное) шассе.  </w:t>
      </w:r>
    </w:p>
    <w:p w:rsidR="00144AD4" w:rsidRDefault="00BF7376">
      <w:pPr>
        <w:ind w:left="989" w:right="65"/>
      </w:pPr>
      <w:r>
        <w:t xml:space="preserve">2.Веский вальс:  </w:t>
      </w:r>
    </w:p>
    <w:p w:rsidR="00144AD4" w:rsidRDefault="00BF7376">
      <w:pPr>
        <w:spacing w:after="172"/>
        <w:ind w:left="1712" w:right="65"/>
      </w:pPr>
      <w:r>
        <w:t xml:space="preserve">а) ритм венского вальса;  </w:t>
      </w:r>
    </w:p>
    <w:p w:rsidR="00144AD4" w:rsidRDefault="00BF7376">
      <w:pPr>
        <w:spacing w:after="172"/>
        <w:ind w:left="1712" w:right="65"/>
      </w:pPr>
      <w:proofErr w:type="gramStart"/>
      <w:r>
        <w:t>б)правый</w:t>
      </w:r>
      <w:proofErr w:type="gramEnd"/>
      <w:r>
        <w:t xml:space="preserve"> и левый повороты;  </w:t>
      </w:r>
    </w:p>
    <w:p w:rsidR="00144AD4" w:rsidRDefault="00BF7376">
      <w:pPr>
        <w:spacing w:after="120"/>
        <w:ind w:left="1712" w:right="65"/>
      </w:pPr>
      <w:r>
        <w:t xml:space="preserve">в) наклон корпуса. </w:t>
      </w:r>
    </w:p>
    <w:p w:rsidR="00144AD4" w:rsidRDefault="00BF7376">
      <w:pPr>
        <w:spacing w:after="190" w:line="259" w:lineRule="auto"/>
        <w:ind w:left="1697"/>
        <w:jc w:val="left"/>
      </w:pPr>
      <w:r>
        <w:rPr>
          <w:b/>
        </w:rPr>
        <w:t xml:space="preserve">УЧЕБНО-ВОСПИТАТЕЛЬНАЯ РАБОТА  </w:t>
      </w:r>
    </w:p>
    <w:p w:rsidR="00144AD4" w:rsidRDefault="00BF7376">
      <w:pPr>
        <w:spacing w:after="180" w:line="259" w:lineRule="auto"/>
        <w:ind w:left="1697"/>
        <w:jc w:val="left"/>
      </w:pPr>
      <w:r>
        <w:rPr>
          <w:b/>
        </w:rPr>
        <w:t xml:space="preserve">ТЕМА 1.  МУЗЫКАЛЬНОЕ ВОСПИТАНИЕ  </w:t>
      </w:r>
    </w:p>
    <w:p w:rsidR="00144AD4" w:rsidRDefault="00BF7376">
      <w:pPr>
        <w:spacing w:after="19"/>
        <w:ind w:left="979" w:right="65" w:firstLine="708"/>
      </w:pPr>
      <w:r>
        <w:t xml:space="preserve">Обучение детей восприятию музыки через акустически - вибрационную аппаратуру, понимать ритм, мелодию. Характеристика </w:t>
      </w:r>
      <w:proofErr w:type="gramStart"/>
      <w:r>
        <w:t>построения  музыкального</w:t>
      </w:r>
      <w:proofErr w:type="gramEnd"/>
      <w:r>
        <w:t xml:space="preserve"> произведения (вступление, музыкальная фраза, заключение). Определение темпа, динамических оттенков музыки.   </w:t>
      </w:r>
    </w:p>
    <w:p w:rsidR="00144AD4" w:rsidRDefault="00BF7376">
      <w:pPr>
        <w:spacing w:after="84" w:line="259" w:lineRule="auto"/>
        <w:ind w:left="1702" w:firstLine="0"/>
        <w:jc w:val="left"/>
      </w:pPr>
      <w:r>
        <w:t xml:space="preserve"> </w:t>
      </w:r>
    </w:p>
    <w:p w:rsidR="00144AD4" w:rsidRDefault="00BF7376">
      <w:pPr>
        <w:spacing w:after="15" w:line="259" w:lineRule="auto"/>
        <w:ind w:left="1697"/>
        <w:jc w:val="left"/>
      </w:pPr>
      <w:r>
        <w:rPr>
          <w:b/>
        </w:rPr>
        <w:t xml:space="preserve">Практические занятия:  </w:t>
      </w:r>
    </w:p>
    <w:p w:rsidR="00144AD4" w:rsidRDefault="00BF7376">
      <w:pPr>
        <w:spacing w:after="74" w:line="259" w:lineRule="auto"/>
        <w:ind w:left="1702" w:firstLine="0"/>
        <w:jc w:val="left"/>
      </w:pPr>
      <w:r>
        <w:t xml:space="preserve"> </w:t>
      </w:r>
    </w:p>
    <w:p w:rsidR="00144AD4" w:rsidRDefault="00BF7376">
      <w:pPr>
        <w:spacing w:after="8"/>
        <w:ind w:left="1712" w:right="65"/>
      </w:pPr>
      <w:r>
        <w:t xml:space="preserve">1.Понятие о музыкальном вступлении и заключении.   </w:t>
      </w:r>
    </w:p>
    <w:p w:rsidR="00144AD4" w:rsidRDefault="00BF7376">
      <w:pPr>
        <w:spacing w:after="25"/>
        <w:ind w:left="979" w:right="65" w:firstLine="708"/>
      </w:pPr>
      <w:r>
        <w:t xml:space="preserve">2.Определение и передача в движении характера музыки (веселая, грустная), темпа (медленный, быстрый), динамических оттенков (громко, тихо).   </w:t>
      </w:r>
    </w:p>
    <w:p w:rsidR="00144AD4" w:rsidRDefault="00BF7376">
      <w:pPr>
        <w:spacing w:after="5"/>
        <w:ind w:left="979" w:right="65" w:firstLine="708"/>
      </w:pPr>
      <w:r>
        <w:t xml:space="preserve">3.Определение музыкального размера (2/4 и 4/4). Выделение сильной доли каждого такта хлопком или ударом стопы по VI позиции. Исполнение хлопками, притопами, шагами ритмических рисунков некоторых музыкальных произведений.   </w:t>
      </w:r>
    </w:p>
    <w:p w:rsidR="00144AD4" w:rsidRDefault="00BF7376">
      <w:pPr>
        <w:ind w:left="979" w:right="65" w:firstLine="708"/>
      </w:pPr>
      <w:r>
        <w:t xml:space="preserve">4.Определение жанра музыки (2/4 – полька, 4/4 – марш). Умение менять движения в зависимости от жанра музыкального произведения. </w:t>
      </w:r>
    </w:p>
    <w:p w:rsidR="00144AD4" w:rsidRDefault="00BF7376">
      <w:pPr>
        <w:spacing w:after="18"/>
        <w:ind w:left="979" w:right="65" w:firstLine="708"/>
      </w:pPr>
      <w:r>
        <w:t xml:space="preserve">5.Игра «Музыкальный портрет». Развитие ассоциативного мышления. Какое животное может двигаться в характере музыкального произведения? </w:t>
      </w:r>
      <w:r>
        <w:lastRenderedPageBreak/>
        <w:t xml:space="preserve">(Зайчики, птички, лисички, медведь, мышки и т.д.) Показ услышанного в движении.  </w:t>
      </w:r>
    </w:p>
    <w:p w:rsidR="00144AD4" w:rsidRDefault="00BF7376">
      <w:pPr>
        <w:ind w:left="979" w:right="65" w:firstLine="708"/>
      </w:pPr>
      <w:r>
        <w:t xml:space="preserve">6.Игра «Сколько долей в такте?» Выделение сильной доли сильным хлопком (притопом), слабых долей – тихим хлопком. Определение количества сильных и слабых долей в такте (2/4 – 1 сильная доля и 1 слабая доля; 4/4 – 1 сильная доля и 3 слабых доли). </w:t>
      </w:r>
    </w:p>
    <w:p w:rsidR="00144AD4" w:rsidRDefault="00BF7376">
      <w:pPr>
        <w:spacing w:after="82" w:line="259" w:lineRule="auto"/>
        <w:ind w:left="1702" w:firstLine="0"/>
        <w:jc w:val="left"/>
      </w:pPr>
      <w:r>
        <w:t xml:space="preserve"> </w:t>
      </w:r>
    </w:p>
    <w:p w:rsidR="00815BE9" w:rsidRDefault="00815BE9">
      <w:pPr>
        <w:spacing w:after="15" w:line="259" w:lineRule="auto"/>
        <w:ind w:left="1697"/>
        <w:jc w:val="left"/>
        <w:rPr>
          <w:b/>
        </w:rPr>
      </w:pPr>
    </w:p>
    <w:p w:rsidR="00144AD4" w:rsidRDefault="00BF7376">
      <w:pPr>
        <w:spacing w:after="15" w:line="259" w:lineRule="auto"/>
        <w:ind w:left="1697"/>
        <w:jc w:val="left"/>
      </w:pPr>
      <w:r>
        <w:rPr>
          <w:b/>
        </w:rPr>
        <w:t xml:space="preserve">ТЕМА 2. ТАНЦЕВАЛЬНАЯ ИМПРОВИЗАЦИЯ  </w:t>
      </w:r>
    </w:p>
    <w:p w:rsidR="00144AD4" w:rsidRDefault="00BF7376">
      <w:pPr>
        <w:spacing w:after="13"/>
        <w:ind w:left="979" w:right="65" w:firstLine="708"/>
      </w:pPr>
      <w:r>
        <w:t xml:space="preserve">Изучение танцевальных элементов с продвижением по диагонали, по кругу, в повороте. Музыкальные игры, ставящие перед детьми задачи размещения </w:t>
      </w:r>
      <w:proofErr w:type="gramStart"/>
      <w:r>
        <w:t>на  танцевальной</w:t>
      </w:r>
      <w:proofErr w:type="gramEnd"/>
      <w:r>
        <w:t xml:space="preserve"> площадке. Развитие навыка отображать характер музыкального произведения в движении. Воспитание творческой активности, ассоциативного мышления, пластической выразительности, выявление артистических способностей детей.  </w:t>
      </w:r>
    </w:p>
    <w:p w:rsidR="00144AD4" w:rsidRDefault="00BF7376">
      <w:pPr>
        <w:spacing w:after="80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spacing w:after="15" w:line="259" w:lineRule="auto"/>
        <w:ind w:left="1697"/>
        <w:jc w:val="left"/>
      </w:pPr>
      <w:r>
        <w:t xml:space="preserve"> </w:t>
      </w:r>
      <w:r>
        <w:rPr>
          <w:b/>
        </w:rPr>
        <w:t xml:space="preserve">Практические занятия:  </w:t>
      </w:r>
    </w:p>
    <w:p w:rsidR="00144AD4" w:rsidRDefault="00BF7376">
      <w:pPr>
        <w:spacing w:after="18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ind w:left="979" w:right="65" w:firstLine="708"/>
      </w:pPr>
      <w:r>
        <w:t xml:space="preserve">1.Шаг с </w:t>
      </w:r>
      <w:proofErr w:type="gramStart"/>
      <w:r>
        <w:t>носка  с</w:t>
      </w:r>
      <w:proofErr w:type="gramEnd"/>
      <w:r>
        <w:t xml:space="preserve"> продвижением по диагонали (руки на поясе), по кругу (взявшись за руки).  </w:t>
      </w:r>
    </w:p>
    <w:p w:rsidR="00144AD4" w:rsidRDefault="00BF7376">
      <w:pPr>
        <w:ind w:left="1712" w:right="65"/>
      </w:pPr>
      <w:r>
        <w:t xml:space="preserve">2.Бег от колена назад в продвижении по диагонали.  </w:t>
      </w:r>
    </w:p>
    <w:p w:rsidR="00144AD4" w:rsidRDefault="00BF7376">
      <w:pPr>
        <w:spacing w:after="5"/>
        <w:ind w:left="1712" w:right="65"/>
      </w:pPr>
      <w:r>
        <w:t xml:space="preserve">3.Понятие о поворотах вправо и влево (на притопах).  </w:t>
      </w:r>
    </w:p>
    <w:p w:rsidR="00144AD4" w:rsidRDefault="00BF7376">
      <w:pPr>
        <w:ind w:left="979" w:right="65" w:firstLine="708"/>
      </w:pPr>
      <w:r>
        <w:t xml:space="preserve">4.Умение встать в круг и двигаться по линии танца, двигаться «змейкой».  </w:t>
      </w:r>
    </w:p>
    <w:p w:rsidR="00144AD4" w:rsidRDefault="00BF7376">
      <w:pPr>
        <w:spacing w:after="19"/>
        <w:ind w:left="979" w:right="65" w:firstLine="708"/>
      </w:pPr>
      <w:r>
        <w:t xml:space="preserve">5.Игра «Кружочки и круг». Группа делится на 4 команды, которые строятся в углах зала кружочками лицом к центру круга, взявшись за руки. По команде педагога или музыкальному сигналу все дети выстраиваются в середине зала в общий круг.  </w:t>
      </w:r>
    </w:p>
    <w:p w:rsidR="00144AD4" w:rsidRDefault="00BF7376">
      <w:pPr>
        <w:ind w:left="979" w:right="65" w:firstLine="708"/>
      </w:pPr>
      <w:r>
        <w:t xml:space="preserve">6.Игра «Иголка, нитка, узелок». Дети выстраиваются в линию, взявшись за руки. «Иголка» (педагог, а позже – один из детей) движется «змейкой» по залу. «Нитка» (остальные участники) повторяют движения «иголки». В конце игры все исполняют рисунок «улитка», тем самым как бы «завязывая узелок».  </w:t>
      </w:r>
    </w:p>
    <w:p w:rsidR="00144AD4" w:rsidRDefault="00BF7376">
      <w:pPr>
        <w:ind w:left="979" w:right="65" w:firstLine="708"/>
      </w:pPr>
      <w:r>
        <w:t xml:space="preserve">7.Движение под музыку, передавая в движениях ее характер. Дети вначале прослушивают музыкальное произведение, а затем по заданию педагога показывают родившийся образ в движениях.  </w:t>
      </w:r>
    </w:p>
    <w:p w:rsidR="00144AD4" w:rsidRDefault="00BF7376">
      <w:pPr>
        <w:ind w:left="979" w:right="65" w:firstLine="708"/>
      </w:pPr>
      <w:r>
        <w:t xml:space="preserve">8.Игра «Кот и мыши». Один из детей – кошка («спит»). Остальные – мыши. Мыши собирают за щечки семечки и несут их в норку. По музыкальному сигналу кошка просыпается и ловит мышей.  </w:t>
      </w:r>
    </w:p>
    <w:p w:rsidR="00144AD4" w:rsidRDefault="00BF7376">
      <w:pPr>
        <w:spacing w:after="27"/>
        <w:ind w:left="979" w:right="65" w:firstLine="708"/>
      </w:pPr>
      <w:r>
        <w:lastRenderedPageBreak/>
        <w:t xml:space="preserve">9.Игра «Птицы и клетка». Дети делятся на 2 группы. 1 группа – клетка (дети становятся в круг, взявшись за руки и подняв их вверх), 2 группа – птицы (дети размещаются по залу за пределами клетки). Птицы под музыку летают через клетку. По музыкальному сигналу клетка закрывается (дети опускают руки вниз и приседают).   </w:t>
      </w:r>
    </w:p>
    <w:p w:rsidR="00144AD4" w:rsidRDefault="00BF7376">
      <w:pPr>
        <w:ind w:left="979" w:right="65" w:firstLine="708"/>
      </w:pPr>
      <w:r>
        <w:t xml:space="preserve">10.Мелкий шаг на </w:t>
      </w:r>
      <w:proofErr w:type="spellStart"/>
      <w:r>
        <w:t>полупальцах</w:t>
      </w:r>
      <w:proofErr w:type="spellEnd"/>
      <w:r>
        <w:t xml:space="preserve"> с продвижением по диагонали (руки на поясе), по кругу (взявшись за руки).  </w:t>
      </w:r>
    </w:p>
    <w:p w:rsidR="00144AD4" w:rsidRDefault="00BF7376">
      <w:pPr>
        <w:ind w:left="979" w:right="65" w:firstLine="708"/>
      </w:pPr>
      <w:r>
        <w:t xml:space="preserve">11.Галоп в продвижении вправо, влево и по диагонали с окончанием движения в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plie</w:t>
      </w:r>
      <w:proofErr w:type="spellEnd"/>
      <w:r>
        <w:t xml:space="preserve"> (приседание).  </w:t>
      </w:r>
    </w:p>
    <w:p w:rsidR="00144AD4" w:rsidRDefault="00BF7376">
      <w:pPr>
        <w:ind w:left="979" w:right="65" w:firstLine="708"/>
      </w:pPr>
      <w:r>
        <w:t xml:space="preserve">12.Шаг с подскоком на опорной ноге (подготовка к подскокам) в продвижении по диагонали.  </w:t>
      </w:r>
    </w:p>
    <w:p w:rsidR="00144AD4" w:rsidRDefault="00BF7376">
      <w:pPr>
        <w:spacing w:after="8"/>
        <w:ind w:left="1712" w:right="65"/>
      </w:pPr>
      <w:r>
        <w:t xml:space="preserve">13.Подскоки на месте и с продвижением по диагонали.  </w:t>
      </w:r>
    </w:p>
    <w:p w:rsidR="00144AD4" w:rsidRDefault="00BF7376">
      <w:pPr>
        <w:ind w:left="979" w:right="65" w:firstLine="708"/>
      </w:pPr>
      <w:r>
        <w:t xml:space="preserve">14.Вальсовый шаг с полуповоротом вправо и влево (вправо и влево, по диагонали, по кругу).  </w:t>
      </w:r>
    </w:p>
    <w:p w:rsidR="00144AD4" w:rsidRDefault="00BF7376">
      <w:pPr>
        <w:ind w:left="979" w:right="65" w:firstLine="708"/>
      </w:pPr>
      <w:r>
        <w:t xml:space="preserve">15.Умение по музыкальному сигналу встать в круг, колонну, линию по окончании танцевальной импровизации на заданную </w:t>
      </w:r>
      <w:proofErr w:type="gramStart"/>
      <w:r>
        <w:t>тему..</w:t>
      </w:r>
      <w:proofErr w:type="gramEnd"/>
      <w:r>
        <w:t xml:space="preserve">  </w:t>
      </w:r>
    </w:p>
    <w:p w:rsidR="00144AD4" w:rsidRDefault="00BF7376">
      <w:pPr>
        <w:spacing w:after="5"/>
        <w:ind w:left="1712" w:right="65"/>
      </w:pPr>
      <w:r>
        <w:t xml:space="preserve">16.Положения рук в парах («корзиночка», «лодочка», под руку и т.д.). </w:t>
      </w:r>
    </w:p>
    <w:p w:rsidR="00144AD4" w:rsidRDefault="00BF7376">
      <w:pPr>
        <w:ind w:left="979" w:right="65" w:firstLine="708"/>
      </w:pPr>
      <w:r>
        <w:t xml:space="preserve">17.«Лошадки» (перескоки с ноги на ногу) с продвижением по диагонали в тройках.  </w:t>
      </w:r>
    </w:p>
    <w:p w:rsidR="00144AD4" w:rsidRDefault="00BF7376">
      <w:pPr>
        <w:spacing w:after="32"/>
        <w:ind w:left="979" w:right="65" w:firstLine="708"/>
      </w:pPr>
      <w:r>
        <w:t xml:space="preserve">18.Игра «Море волнуется». Дети распределяются по залу и под музыку имитируют движения волн. «Море волнуется раз, море волнуется два, море волнуется три, фигура, например, балерины на месте замри!» - произносит преподаватель. Дети принимают позу и после музыкального вступления передают движениями заданный образ. Преподаватель выбирает лучшую фигуру, и этот ребенок становится ведущим. </w:t>
      </w:r>
    </w:p>
    <w:p w:rsidR="00144AD4" w:rsidRDefault="00BF7376">
      <w:pPr>
        <w:spacing w:after="83" w:line="259" w:lineRule="auto"/>
        <w:ind w:left="1702" w:firstLine="0"/>
        <w:jc w:val="left"/>
      </w:pPr>
      <w:r>
        <w:t xml:space="preserve"> </w:t>
      </w:r>
    </w:p>
    <w:p w:rsidR="00144AD4" w:rsidRDefault="00BF7376" w:rsidP="00BC0D08">
      <w:pPr>
        <w:spacing w:after="15" w:line="259" w:lineRule="auto"/>
        <w:ind w:left="1697"/>
        <w:jc w:val="center"/>
        <w:rPr>
          <w:b/>
        </w:rPr>
      </w:pPr>
      <w:r>
        <w:rPr>
          <w:b/>
        </w:rPr>
        <w:t>ТЕМА 3.  ТАНЦЕВАЛЬНЫЙ РЕПЕРТУАР</w:t>
      </w:r>
    </w:p>
    <w:p w:rsidR="00BC0D08" w:rsidRDefault="00BC0D08" w:rsidP="00BC0D08">
      <w:pPr>
        <w:spacing w:after="15" w:line="259" w:lineRule="auto"/>
        <w:ind w:left="1697"/>
        <w:jc w:val="center"/>
      </w:pPr>
    </w:p>
    <w:p w:rsidR="00692DC7" w:rsidRDefault="00BF7376">
      <w:pPr>
        <w:spacing w:after="33"/>
        <w:ind w:left="979" w:right="65" w:firstLine="708"/>
      </w:pPr>
      <w:r>
        <w:t xml:space="preserve">Построение танцевального репертуара в соответствии с физическими возможностями детей. Массовые танцы – как средство воспитания эмоциональности и выразительности ребенка, чувства коллективизма и культуры общения. Формирование умения и навыков ритмично двигаться под музыку, передавать в движении характер танца, динамику, темп и другие средства музыкальной выразительности. Инсценировка детских песен по их содержанию. Разучивание танцевальных элементов на середине зала, в продвижении по кругу, диагонали, по линии вправо-влево, в повороте и т.д. Сочетание танцевальных элементов между собой. Составление и разучивание танцевальных </w:t>
      </w:r>
      <w:r>
        <w:tab/>
        <w:t xml:space="preserve">комбинаций. </w:t>
      </w:r>
      <w:r>
        <w:tab/>
      </w:r>
    </w:p>
    <w:p w:rsidR="00144AD4" w:rsidRDefault="00BF7376">
      <w:pPr>
        <w:spacing w:after="33"/>
        <w:ind w:left="979" w:right="65" w:firstLine="708"/>
      </w:pPr>
      <w:r>
        <w:lastRenderedPageBreak/>
        <w:t xml:space="preserve">Разучивание </w:t>
      </w:r>
      <w:r>
        <w:tab/>
        <w:t xml:space="preserve">танцевальных </w:t>
      </w:r>
      <w:r>
        <w:tab/>
        <w:t xml:space="preserve">номеров </w:t>
      </w:r>
      <w:r>
        <w:tab/>
        <w:t xml:space="preserve">в соответствии с тематикой предстоящего </w:t>
      </w:r>
      <w:proofErr w:type="gramStart"/>
      <w:r w:rsidR="00692DC7">
        <w:rPr>
          <w:u w:val="single" w:color="000000"/>
        </w:rPr>
        <w:t xml:space="preserve">праздника </w:t>
      </w:r>
      <w:r>
        <w:rPr>
          <w:u w:val="single" w:color="000000"/>
        </w:rPr>
        <w:t>,</w:t>
      </w:r>
      <w:proofErr w:type="gramEnd"/>
      <w:r>
        <w:rPr>
          <w:u w:val="single" w:color="000000"/>
        </w:rPr>
        <w:t xml:space="preserve"> и традиционных</w:t>
      </w:r>
      <w:r>
        <w:t xml:space="preserve"> </w:t>
      </w:r>
      <w:r>
        <w:rPr>
          <w:u w:val="single" w:color="000000"/>
        </w:rPr>
        <w:t>мероприятий в школе:</w:t>
      </w:r>
      <w:r>
        <w:t xml:space="preserve"> </w:t>
      </w:r>
    </w:p>
    <w:p w:rsidR="00144AD4" w:rsidRDefault="00BF7376">
      <w:pPr>
        <w:numPr>
          <w:ilvl w:val="0"/>
          <w:numId w:val="15"/>
        </w:numPr>
        <w:spacing w:after="173"/>
        <w:ind w:right="65" w:firstLine="708"/>
      </w:pPr>
      <w:r>
        <w:t xml:space="preserve">Праздничный концерт ко Дню учителя – 5 октября. </w:t>
      </w:r>
    </w:p>
    <w:p w:rsidR="00144AD4" w:rsidRDefault="00BF7376">
      <w:pPr>
        <w:numPr>
          <w:ilvl w:val="0"/>
          <w:numId w:val="15"/>
        </w:numPr>
        <w:spacing w:after="171"/>
        <w:ind w:right="65" w:firstLine="708"/>
      </w:pPr>
      <w:r>
        <w:t xml:space="preserve">День матери </w:t>
      </w:r>
    </w:p>
    <w:p w:rsidR="00144AD4" w:rsidRDefault="00BF7376">
      <w:pPr>
        <w:numPr>
          <w:ilvl w:val="0"/>
          <w:numId w:val="15"/>
        </w:numPr>
        <w:spacing w:after="172"/>
        <w:ind w:right="65" w:firstLine="708"/>
      </w:pPr>
      <w:r>
        <w:t xml:space="preserve">Осенний бал «Золотая Осень» </w:t>
      </w:r>
    </w:p>
    <w:p w:rsidR="00144AD4" w:rsidRDefault="00BF7376">
      <w:pPr>
        <w:numPr>
          <w:ilvl w:val="0"/>
          <w:numId w:val="15"/>
        </w:numPr>
        <w:spacing w:after="3" w:line="395" w:lineRule="auto"/>
        <w:ind w:right="65" w:firstLine="708"/>
      </w:pPr>
      <w:r>
        <w:t xml:space="preserve">«Новогодняя фантазия» - новогодние выступления на утренниках и праздниках – декабрь. </w:t>
      </w:r>
    </w:p>
    <w:p w:rsidR="00144AD4" w:rsidRDefault="00BF7376">
      <w:pPr>
        <w:numPr>
          <w:ilvl w:val="0"/>
          <w:numId w:val="15"/>
        </w:numPr>
        <w:spacing w:after="118"/>
        <w:ind w:right="65" w:firstLine="708"/>
      </w:pPr>
      <w:r>
        <w:t xml:space="preserve">День защитников Отечества – 23 февраля. </w:t>
      </w:r>
    </w:p>
    <w:p w:rsidR="00144AD4" w:rsidRDefault="00BF7376">
      <w:pPr>
        <w:numPr>
          <w:ilvl w:val="0"/>
          <w:numId w:val="15"/>
        </w:numPr>
        <w:spacing w:after="0" w:line="395" w:lineRule="auto"/>
        <w:ind w:right="65" w:firstLine="708"/>
      </w:pPr>
      <w:r>
        <w:t xml:space="preserve">Участие и выступления в районных, городских, областных фестивалях (по особому плану) </w:t>
      </w:r>
    </w:p>
    <w:p w:rsidR="00144AD4" w:rsidRDefault="00BF7376">
      <w:pPr>
        <w:numPr>
          <w:ilvl w:val="0"/>
          <w:numId w:val="15"/>
        </w:numPr>
        <w:spacing w:after="175"/>
        <w:ind w:right="65" w:firstLine="708"/>
      </w:pPr>
      <w:r>
        <w:t xml:space="preserve">Международный женский день – 8 Марта. </w:t>
      </w:r>
    </w:p>
    <w:p w:rsidR="00144AD4" w:rsidRDefault="00BF7376">
      <w:pPr>
        <w:numPr>
          <w:ilvl w:val="0"/>
          <w:numId w:val="15"/>
        </w:numPr>
        <w:spacing w:after="170"/>
        <w:ind w:right="65" w:firstLine="708"/>
      </w:pPr>
      <w:r>
        <w:t xml:space="preserve">Майские праздники – 1 Мая, 9 Мая (День Победы). </w:t>
      </w:r>
    </w:p>
    <w:p w:rsidR="00144AD4" w:rsidRDefault="00BF7376">
      <w:pPr>
        <w:numPr>
          <w:ilvl w:val="0"/>
          <w:numId w:val="15"/>
        </w:numPr>
        <w:spacing w:after="182"/>
        <w:ind w:right="65" w:firstLine="708"/>
      </w:pPr>
      <w:r>
        <w:t xml:space="preserve">Последний звонок - май </w:t>
      </w:r>
    </w:p>
    <w:p w:rsidR="00144AD4" w:rsidRDefault="00BF7376">
      <w:pPr>
        <w:spacing w:after="15" w:line="259" w:lineRule="auto"/>
        <w:jc w:val="left"/>
      </w:pPr>
      <w:r>
        <w:rPr>
          <w:b/>
        </w:rPr>
        <w:t xml:space="preserve">Практические занятия: </w:t>
      </w:r>
      <w:r>
        <w:t xml:space="preserve"> </w:t>
      </w:r>
    </w:p>
    <w:p w:rsidR="00144AD4" w:rsidRDefault="00BF7376">
      <w:pPr>
        <w:spacing w:after="73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ind w:left="1712" w:right="65"/>
      </w:pPr>
      <w:r>
        <w:t xml:space="preserve">1.«Полька-хлопушка»  </w:t>
      </w:r>
    </w:p>
    <w:p w:rsidR="00144AD4" w:rsidRDefault="00BF7376">
      <w:pPr>
        <w:ind w:left="1712" w:right="65"/>
      </w:pPr>
      <w:r>
        <w:t xml:space="preserve">2. «Русский народный хороводный танец «Березка»  </w:t>
      </w:r>
    </w:p>
    <w:p w:rsidR="00144AD4" w:rsidRDefault="00BF7376">
      <w:pPr>
        <w:ind w:left="1712" w:right="65"/>
      </w:pPr>
      <w:r>
        <w:t xml:space="preserve">3.«Танец маленьких утят»  </w:t>
      </w:r>
    </w:p>
    <w:p w:rsidR="00144AD4" w:rsidRDefault="00BF7376">
      <w:pPr>
        <w:ind w:left="1712" w:right="65"/>
      </w:pPr>
      <w:r>
        <w:t xml:space="preserve">4.«Танец дружбы» </w:t>
      </w:r>
    </w:p>
    <w:p w:rsidR="00144AD4" w:rsidRDefault="00BF7376">
      <w:pPr>
        <w:ind w:left="1712" w:right="65"/>
      </w:pPr>
      <w:r>
        <w:t xml:space="preserve">5.«Танец снежинок» и т.п.  </w:t>
      </w:r>
    </w:p>
    <w:p w:rsidR="00144AD4" w:rsidRDefault="00BF7376">
      <w:pPr>
        <w:ind w:left="1712" w:right="65"/>
      </w:pPr>
      <w:r>
        <w:t xml:space="preserve">6.«Полька»  </w:t>
      </w:r>
    </w:p>
    <w:p w:rsidR="00144AD4" w:rsidRDefault="00BF7376">
      <w:pPr>
        <w:ind w:left="1712" w:right="65"/>
      </w:pPr>
      <w:r>
        <w:t xml:space="preserve">7.Русский </w:t>
      </w:r>
      <w:proofErr w:type="gramStart"/>
      <w:r>
        <w:t>народный  танец</w:t>
      </w:r>
      <w:proofErr w:type="gramEnd"/>
      <w:r>
        <w:t xml:space="preserve"> «Барыня»  </w:t>
      </w:r>
    </w:p>
    <w:p w:rsidR="00144AD4" w:rsidRDefault="00BF7376">
      <w:pPr>
        <w:ind w:left="1712" w:right="65"/>
      </w:pPr>
      <w:r>
        <w:t xml:space="preserve">8.«Пингвины»  </w:t>
      </w:r>
    </w:p>
    <w:p w:rsidR="00144AD4" w:rsidRDefault="00BF7376">
      <w:pPr>
        <w:ind w:left="1712" w:right="65"/>
      </w:pPr>
      <w:r>
        <w:t xml:space="preserve">9.Матросский танец «Яблочко»  </w:t>
      </w:r>
    </w:p>
    <w:p w:rsidR="00144AD4" w:rsidRDefault="00BF7376">
      <w:pPr>
        <w:ind w:left="1712" w:right="65"/>
      </w:pPr>
      <w:r>
        <w:t xml:space="preserve">10.«Вальс цветов»  </w:t>
      </w:r>
    </w:p>
    <w:p w:rsidR="00144AD4" w:rsidRDefault="00BF7376">
      <w:pPr>
        <w:ind w:left="1712" w:right="65"/>
      </w:pPr>
      <w:r>
        <w:t xml:space="preserve">11.«Ожившие куклы»  </w:t>
      </w:r>
    </w:p>
    <w:p w:rsidR="00144AD4" w:rsidRDefault="00BF7376">
      <w:pPr>
        <w:numPr>
          <w:ilvl w:val="0"/>
          <w:numId w:val="16"/>
        </w:numPr>
        <w:ind w:right="65" w:hanging="422"/>
      </w:pPr>
      <w:r>
        <w:t>«Осетинский народный танец «</w:t>
      </w:r>
      <w:proofErr w:type="spellStart"/>
      <w:r>
        <w:t>Хонга</w:t>
      </w:r>
      <w:proofErr w:type="spellEnd"/>
      <w:r>
        <w:t xml:space="preserve">» </w:t>
      </w:r>
    </w:p>
    <w:p w:rsidR="00144AD4" w:rsidRDefault="00BF7376">
      <w:pPr>
        <w:numPr>
          <w:ilvl w:val="0"/>
          <w:numId w:val="16"/>
        </w:numPr>
        <w:spacing w:after="5"/>
        <w:ind w:right="65" w:hanging="422"/>
      </w:pPr>
      <w:r>
        <w:t xml:space="preserve">«Прощальный вальс» (к выпускному балу).  </w:t>
      </w:r>
    </w:p>
    <w:p w:rsidR="00144AD4" w:rsidRDefault="00BF7376">
      <w:pPr>
        <w:spacing w:after="82" w:line="259" w:lineRule="auto"/>
        <w:ind w:left="1702" w:firstLine="0"/>
        <w:jc w:val="left"/>
      </w:pPr>
      <w:r>
        <w:t xml:space="preserve"> </w:t>
      </w:r>
    </w:p>
    <w:p w:rsidR="00144AD4" w:rsidRDefault="00BF7376">
      <w:pPr>
        <w:spacing w:after="15" w:line="259" w:lineRule="auto"/>
        <w:ind w:left="1697"/>
        <w:jc w:val="left"/>
      </w:pPr>
      <w:r>
        <w:rPr>
          <w:b/>
        </w:rPr>
        <w:t xml:space="preserve">РАЗДЕЛ 3 АСПЕКТЫ ТВОРЧЕСКОГО ПРОЦЕССА  </w:t>
      </w:r>
    </w:p>
    <w:p w:rsidR="00144AD4" w:rsidRDefault="00BF7376">
      <w:pPr>
        <w:spacing w:after="80" w:line="259" w:lineRule="auto"/>
        <w:ind w:left="1702" w:firstLine="0"/>
        <w:jc w:val="left"/>
      </w:pPr>
      <w:r>
        <w:rPr>
          <w:b/>
        </w:rPr>
        <w:t xml:space="preserve"> </w:t>
      </w:r>
    </w:p>
    <w:p w:rsidR="00144AD4" w:rsidRDefault="00BF7376">
      <w:pPr>
        <w:spacing w:after="68" w:line="259" w:lineRule="auto"/>
        <w:ind w:left="1697"/>
        <w:jc w:val="left"/>
      </w:pPr>
      <w:r>
        <w:rPr>
          <w:b/>
        </w:rPr>
        <w:t xml:space="preserve">ТЕМА 1.  ПОСТАНОВОЧНАЯ РАБОТА   </w:t>
      </w:r>
    </w:p>
    <w:p w:rsidR="00144AD4" w:rsidRDefault="00BF7376">
      <w:pPr>
        <w:spacing w:after="24"/>
        <w:ind w:left="979" w:right="65" w:firstLine="708"/>
      </w:pPr>
      <w:r>
        <w:lastRenderedPageBreak/>
        <w:t xml:space="preserve">Цель постановочной и репетиционной работы - эстетическое воспитание, развитие творческих и актерских способностей детей, понимание содержательности танцевального образа.  </w:t>
      </w:r>
      <w:proofErr w:type="gramStart"/>
      <w:r>
        <w:t>Задача  педагога</w:t>
      </w:r>
      <w:proofErr w:type="gramEnd"/>
      <w:r>
        <w:t xml:space="preserve"> в процессе постановочной работы - воспитание детей в атмосфере  творческой дисциплины, развитие активности  и сознательности,  ассоциативного мышления, пластической выразительности, выявление их артистических способностей. Значение возрастных, индивидуальных психофизических возможностей исполнителей хореографической постановки. Выбор танцевального репертуара коллектива строится с </w:t>
      </w:r>
      <w:proofErr w:type="gramStart"/>
      <w:r>
        <w:t>учетом  воспитывающего</w:t>
      </w:r>
      <w:proofErr w:type="gramEnd"/>
      <w:r>
        <w:t xml:space="preserve"> и обучающего воздействия на личность  ребенка.   </w:t>
      </w:r>
    </w:p>
    <w:p w:rsidR="00144AD4" w:rsidRDefault="00BF7376">
      <w:pPr>
        <w:spacing w:after="77" w:line="259" w:lineRule="auto"/>
        <w:ind w:left="1702" w:firstLine="0"/>
        <w:jc w:val="left"/>
      </w:pPr>
      <w:r>
        <w:rPr>
          <w:b/>
        </w:rPr>
        <w:t xml:space="preserve"> </w:t>
      </w:r>
    </w:p>
    <w:p w:rsidR="00144AD4" w:rsidRDefault="00BF7376">
      <w:pPr>
        <w:spacing w:after="15" w:line="259" w:lineRule="auto"/>
        <w:ind w:left="1697"/>
        <w:jc w:val="left"/>
      </w:pPr>
      <w:r>
        <w:rPr>
          <w:b/>
        </w:rPr>
        <w:t xml:space="preserve">Практические занятия:  </w:t>
      </w:r>
    </w:p>
    <w:p w:rsidR="00144AD4" w:rsidRDefault="00BF7376">
      <w:pPr>
        <w:ind w:left="979" w:right="65" w:firstLine="708"/>
      </w:pPr>
      <w:r>
        <w:t xml:space="preserve">1.Выбрать музыкальное произведение для постановочной </w:t>
      </w:r>
      <w:proofErr w:type="gramStart"/>
      <w:r>
        <w:t>работы  с</w:t>
      </w:r>
      <w:proofErr w:type="gramEnd"/>
      <w:r>
        <w:t xml:space="preserve"> учетом возрастных и психологических особенностей воспитанников в коллективе.  </w:t>
      </w:r>
    </w:p>
    <w:p w:rsidR="00144AD4" w:rsidRDefault="00BF7376">
      <w:pPr>
        <w:spacing w:after="8"/>
        <w:ind w:left="1712" w:right="65"/>
      </w:pPr>
      <w:r>
        <w:t xml:space="preserve">2.Составить план и программу хореографической постановки.  </w:t>
      </w:r>
    </w:p>
    <w:p w:rsidR="00144AD4" w:rsidRDefault="00BF7376">
      <w:pPr>
        <w:ind w:left="979" w:right="65" w:firstLine="708"/>
      </w:pPr>
      <w:r>
        <w:t xml:space="preserve">3.Охарактеризовать будущую постановку исполнителям (рассказать о жанре, структуре музыки, сюжете танца и т.д.).  </w:t>
      </w:r>
    </w:p>
    <w:p w:rsidR="00144AD4" w:rsidRDefault="00BF7376">
      <w:pPr>
        <w:ind w:left="979" w:right="65" w:firstLine="708"/>
      </w:pPr>
      <w:r>
        <w:t xml:space="preserve">4.Выбрать исполнителей, определить цели и задачи в постановочной работе.  </w:t>
      </w:r>
    </w:p>
    <w:p w:rsidR="00144AD4" w:rsidRDefault="00BF7376">
      <w:pPr>
        <w:ind w:left="979" w:right="65" w:firstLine="708"/>
      </w:pPr>
      <w:r>
        <w:t xml:space="preserve">5.Прослушать музыкальное произведение, проанализировать характер, темп, ритм, построение музыкальных фраз.  </w:t>
      </w:r>
    </w:p>
    <w:p w:rsidR="00144AD4" w:rsidRDefault="00BF7376">
      <w:pPr>
        <w:ind w:left="979" w:right="65" w:firstLine="708"/>
      </w:pPr>
      <w:r>
        <w:t xml:space="preserve">6.Выявить актерское мастерство исполнителей в работе над образом в танце.  </w:t>
      </w:r>
    </w:p>
    <w:p w:rsidR="00144AD4" w:rsidRDefault="00BF7376">
      <w:pPr>
        <w:ind w:left="979" w:right="65" w:firstLine="708"/>
      </w:pPr>
      <w:r>
        <w:t xml:space="preserve">7.Изучить лексический </w:t>
      </w:r>
      <w:proofErr w:type="gramStart"/>
      <w:r>
        <w:t>хореографический  материал</w:t>
      </w:r>
      <w:proofErr w:type="gramEnd"/>
      <w:r>
        <w:t xml:space="preserve">, соблюдая специфику практического показа.  </w:t>
      </w:r>
    </w:p>
    <w:p w:rsidR="00144AD4" w:rsidRDefault="00BF7376">
      <w:pPr>
        <w:ind w:left="979" w:right="65" w:firstLine="708"/>
      </w:pPr>
      <w:r>
        <w:t xml:space="preserve">8.Выучить композицию постановки, используя предварительную этюдную работу.  </w:t>
      </w:r>
    </w:p>
    <w:p w:rsidR="00144AD4" w:rsidRDefault="00BF7376">
      <w:pPr>
        <w:spacing w:after="26"/>
        <w:ind w:left="979" w:right="65" w:firstLine="708"/>
      </w:pPr>
      <w:r>
        <w:t xml:space="preserve">9.Провести репетиционную работу над хореографическим номером, используя методы и формы педагогической работы в хореографическом коллективе.  </w:t>
      </w:r>
    </w:p>
    <w:p w:rsidR="00144AD4" w:rsidRDefault="00BF7376">
      <w:pPr>
        <w:spacing w:after="18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spacing w:after="82" w:line="259" w:lineRule="auto"/>
        <w:ind w:left="1702" w:firstLine="0"/>
        <w:jc w:val="left"/>
      </w:pPr>
      <w:r>
        <w:t xml:space="preserve">  </w:t>
      </w:r>
    </w:p>
    <w:p w:rsidR="00144AD4" w:rsidRDefault="00BF7376" w:rsidP="00BC0D08">
      <w:pPr>
        <w:spacing w:after="70" w:line="259" w:lineRule="auto"/>
        <w:ind w:left="1697"/>
        <w:jc w:val="center"/>
        <w:rPr>
          <w:b/>
        </w:rPr>
      </w:pPr>
      <w:r>
        <w:rPr>
          <w:b/>
        </w:rPr>
        <w:t>ТЕМА 2.  КОНЦЕРТНАЯ ДЕЯТЕЛЬНОСТЬ</w:t>
      </w:r>
    </w:p>
    <w:p w:rsidR="00BC0D08" w:rsidRDefault="00BC0D08" w:rsidP="00BC0D08">
      <w:pPr>
        <w:spacing w:after="70" w:line="259" w:lineRule="auto"/>
        <w:ind w:left="1697"/>
        <w:jc w:val="center"/>
      </w:pPr>
    </w:p>
    <w:p w:rsidR="00144AD4" w:rsidRDefault="00BF7376">
      <w:pPr>
        <w:spacing w:after="3"/>
        <w:ind w:left="979" w:right="65" w:firstLine="708"/>
      </w:pPr>
      <w:r>
        <w:t xml:space="preserve">Главный критерий оценки танцевального мастерства - концертные выступления воспитанников.  Характеристика поведения, эмоционального состояние ребенка во время концертного выступления. Творческий </w:t>
      </w:r>
      <w:proofErr w:type="gramStart"/>
      <w:r>
        <w:t xml:space="preserve">анализ  </w:t>
      </w:r>
      <w:r>
        <w:lastRenderedPageBreak/>
        <w:t>ошибок</w:t>
      </w:r>
      <w:proofErr w:type="gramEnd"/>
      <w:r>
        <w:t xml:space="preserve"> в синхронности исполнения. Значение для детей реакции зрителей на выступление. Цели и задачи: конкурсов, смотров, фестивалей, концертов, отчетных выступлений. Содержание и направленность, условия (положение), организационное руководство. Организация выступлений. Составление и создание программы концерта. Информация о работе коллектива, популяризация его творческих достижений. Обмен опытом между коллективами. Связь с родителями, общественностью. Проведение открытых уроков, творческих отчетов. Построение конкурса, концерта, фестиваля (открытие, основная часть, закрытие – награждения, гало-выступления). Конкурсные требования к музыкальному оформлению, сценографии хореографического номера. Состав участников, их возраст. Составление сметы материальных затрат на участие (проведение) ответственных мероприятий.  </w:t>
      </w:r>
    </w:p>
    <w:p w:rsidR="00144AD4" w:rsidRDefault="00BF7376">
      <w:pPr>
        <w:spacing w:after="77" w:line="259" w:lineRule="auto"/>
        <w:ind w:left="1702" w:firstLine="0"/>
        <w:jc w:val="left"/>
      </w:pPr>
      <w:r>
        <w:rPr>
          <w:b/>
        </w:rPr>
        <w:t xml:space="preserve"> </w:t>
      </w:r>
    </w:p>
    <w:p w:rsidR="00144AD4" w:rsidRDefault="00BF7376">
      <w:pPr>
        <w:spacing w:after="71" w:line="259" w:lineRule="auto"/>
        <w:ind w:left="1697"/>
        <w:jc w:val="left"/>
      </w:pPr>
      <w:r>
        <w:rPr>
          <w:b/>
        </w:rPr>
        <w:t xml:space="preserve">Практические занятия:  </w:t>
      </w:r>
    </w:p>
    <w:p w:rsidR="00144AD4" w:rsidRDefault="00BF7376">
      <w:pPr>
        <w:spacing w:after="1" w:line="396" w:lineRule="auto"/>
        <w:ind w:left="979" w:right="65" w:firstLine="708"/>
      </w:pPr>
      <w:r>
        <w:t xml:space="preserve">1.Проанализировать условия проведения конкурсов, фестивалей, отчетных выступлений; </w:t>
      </w:r>
    </w:p>
    <w:p w:rsidR="00144AD4" w:rsidRDefault="00BF7376">
      <w:pPr>
        <w:spacing w:after="173"/>
        <w:ind w:left="1712" w:right="65"/>
      </w:pPr>
      <w:r>
        <w:t xml:space="preserve">2.Определить этапы подготовки ансамбля к творческому выступлению;  </w:t>
      </w:r>
    </w:p>
    <w:p w:rsidR="00144AD4" w:rsidRDefault="00BF7376">
      <w:pPr>
        <w:spacing w:after="120"/>
        <w:ind w:left="1712" w:right="65"/>
      </w:pPr>
      <w:r>
        <w:t xml:space="preserve">3.Определить значение популяризации творческого коллектива;  </w:t>
      </w:r>
    </w:p>
    <w:p w:rsidR="00144AD4" w:rsidRDefault="00BF7376">
      <w:pPr>
        <w:ind w:left="979" w:right="65" w:firstLine="708"/>
      </w:pPr>
      <w:r>
        <w:t xml:space="preserve">4.Ознакомиться с конкурсными требованиями музыкального оформления постановочных работ;  </w:t>
      </w:r>
    </w:p>
    <w:p w:rsidR="00144AD4" w:rsidRDefault="00BF7376">
      <w:pPr>
        <w:ind w:left="979" w:right="65" w:firstLine="708"/>
      </w:pPr>
      <w:r>
        <w:t xml:space="preserve">5.Подготовить примерную смету материальных затрат на проведение конкурса, фестиваля, смотра. </w:t>
      </w:r>
    </w:p>
    <w:p w:rsidR="00144AD4" w:rsidRDefault="00144AD4" w:rsidP="00BC0D08">
      <w:pPr>
        <w:spacing w:after="82" w:line="259" w:lineRule="auto"/>
        <w:ind w:left="1702" w:firstLine="0"/>
        <w:jc w:val="center"/>
      </w:pPr>
    </w:p>
    <w:p w:rsidR="00144AD4" w:rsidRDefault="00BF7376" w:rsidP="00BC0D08">
      <w:pPr>
        <w:spacing w:after="15" w:line="321" w:lineRule="auto"/>
        <w:ind w:left="994" w:firstLine="708"/>
        <w:jc w:val="center"/>
      </w:pPr>
      <w:r>
        <w:rPr>
          <w:b/>
        </w:rPr>
        <w:t xml:space="preserve">ТЕМА </w:t>
      </w:r>
      <w:r>
        <w:rPr>
          <w:b/>
        </w:rPr>
        <w:tab/>
        <w:t xml:space="preserve">3. </w:t>
      </w:r>
      <w:r>
        <w:rPr>
          <w:b/>
        </w:rPr>
        <w:tab/>
        <w:t xml:space="preserve">ОЗНАКОМИТЕЛЬНО </w:t>
      </w:r>
      <w:r>
        <w:rPr>
          <w:b/>
        </w:rPr>
        <w:tab/>
        <w:t xml:space="preserve">– </w:t>
      </w:r>
      <w:r>
        <w:rPr>
          <w:b/>
        </w:rPr>
        <w:tab/>
        <w:t>ПОЗНАВАТЕЛЬНЫЕ МЕРОПРИЯТИЯ</w:t>
      </w:r>
    </w:p>
    <w:p w:rsidR="00144AD4" w:rsidRDefault="00BF7376">
      <w:pPr>
        <w:spacing w:after="27"/>
        <w:ind w:left="979" w:right="65" w:firstLine="708"/>
      </w:pPr>
      <w:r>
        <w:t xml:space="preserve">Воспитательная работа в хореографическом коллективе как сложный и многогранный процесс. Вовлечение ребенка в художественно - исполнительскую деятельность формирует его нравственно-эстетические качества. Индивидуальный и выборочный характер мероприятий. Характеристика организации и проведения внеклассных мероприятий, цели и задачи. Формирование у детей интерес к национальной культуре, народному творчеству, пониманию красоты окружающего мира. </w:t>
      </w:r>
      <w:r>
        <w:rPr>
          <w:b/>
        </w:rPr>
        <w:t xml:space="preserve"> </w:t>
      </w:r>
    </w:p>
    <w:p w:rsidR="00144AD4" w:rsidRDefault="00BF7376">
      <w:pPr>
        <w:spacing w:after="190" w:line="259" w:lineRule="auto"/>
        <w:ind w:left="1702" w:firstLine="0"/>
        <w:jc w:val="left"/>
      </w:pPr>
      <w:r>
        <w:rPr>
          <w:b/>
        </w:rPr>
        <w:t xml:space="preserve"> </w:t>
      </w:r>
    </w:p>
    <w:p w:rsidR="00144AD4" w:rsidRDefault="00BF7376">
      <w:pPr>
        <w:spacing w:after="126" w:line="259" w:lineRule="auto"/>
        <w:ind w:left="1697"/>
        <w:jc w:val="left"/>
      </w:pPr>
      <w:r>
        <w:rPr>
          <w:b/>
        </w:rPr>
        <w:t xml:space="preserve">Практические занятия:  </w:t>
      </w:r>
    </w:p>
    <w:p w:rsidR="00144AD4" w:rsidRDefault="00BF7376">
      <w:pPr>
        <w:numPr>
          <w:ilvl w:val="0"/>
          <w:numId w:val="17"/>
        </w:numPr>
        <w:spacing w:line="396" w:lineRule="auto"/>
        <w:ind w:right="65" w:firstLine="708"/>
      </w:pPr>
      <w:r>
        <w:lastRenderedPageBreak/>
        <w:t xml:space="preserve">Просмотр видеофильмов по хореографическому искусству: учебные уроки, семинары, конкурсные программы.  </w:t>
      </w:r>
    </w:p>
    <w:p w:rsidR="00144AD4" w:rsidRDefault="00BF7376">
      <w:pPr>
        <w:numPr>
          <w:ilvl w:val="0"/>
          <w:numId w:val="17"/>
        </w:numPr>
        <w:spacing w:after="0" w:line="398" w:lineRule="auto"/>
        <w:ind w:right="65" w:firstLine="708"/>
      </w:pPr>
      <w:r>
        <w:t xml:space="preserve">Организация и посещение концертных программ любительских и профессиональных коллективов г. Владикавказа.  </w:t>
      </w:r>
    </w:p>
    <w:p w:rsidR="00144AD4" w:rsidRDefault="00BF7376">
      <w:pPr>
        <w:numPr>
          <w:ilvl w:val="0"/>
          <w:numId w:val="17"/>
        </w:numPr>
        <w:spacing w:after="0" w:line="374" w:lineRule="auto"/>
        <w:ind w:right="65" w:firstLine="708"/>
      </w:pPr>
      <w:r>
        <w:t xml:space="preserve">Введение традиций: посвящение в хореографы, переход из младшей группы </w:t>
      </w:r>
      <w:proofErr w:type="gramStart"/>
      <w:r>
        <w:t>в  старшую</w:t>
      </w:r>
      <w:proofErr w:type="gramEnd"/>
      <w:r>
        <w:t xml:space="preserve">, преемственность в передаче хореографических номеров и т.д.  </w:t>
      </w:r>
    </w:p>
    <w:p w:rsidR="00144AD4" w:rsidRDefault="00BF7376">
      <w:pPr>
        <w:numPr>
          <w:ilvl w:val="0"/>
          <w:numId w:val="17"/>
        </w:numPr>
        <w:spacing w:after="0" w:line="395" w:lineRule="auto"/>
        <w:ind w:right="65" w:firstLine="708"/>
      </w:pPr>
      <w:r>
        <w:t xml:space="preserve">Творческие встречи с интересными людьми, хореографическими коллективами.  </w:t>
      </w:r>
    </w:p>
    <w:p w:rsidR="00144AD4" w:rsidRDefault="00BF7376">
      <w:pPr>
        <w:numPr>
          <w:ilvl w:val="0"/>
          <w:numId w:val="17"/>
        </w:numPr>
        <w:spacing w:after="3" w:line="396" w:lineRule="auto"/>
        <w:ind w:right="65" w:firstLine="708"/>
      </w:pPr>
      <w:r>
        <w:t xml:space="preserve">Подготовка и проведение совместных вечеров отдыха и праздников детей, родителей и руководителя коллектива.  </w:t>
      </w:r>
    </w:p>
    <w:p w:rsidR="00144AD4" w:rsidRDefault="00BF7376">
      <w:pPr>
        <w:numPr>
          <w:ilvl w:val="0"/>
          <w:numId w:val="17"/>
        </w:numPr>
        <w:spacing w:after="173"/>
        <w:ind w:right="65" w:firstLine="708"/>
      </w:pPr>
      <w:r>
        <w:t xml:space="preserve">Посещение художественных выставок картинной галереи.  </w:t>
      </w:r>
    </w:p>
    <w:p w:rsidR="00144AD4" w:rsidRDefault="00BF7376">
      <w:pPr>
        <w:numPr>
          <w:ilvl w:val="0"/>
          <w:numId w:val="17"/>
        </w:numPr>
        <w:spacing w:after="118"/>
        <w:ind w:right="65" w:firstLine="708"/>
      </w:pPr>
      <w:r>
        <w:t xml:space="preserve">Организация посещения краеведческого музея г. Владикавказа.  </w:t>
      </w:r>
    </w:p>
    <w:p w:rsidR="00144AD4" w:rsidRDefault="00BF7376">
      <w:pPr>
        <w:numPr>
          <w:ilvl w:val="0"/>
          <w:numId w:val="17"/>
        </w:numPr>
        <w:spacing w:after="0" w:line="395" w:lineRule="auto"/>
        <w:ind w:right="65" w:firstLine="708"/>
      </w:pPr>
      <w:r>
        <w:t xml:space="preserve">Организация и проведение отчетных концертов, участие в конкурсах и фестивалях.  </w:t>
      </w:r>
    </w:p>
    <w:p w:rsidR="00144AD4" w:rsidRDefault="00BF7376">
      <w:pPr>
        <w:numPr>
          <w:ilvl w:val="0"/>
          <w:numId w:val="17"/>
        </w:numPr>
        <w:spacing w:after="173"/>
        <w:ind w:right="65" w:firstLine="708"/>
      </w:pPr>
      <w:r>
        <w:t xml:space="preserve">Ознакомление с хореографическими произведениями, входящих в </w:t>
      </w:r>
    </w:p>
    <w:p w:rsidR="00144AD4" w:rsidRDefault="00BF7376">
      <w:pPr>
        <w:spacing w:after="118"/>
        <w:ind w:left="989" w:right="65"/>
      </w:pPr>
      <w:r>
        <w:t xml:space="preserve">«Золотой фонд» танцевального искусства.     </w:t>
      </w:r>
    </w:p>
    <w:p w:rsidR="00144AD4" w:rsidRDefault="00BF7376">
      <w:pPr>
        <w:spacing w:after="195" w:line="259" w:lineRule="auto"/>
        <w:ind w:left="1702" w:firstLine="0"/>
        <w:jc w:val="left"/>
      </w:pPr>
      <w:r>
        <w:t xml:space="preserve"> </w:t>
      </w:r>
    </w:p>
    <w:p w:rsidR="00144AD4" w:rsidRDefault="00BF7376">
      <w:pPr>
        <w:spacing w:after="15" w:line="259" w:lineRule="auto"/>
        <w:ind w:left="3517"/>
        <w:jc w:val="left"/>
      </w:pPr>
      <w:r>
        <w:rPr>
          <w:b/>
        </w:rPr>
        <w:t xml:space="preserve">МЕТОДИЧЕСКИЕ РЕКОМЕНДАЦИИ </w:t>
      </w:r>
    </w:p>
    <w:p w:rsidR="00144AD4" w:rsidRDefault="00BF7376">
      <w:pPr>
        <w:spacing w:after="18" w:line="259" w:lineRule="auto"/>
        <w:ind w:left="1702" w:firstLine="0"/>
        <w:jc w:val="left"/>
      </w:pPr>
      <w:r>
        <w:t xml:space="preserve">     </w:t>
      </w:r>
    </w:p>
    <w:p w:rsidR="00144AD4" w:rsidRDefault="00BF7376">
      <w:pPr>
        <w:spacing w:after="10"/>
        <w:ind w:left="979" w:right="65" w:firstLine="708"/>
      </w:pPr>
      <w:r>
        <w:t xml:space="preserve">Задача педагога дополнительного образования состоит в </w:t>
      </w:r>
      <w:proofErr w:type="gramStart"/>
      <w:r>
        <w:t>создании  условий</w:t>
      </w:r>
      <w:proofErr w:type="gramEnd"/>
      <w:r>
        <w:t xml:space="preserve"> для  полного раскрытия и реализации способностей детей. Это возможно при воспитании осознанного отношения к обучению: выразительному исполнению хореографической лексики и пониманию </w:t>
      </w:r>
      <w:proofErr w:type="spellStart"/>
      <w:r>
        <w:t>еѐ</w:t>
      </w:r>
      <w:proofErr w:type="spellEnd"/>
      <w:r>
        <w:t xml:space="preserve"> образного значения. Для этого на занятиях используются в воспитательной работе формы и методы: обучающие, тренировочные </w:t>
      </w:r>
      <w:proofErr w:type="gramStart"/>
      <w:r>
        <w:t>занятия,  постановочная</w:t>
      </w:r>
      <w:proofErr w:type="gramEnd"/>
      <w:r>
        <w:t xml:space="preserve"> работа,  индивидуальные занятия,  беседы по истории хореографического искусства,  музыкальные занятия (прослушивание музыкального материала, беседы о музыке, музыкальные игры),  неформальные мероприятия (посещение культурных мероприятий, досуг внутри коллектива), выступления на концертах и фестивалях. В хореографическом классе важными являются </w:t>
      </w:r>
      <w:r>
        <w:lastRenderedPageBreak/>
        <w:t>методы: словесный (объяснение, замечание</w:t>
      </w:r>
      <w:proofErr w:type="gramStart"/>
      <w:r>
        <w:t>);  наглядный</w:t>
      </w:r>
      <w:proofErr w:type="gramEnd"/>
      <w:r>
        <w:t xml:space="preserve"> (личный показ педагога); практический (выполнение движений). Все занятия тесно взаимосвязаны, дополняют друг друга. Знания, умения и навыки, приобретенные на занятиях хореографией, находят широкое применение на других занятиях и уроках в школе.    В процессе освоения программы на занятиях основными </w:t>
      </w:r>
      <w:proofErr w:type="gramStart"/>
      <w:r>
        <w:t>принципами  являются</w:t>
      </w:r>
      <w:proofErr w:type="gramEnd"/>
      <w:r>
        <w:t xml:space="preserve">: «от простого к сложному», «от медленного к быстрому», «посмотри и повтори».  </w:t>
      </w:r>
    </w:p>
    <w:p w:rsidR="00144AD4" w:rsidRDefault="00BF7376">
      <w:pPr>
        <w:spacing w:after="15"/>
        <w:ind w:left="979" w:right="65" w:firstLine="708"/>
      </w:pPr>
      <w:r>
        <w:t xml:space="preserve">   Знакомство с хореографическим искусством </w:t>
      </w:r>
      <w:proofErr w:type="gramStart"/>
      <w:r>
        <w:t>рекомендуется  начинать</w:t>
      </w:r>
      <w:proofErr w:type="gramEnd"/>
      <w:r>
        <w:t xml:space="preserve"> с беседы об истории танца, его происхождении и значении. Важным является   ознакомление с основами музыкальной грамоты (характеристика ритма, темпа, музыкального размера), развитие образного мышления. Освоение элементов хореографической лексики должно </w:t>
      </w:r>
      <w:proofErr w:type="gramStart"/>
      <w:r>
        <w:t>происходить  постепенно</w:t>
      </w:r>
      <w:proofErr w:type="gramEnd"/>
      <w:r>
        <w:t xml:space="preserve">. От профессиональных знаний и практического опыта педагога во многом зависит обучение и воспитание детей в хореографическом классе. Педагог должен выбрать оптимальный режим работы в классе, опираясь на индивидуальные и возрастные особенности учащихся.   </w:t>
      </w:r>
    </w:p>
    <w:p w:rsidR="00144AD4" w:rsidRDefault="00BF7376">
      <w:pPr>
        <w:spacing w:after="3"/>
        <w:ind w:left="979" w:right="65" w:firstLine="708"/>
      </w:pPr>
      <w:r>
        <w:t xml:space="preserve">Необходимо выбирать хореографический лексический материал, который можно варьировать. Освоение танцев в быстром темпе, с достаточно сложной техникой исполнения, трудной координацией движений, </w:t>
      </w:r>
    </w:p>
    <w:p w:rsidR="00144AD4" w:rsidRDefault="00BF7376">
      <w:pPr>
        <w:spacing w:after="26"/>
        <w:ind w:left="989" w:right="65"/>
      </w:pPr>
      <w:r>
        <w:t xml:space="preserve">происходит постепенно, по принципу «от простого к сложному». </w:t>
      </w:r>
      <w:proofErr w:type="gramStart"/>
      <w:r>
        <w:t>Увеличение  темпа</w:t>
      </w:r>
      <w:proofErr w:type="gramEnd"/>
      <w:r>
        <w:t xml:space="preserve"> усложняет исполнительскую технику движения, обостряет чувство ритма.  </w:t>
      </w:r>
    </w:p>
    <w:p w:rsidR="00144AD4" w:rsidRDefault="00BF7376">
      <w:pPr>
        <w:ind w:left="979" w:right="65" w:firstLine="708"/>
      </w:pPr>
      <w:r>
        <w:t xml:space="preserve">Дети быстрее осваивают движение, повторяя его за педагогом. Способность к зрительному восприятию, свойственная в детском возрасте, позволяет учащемуся «считывать» движения. Но необходимо также развивать способность самостоятельно выполнять задания. </w:t>
      </w:r>
      <w:proofErr w:type="gramStart"/>
      <w:r>
        <w:t>Анализируя  ошибки</w:t>
      </w:r>
      <w:proofErr w:type="gramEnd"/>
      <w:r>
        <w:t xml:space="preserve"> детей, педагогу необходимо детально, конкретно и доступно  объяснить способы их искоренения. Это приучает детей с большей ответственностью относиться к заданиям и стремиться к творческому совершенствованию. </w:t>
      </w:r>
    </w:p>
    <w:p w:rsidR="00144AD4" w:rsidRDefault="00BF7376">
      <w:pPr>
        <w:spacing w:after="8"/>
        <w:ind w:left="979" w:right="65" w:firstLine="708"/>
      </w:pPr>
      <w:r>
        <w:t xml:space="preserve">Параллельное изучение двух-трех танцев позволяет разнообразить занятие, переключает внимание и повышает интерес детей. </w:t>
      </w:r>
      <w:proofErr w:type="gramStart"/>
      <w:r>
        <w:t>Включение  элементов</w:t>
      </w:r>
      <w:proofErr w:type="gramEnd"/>
      <w:r>
        <w:t xml:space="preserve"> соревнований и конкурсов на занятиях позволяют активизировать исполнительские возможности ребенка. Важно найти нужные слова, образные примеры, чтобы дети смогли приблизиться к смысловому и образному восприятию танца. Каждый ребенок минимум 2 раза в год должен принимать участие в школьных праздниках. Все критерии оценок необходимо систематизировать в диагностику физического состояния (гибкость, координация, растяжка, пластичность, ритмичность) и диагностику </w:t>
      </w:r>
      <w:r>
        <w:lastRenderedPageBreak/>
        <w:t xml:space="preserve">эмоционального состояния (концентрация внимания, эмоциональный зажим, выразительность, художественный вкус, актерское мастерство).  </w:t>
      </w:r>
    </w:p>
    <w:p w:rsidR="00144AD4" w:rsidRDefault="00BF7376">
      <w:pPr>
        <w:spacing w:after="3"/>
        <w:ind w:left="979" w:right="65" w:firstLine="708"/>
      </w:pPr>
      <w:r>
        <w:t xml:space="preserve">Дети младшего возраста мыслят образами, и, в отличие от детей старшего возраста, они с трудом понимают логику закона построения и исполнения движений. Поэтому необходимо сформировать навыки на эмоциональном уровне, играя с ними в те или иные образы.  </w:t>
      </w:r>
    </w:p>
    <w:p w:rsidR="00144AD4" w:rsidRDefault="00BF7376">
      <w:pPr>
        <w:spacing w:after="17"/>
        <w:ind w:left="979" w:right="65" w:firstLine="708"/>
      </w:pPr>
      <w:r>
        <w:t xml:space="preserve">Дети среднего и старшего возраста способны осмыслить свои действия на занятиях. Их умение анализировать необходимо использовать и развивать. Объяснение педагога должно быть конкретным, что позволит сохранить темп урока. Необходимо обратить внимание на технику исполнения хореографической лексики, условий ее выполнения: какие мышцы и как надо правильно включить их в работу, как правильно перенести вес с ноги на ногу в движении и т.д. Когда усвоена техника, можно перейти и в область ощущений, ассоциаций.  </w:t>
      </w:r>
    </w:p>
    <w:p w:rsidR="00144AD4" w:rsidRDefault="00BF7376">
      <w:pPr>
        <w:spacing w:after="28"/>
        <w:ind w:left="979" w:right="65" w:firstLine="708"/>
      </w:pPr>
      <w:r>
        <w:t xml:space="preserve">Особое внимание следует уделять такому немаловажному фактору, как дыхание. Правильно поставленное дыхание имеет иногда решающее значение для освоения танцевальной </w:t>
      </w:r>
      <w:proofErr w:type="gramStart"/>
      <w:r>
        <w:t>техники  танца</w:t>
      </w:r>
      <w:proofErr w:type="gramEnd"/>
      <w:r>
        <w:t xml:space="preserve">.   </w:t>
      </w:r>
    </w:p>
    <w:p w:rsidR="00144AD4" w:rsidRDefault="00BF7376">
      <w:pPr>
        <w:spacing w:after="17"/>
        <w:ind w:left="979" w:right="65" w:firstLine="708"/>
      </w:pPr>
      <w:r>
        <w:t xml:space="preserve">Успешное выполнение всех рекомендаций для работы в хореографическом зале должно сочетаться с </w:t>
      </w:r>
      <w:proofErr w:type="gramStart"/>
      <w:r>
        <w:t>созданием  психологического</w:t>
      </w:r>
      <w:proofErr w:type="gramEnd"/>
      <w:r>
        <w:t xml:space="preserve"> микроклимата. Педагог, свободно общаясь с учащимися на принципах содружества, сотворчества, общего интереса к делу, чутко реагирует на восприятие детей и, поддерживая общую атмосферу радости, </w:t>
      </w:r>
      <w:proofErr w:type="gramStart"/>
      <w:r>
        <w:t>интереса  побуждает</w:t>
      </w:r>
      <w:proofErr w:type="gramEnd"/>
      <w:r>
        <w:t xml:space="preserve"> к творчеству. Педагог, приобретая опыт в работе, вырабатывает свою, индивидуальную манеру общения, которая позволяет мобилизовать внимание детей на занятиях. </w:t>
      </w:r>
    </w:p>
    <w:p w:rsidR="00144AD4" w:rsidRDefault="00BF7376">
      <w:pPr>
        <w:spacing w:after="27"/>
        <w:ind w:left="979" w:right="65" w:firstLine="708"/>
      </w:pPr>
      <w:r>
        <w:t xml:space="preserve">В целях создания на занятиях положительной мотивации используются игровые моменты, ролевые игры, направленные на переключение внимания, разгрузку и отдых.  </w:t>
      </w:r>
    </w:p>
    <w:p w:rsidR="00144AD4" w:rsidRDefault="00BF7376">
      <w:pPr>
        <w:spacing w:after="77" w:line="259" w:lineRule="auto"/>
        <w:ind w:left="1700" w:firstLine="0"/>
        <w:jc w:val="center"/>
      </w:pPr>
      <w:r>
        <w:rPr>
          <w:b/>
        </w:rPr>
        <w:t xml:space="preserve"> </w:t>
      </w:r>
    </w:p>
    <w:p w:rsidR="00144AD4" w:rsidRDefault="00BF7376" w:rsidP="00692DC7">
      <w:pPr>
        <w:spacing w:after="15" w:line="259" w:lineRule="auto"/>
        <w:jc w:val="center"/>
      </w:pPr>
      <w:r>
        <w:rPr>
          <w:b/>
        </w:rPr>
        <w:t>ТРЕБОВАНИЯ К ЗНАНИЯМ:</w:t>
      </w:r>
    </w:p>
    <w:p w:rsidR="00144AD4" w:rsidRDefault="00BF7376">
      <w:pPr>
        <w:ind w:left="979" w:right="65" w:firstLine="708"/>
      </w:pPr>
      <w:r>
        <w:t xml:space="preserve">Воспитанники при переходе из младшей группы в среднюю группу должны знать и уметь:  </w:t>
      </w:r>
    </w:p>
    <w:p w:rsidR="00144AD4" w:rsidRDefault="00BF7376">
      <w:pPr>
        <w:spacing w:after="8"/>
        <w:ind w:left="1712" w:right="65"/>
      </w:pPr>
      <w:r>
        <w:t xml:space="preserve">1.Правильно пройти в такт музыке, сохраняя красивую осанку;  </w:t>
      </w:r>
    </w:p>
    <w:p w:rsidR="00144AD4" w:rsidRDefault="00BF7376">
      <w:pPr>
        <w:ind w:left="979" w:right="65" w:firstLine="708"/>
      </w:pPr>
      <w:r>
        <w:t xml:space="preserve">2.Уметь тактировать руками размеры 2/4,4/4,3/4; чувствовать характер марша и передать его в шаге;  </w:t>
      </w:r>
    </w:p>
    <w:p w:rsidR="00144AD4" w:rsidRDefault="00BF7376">
      <w:pPr>
        <w:spacing w:after="0" w:line="314" w:lineRule="auto"/>
        <w:ind w:left="979" w:right="62" w:firstLine="698"/>
        <w:jc w:val="left"/>
      </w:pPr>
      <w:r>
        <w:t xml:space="preserve">3.Знать движения: </w:t>
      </w:r>
      <w:proofErr w:type="spellStart"/>
      <w:r>
        <w:t>припадание</w:t>
      </w:r>
      <w:proofErr w:type="spellEnd"/>
      <w:r>
        <w:t>, боковой шаг, шаг с притопом, «</w:t>
      </w:r>
      <w:proofErr w:type="spellStart"/>
      <w:r>
        <w:t>ковырялочку</w:t>
      </w:r>
      <w:proofErr w:type="spellEnd"/>
      <w:r>
        <w:t xml:space="preserve">», выполнять </w:t>
      </w:r>
      <w:proofErr w:type="gramStart"/>
      <w:r>
        <w:t>подскоки ,</w:t>
      </w:r>
      <w:proofErr w:type="gramEnd"/>
      <w:r>
        <w:t xml:space="preserve"> фигуру танца «до- за – до», исполнить переменный шаг;  </w:t>
      </w:r>
    </w:p>
    <w:p w:rsidR="00144AD4" w:rsidRDefault="00BF7376">
      <w:pPr>
        <w:ind w:left="1712" w:right="65"/>
      </w:pPr>
      <w:r>
        <w:lastRenderedPageBreak/>
        <w:t xml:space="preserve">4.Знать позиции ног и рук классического танца;  </w:t>
      </w:r>
    </w:p>
    <w:p w:rsidR="00144AD4" w:rsidRDefault="00BF7376">
      <w:pPr>
        <w:ind w:left="1712" w:right="65"/>
      </w:pPr>
      <w:r>
        <w:t xml:space="preserve">5.Знать определенные </w:t>
      </w:r>
      <w:proofErr w:type="gramStart"/>
      <w:r>
        <w:t>жесты  соответствующие</w:t>
      </w:r>
      <w:proofErr w:type="gramEnd"/>
      <w:r>
        <w:t xml:space="preserve"> движениям;  </w:t>
      </w:r>
    </w:p>
    <w:p w:rsidR="00144AD4" w:rsidRDefault="00BF7376">
      <w:pPr>
        <w:numPr>
          <w:ilvl w:val="0"/>
          <w:numId w:val="18"/>
        </w:numPr>
        <w:spacing w:after="5"/>
        <w:ind w:right="65" w:firstLine="708"/>
      </w:pPr>
      <w:r>
        <w:t xml:space="preserve">Знать танцевальные фигуры: круг, линия, колонна, ручеек, змейка;  </w:t>
      </w:r>
    </w:p>
    <w:p w:rsidR="00144AD4" w:rsidRDefault="00BF7376">
      <w:pPr>
        <w:numPr>
          <w:ilvl w:val="0"/>
          <w:numId w:val="18"/>
        </w:numPr>
        <w:ind w:right="65" w:firstLine="708"/>
      </w:pPr>
      <w:proofErr w:type="gramStart"/>
      <w:r>
        <w:t>Уметь  изображать</w:t>
      </w:r>
      <w:proofErr w:type="gramEnd"/>
      <w:r>
        <w:t xml:space="preserve">  животных:  волк, собака, корова, кошка, медведь, бабочки, птицы;  </w:t>
      </w:r>
    </w:p>
    <w:p w:rsidR="00144AD4" w:rsidRDefault="00BF7376">
      <w:pPr>
        <w:ind w:left="979" w:right="65" w:firstLine="708"/>
      </w:pPr>
      <w:r>
        <w:t xml:space="preserve">8.Уметь их воспроизвести один-два танца по </w:t>
      </w:r>
      <w:proofErr w:type="gramStart"/>
      <w:r>
        <w:t>памяти,  без</w:t>
      </w:r>
      <w:proofErr w:type="gramEnd"/>
      <w:r>
        <w:t xml:space="preserve"> помощи  педагога. </w:t>
      </w:r>
      <w:r>
        <w:rPr>
          <w:b/>
        </w:rPr>
        <w:t xml:space="preserve"> </w:t>
      </w:r>
    </w:p>
    <w:p w:rsidR="00144AD4" w:rsidRDefault="00BF7376">
      <w:pPr>
        <w:spacing w:after="23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spacing w:after="68" w:line="259" w:lineRule="auto"/>
        <w:ind w:left="994" w:firstLine="708"/>
        <w:jc w:val="left"/>
      </w:pPr>
      <w:r>
        <w:rPr>
          <w:b/>
        </w:rPr>
        <w:t xml:space="preserve">Воспитанники при </w:t>
      </w:r>
      <w:proofErr w:type="gramStart"/>
      <w:r>
        <w:rPr>
          <w:b/>
        </w:rPr>
        <w:t>переходе  из</w:t>
      </w:r>
      <w:proofErr w:type="gramEnd"/>
      <w:r>
        <w:rPr>
          <w:b/>
        </w:rPr>
        <w:t xml:space="preserve"> средней группы в старшую группу должны знать и уметь:</w:t>
      </w:r>
      <w:r>
        <w:t xml:space="preserve"> </w:t>
      </w:r>
    </w:p>
    <w:p w:rsidR="00144AD4" w:rsidRDefault="00BF7376">
      <w:pPr>
        <w:ind w:left="1712" w:right="65"/>
      </w:pPr>
      <w:r>
        <w:t xml:space="preserve">1.Знать понятие темпа «медленно – быстро»;  </w:t>
      </w:r>
    </w:p>
    <w:p w:rsidR="00144AD4" w:rsidRDefault="00BF7376">
      <w:pPr>
        <w:spacing w:after="5"/>
        <w:ind w:left="1712" w:right="65"/>
      </w:pPr>
      <w:r>
        <w:t xml:space="preserve">2.Различать народные танцы от направлений современных танцев; </w:t>
      </w:r>
    </w:p>
    <w:p w:rsidR="00144AD4" w:rsidRDefault="00BF7376">
      <w:pPr>
        <w:ind w:left="979" w:right="65" w:firstLine="708"/>
      </w:pPr>
      <w:r>
        <w:t xml:space="preserve">3.Боковым зрением контролировать синхронное исполнение в хореографической композиции;  </w:t>
      </w:r>
    </w:p>
    <w:p w:rsidR="00144AD4" w:rsidRDefault="00BF7376">
      <w:pPr>
        <w:ind w:left="979" w:right="65" w:firstLine="708"/>
      </w:pPr>
      <w:r>
        <w:t xml:space="preserve">4.Осознано подходить к выступлениям и эмоционально передавать выразительность танца;  </w:t>
      </w:r>
    </w:p>
    <w:p w:rsidR="00144AD4" w:rsidRDefault="00BF7376">
      <w:pPr>
        <w:ind w:left="979" w:right="65" w:firstLine="708"/>
      </w:pPr>
      <w:r>
        <w:t xml:space="preserve">5.Уметь исполнить три-четыре танца разной стилистической направленности.  </w:t>
      </w:r>
    </w:p>
    <w:p w:rsidR="00144AD4" w:rsidRDefault="00BF7376">
      <w:pPr>
        <w:spacing w:after="83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spacing w:after="70" w:line="259" w:lineRule="auto"/>
        <w:ind w:left="1697"/>
        <w:jc w:val="left"/>
      </w:pPr>
      <w:r>
        <w:rPr>
          <w:b/>
        </w:rPr>
        <w:t>Воспитанники по завершению обучения должны знать и уметь:</w:t>
      </w:r>
      <w:r>
        <w:t xml:space="preserve"> </w:t>
      </w:r>
    </w:p>
    <w:p w:rsidR="00144AD4" w:rsidRDefault="00BF7376">
      <w:pPr>
        <w:ind w:left="1712" w:right="65"/>
      </w:pPr>
      <w:r>
        <w:t xml:space="preserve">1.Уметь применять музыкально-танцевальные знания и навыки;  </w:t>
      </w:r>
    </w:p>
    <w:p w:rsidR="00144AD4" w:rsidRDefault="00BF7376">
      <w:pPr>
        <w:ind w:left="1712" w:right="65"/>
      </w:pPr>
      <w:r>
        <w:t xml:space="preserve">2. Уметь трудиться в художественном коллективе;  </w:t>
      </w:r>
    </w:p>
    <w:p w:rsidR="00144AD4" w:rsidRDefault="00BF7376">
      <w:pPr>
        <w:spacing w:after="8"/>
        <w:ind w:left="1712" w:right="65"/>
      </w:pPr>
      <w:r>
        <w:t xml:space="preserve">3.Знать ценность нравственного поведения в коллективе;  </w:t>
      </w:r>
    </w:p>
    <w:p w:rsidR="00144AD4" w:rsidRDefault="00BF7376">
      <w:pPr>
        <w:ind w:left="979" w:right="65" w:firstLine="708"/>
      </w:pPr>
      <w:r>
        <w:t xml:space="preserve">4.Уметь подчинять свои личные интересы деятельности коллектива (не подводить товарищей, заменять заболевших на выступлениях и репетициях);  </w:t>
      </w:r>
    </w:p>
    <w:p w:rsidR="00144AD4" w:rsidRDefault="00BF7376">
      <w:pPr>
        <w:ind w:left="979" w:right="65" w:firstLine="708"/>
      </w:pPr>
      <w:r>
        <w:t xml:space="preserve">5.Владеть основными элементами азбуки классического танца. Исполнять движения, сохраняя танцевальную осанку.  </w:t>
      </w:r>
    </w:p>
    <w:p w:rsidR="00144AD4" w:rsidRDefault="00BF7376">
      <w:pPr>
        <w:ind w:left="979" w:right="65" w:firstLine="708"/>
      </w:pPr>
      <w:r>
        <w:t xml:space="preserve">6.Уметь различать танцевальные жанры: классический танец, русский танец, современные направления;  </w:t>
      </w:r>
    </w:p>
    <w:p w:rsidR="00144AD4" w:rsidRDefault="00BF7376">
      <w:pPr>
        <w:spacing w:after="254"/>
        <w:ind w:left="979" w:right="65" w:firstLine="708"/>
      </w:pPr>
      <w:r>
        <w:t xml:space="preserve">7.Уметь пользоваться знаниями в самостоятельном </w:t>
      </w:r>
      <w:proofErr w:type="gramStart"/>
      <w:r>
        <w:t>сочинении  танцевальных</w:t>
      </w:r>
      <w:proofErr w:type="gramEnd"/>
      <w:r>
        <w:t xml:space="preserve"> миниатюр.  </w:t>
      </w:r>
    </w:p>
    <w:p w:rsidR="00144AD4" w:rsidRDefault="00BF7376">
      <w:pPr>
        <w:spacing w:after="197"/>
        <w:ind w:left="979" w:right="65" w:firstLine="708"/>
      </w:pPr>
      <w:r>
        <w:rPr>
          <w:b/>
        </w:rPr>
        <w:t>Форма итогового контроля:</w:t>
      </w:r>
      <w:r>
        <w:t xml:space="preserve"> контрольные и открытые занятия, показ танцевальных номеров на детских праздниках, конкурсах, фестивалях.  </w:t>
      </w:r>
    </w:p>
    <w:p w:rsidR="007B7247" w:rsidRDefault="00BF7376" w:rsidP="00493079">
      <w:pPr>
        <w:spacing w:after="18" w:line="259" w:lineRule="auto"/>
        <w:ind w:left="1702" w:firstLine="0"/>
        <w:jc w:val="left"/>
      </w:pPr>
      <w:r>
        <w:t xml:space="preserve">  </w:t>
      </w:r>
    </w:p>
    <w:p w:rsidR="00144AD4" w:rsidRDefault="00BF7376">
      <w:pPr>
        <w:spacing w:after="0" w:line="259" w:lineRule="auto"/>
        <w:ind w:left="1702" w:firstLine="0"/>
        <w:jc w:val="left"/>
      </w:pPr>
      <w:r>
        <w:t xml:space="preserve"> </w:t>
      </w:r>
    </w:p>
    <w:p w:rsidR="00144AD4" w:rsidRDefault="00BF7376">
      <w:pPr>
        <w:spacing w:after="84" w:line="259" w:lineRule="auto"/>
        <w:ind w:left="1702" w:firstLine="0"/>
        <w:jc w:val="left"/>
      </w:pPr>
      <w:r>
        <w:lastRenderedPageBreak/>
        <w:t xml:space="preserve"> </w:t>
      </w:r>
    </w:p>
    <w:p w:rsidR="00144AD4" w:rsidRDefault="00BF7376" w:rsidP="007B7247">
      <w:pPr>
        <w:spacing w:after="15" w:line="259" w:lineRule="auto"/>
        <w:jc w:val="center"/>
        <w:rPr>
          <w:b/>
        </w:rPr>
      </w:pPr>
      <w:r>
        <w:rPr>
          <w:b/>
        </w:rPr>
        <w:t>Список литературы:</w:t>
      </w:r>
    </w:p>
    <w:p w:rsidR="007B7247" w:rsidRDefault="007B7247" w:rsidP="007B7247">
      <w:pPr>
        <w:spacing w:after="15" w:line="259" w:lineRule="auto"/>
        <w:jc w:val="center"/>
      </w:pPr>
    </w:p>
    <w:p w:rsidR="007B7247" w:rsidRDefault="00BF7376" w:rsidP="00BC0D08">
      <w:pPr>
        <w:spacing w:after="0" w:line="314" w:lineRule="auto"/>
        <w:ind w:left="979" w:right="62" w:firstLine="0"/>
        <w:jc w:val="left"/>
      </w:pPr>
      <w:r>
        <w:t>1. Антонюк С.  Профилактика и коррекция дефектов осанки средствами оздоровительной и лечебной физической культуры. М., 1994.</w:t>
      </w:r>
    </w:p>
    <w:p w:rsidR="00144AD4" w:rsidRDefault="00BF7376" w:rsidP="00BC0D08">
      <w:pPr>
        <w:spacing w:after="0" w:line="314" w:lineRule="auto"/>
        <w:ind w:right="62"/>
        <w:jc w:val="left"/>
      </w:pPr>
      <w:r>
        <w:t xml:space="preserve">2. Барышникова Т.   Азбука хореографии. М., 2001  </w:t>
      </w:r>
    </w:p>
    <w:p w:rsidR="00144AD4" w:rsidRDefault="00BC0D08" w:rsidP="00BC0D08">
      <w:pPr>
        <w:ind w:right="65"/>
        <w:jc w:val="left"/>
      </w:pPr>
      <w:r>
        <w:t>3.</w:t>
      </w:r>
      <w:r w:rsidR="00BF7376">
        <w:t xml:space="preserve">Бесова М. </w:t>
      </w:r>
      <w:proofErr w:type="spellStart"/>
      <w:r w:rsidR="00BF7376">
        <w:t>Весѐлые</w:t>
      </w:r>
      <w:proofErr w:type="spellEnd"/>
      <w:r w:rsidR="00BF7376">
        <w:t xml:space="preserve"> игры для дружного отряда. - Ярославль: </w:t>
      </w:r>
    </w:p>
    <w:p w:rsidR="00144AD4" w:rsidRDefault="00BF7376" w:rsidP="00BC0D08">
      <w:pPr>
        <w:ind w:left="989" w:right="65"/>
        <w:jc w:val="left"/>
      </w:pPr>
      <w:r>
        <w:t xml:space="preserve">Академия           холдинг, 2004.   </w:t>
      </w:r>
    </w:p>
    <w:p w:rsidR="00144AD4" w:rsidRDefault="00BC0D08" w:rsidP="00BC0D08">
      <w:pPr>
        <w:ind w:right="65"/>
        <w:jc w:val="left"/>
      </w:pPr>
      <w:r>
        <w:t>4.</w:t>
      </w:r>
      <w:r w:rsidR="00BF7376">
        <w:t xml:space="preserve">Васильева Т.К. Секрет танца. - Санкт-Петербург: Диамант, 1997.   </w:t>
      </w:r>
    </w:p>
    <w:p w:rsidR="00144AD4" w:rsidRDefault="00BC0D08" w:rsidP="00BC0D08">
      <w:pPr>
        <w:ind w:right="65"/>
        <w:jc w:val="left"/>
      </w:pPr>
      <w:r>
        <w:t>5.</w:t>
      </w:r>
      <w:r w:rsidR="00BF7376">
        <w:t xml:space="preserve">Выютский Л.С. Воображение и творчество в детском возрасте. -   Просвещение, 1991.   </w:t>
      </w:r>
    </w:p>
    <w:p w:rsidR="00144AD4" w:rsidRDefault="00BC0D08" w:rsidP="00BC0D08">
      <w:pPr>
        <w:ind w:left="979" w:right="65" w:firstLine="0"/>
        <w:jc w:val="left"/>
      </w:pPr>
      <w:r>
        <w:t>6.</w:t>
      </w:r>
      <w:r w:rsidR="00BF7376">
        <w:t xml:space="preserve">Гусев Г. Методика преподавания народного танца (танцевальные движения и комбинации на середине зала). М., 2003.  </w:t>
      </w:r>
    </w:p>
    <w:p w:rsidR="00144AD4" w:rsidRDefault="00BC0D08" w:rsidP="00BC0D08">
      <w:pPr>
        <w:ind w:left="979" w:right="65" w:firstLine="0"/>
        <w:jc w:val="left"/>
      </w:pPr>
      <w:r>
        <w:t>7.</w:t>
      </w:r>
      <w:r w:rsidR="00BF7376">
        <w:t xml:space="preserve">Детский музыкальный театр: программы, разработки занятий, рекомендации /авт.-сост. </w:t>
      </w:r>
      <w:proofErr w:type="spellStart"/>
      <w:r w:rsidR="00BF7376">
        <w:t>Е.Х.Афанасенко</w:t>
      </w:r>
      <w:proofErr w:type="spellEnd"/>
      <w:r w:rsidR="00BF7376">
        <w:t xml:space="preserve"> и др. — Волгоград: Учитель. </w:t>
      </w:r>
    </w:p>
    <w:p w:rsidR="00144AD4" w:rsidRDefault="00BC0D08" w:rsidP="00BC0D08">
      <w:pPr>
        <w:ind w:right="65"/>
        <w:jc w:val="left"/>
      </w:pPr>
      <w:r>
        <w:t>8.</w:t>
      </w:r>
      <w:r w:rsidR="00BF7376">
        <w:t xml:space="preserve">Ерохина О.В. Школа танцев для детей. М., 2003.  </w:t>
      </w:r>
    </w:p>
    <w:p w:rsidR="00144AD4" w:rsidRDefault="00BC0D08" w:rsidP="00BC0D08">
      <w:pPr>
        <w:spacing w:after="5"/>
        <w:ind w:right="65"/>
        <w:jc w:val="left"/>
      </w:pPr>
      <w:r>
        <w:t>9.</w:t>
      </w:r>
      <w:r w:rsidR="00BF7376">
        <w:t xml:space="preserve">Иванова О. Занимайтесь ритмической гимнастикой. М., 1988.  </w:t>
      </w:r>
    </w:p>
    <w:p w:rsidR="00144AD4" w:rsidRDefault="00BC0D08" w:rsidP="00BC0D08">
      <w:pPr>
        <w:ind w:right="65"/>
        <w:jc w:val="left"/>
      </w:pPr>
      <w:r>
        <w:t>10.</w:t>
      </w:r>
      <w:r w:rsidR="00BF7376">
        <w:t xml:space="preserve">Колодницкий Г.А. Музыкальные игры, ритмические упражнения и танцы для детей. М., 2000.  </w:t>
      </w:r>
    </w:p>
    <w:p w:rsidR="00144AD4" w:rsidRDefault="00BC0D08" w:rsidP="00BC0D08">
      <w:pPr>
        <w:ind w:right="65"/>
        <w:jc w:val="left"/>
      </w:pPr>
      <w:r>
        <w:t>11.</w:t>
      </w:r>
      <w:r w:rsidR="00BF7376">
        <w:t>Лисицкая Т.С. Хореография и танец [текст] /</w:t>
      </w:r>
      <w:proofErr w:type="spellStart"/>
      <w:r w:rsidR="00BF7376">
        <w:t>Т.С.Лисицкая</w:t>
      </w:r>
      <w:proofErr w:type="spellEnd"/>
      <w:r w:rsidR="00BF7376">
        <w:t xml:space="preserve">. — М, 1998.с.18-42.  </w:t>
      </w:r>
    </w:p>
    <w:p w:rsidR="00144AD4" w:rsidRDefault="00BC0D08" w:rsidP="00BC0D08">
      <w:pPr>
        <w:ind w:right="65"/>
        <w:jc w:val="left"/>
      </w:pPr>
      <w:r>
        <w:t>12.</w:t>
      </w:r>
      <w:r w:rsidR="00BF7376">
        <w:t xml:space="preserve">КоролеваЛА. — Волгоград: Учитель, 2009. -с.35-46.  </w:t>
      </w:r>
    </w:p>
    <w:p w:rsidR="00144AD4" w:rsidRDefault="00CE4EFB" w:rsidP="00CE4EFB">
      <w:pPr>
        <w:spacing w:after="8"/>
        <w:ind w:right="65"/>
        <w:jc w:val="left"/>
      </w:pPr>
      <w:r>
        <w:t>13.</w:t>
      </w:r>
      <w:r w:rsidR="00BF7376">
        <w:t xml:space="preserve">Назайкинский Е.В. Звуковой мир музыки. - М.: Музыка, 1988.   </w:t>
      </w:r>
    </w:p>
    <w:p w:rsidR="00144AD4" w:rsidRDefault="00CE4EFB" w:rsidP="00CE4EFB">
      <w:pPr>
        <w:ind w:left="979" w:right="65" w:firstLine="0"/>
        <w:jc w:val="left"/>
      </w:pPr>
      <w:r>
        <w:t>14.</w:t>
      </w:r>
      <w:r w:rsidR="00BF7376">
        <w:t xml:space="preserve">Никитина Е.А. 23 февраля. Праздник доблести и отваги. Сценарии праздников для ДОУ. М., 2002.  </w:t>
      </w:r>
    </w:p>
    <w:p w:rsidR="00144AD4" w:rsidRDefault="00CE4EFB" w:rsidP="00CE4EFB">
      <w:pPr>
        <w:ind w:left="979" w:right="65" w:firstLine="0"/>
        <w:jc w:val="left"/>
      </w:pPr>
      <w:r>
        <w:t>15.</w:t>
      </w:r>
      <w:r w:rsidR="00BF7376">
        <w:t xml:space="preserve">Никитина Е.А. Поздравляем с женским днем! Сценарии праздников для ДОУ. М.,  </w:t>
      </w:r>
    </w:p>
    <w:p w:rsidR="00144AD4" w:rsidRDefault="00CE4EFB" w:rsidP="00CE4EFB">
      <w:pPr>
        <w:spacing w:after="5"/>
        <w:ind w:right="65"/>
        <w:jc w:val="left"/>
      </w:pPr>
      <w:r>
        <w:t>16.</w:t>
      </w:r>
      <w:r w:rsidR="00BF7376">
        <w:t xml:space="preserve">Никитин Б. Развивающие игры. - М., 1985.   </w:t>
      </w:r>
    </w:p>
    <w:p w:rsidR="00144AD4" w:rsidRDefault="00CE4EFB" w:rsidP="00CE4EFB">
      <w:pPr>
        <w:ind w:left="979" w:right="65" w:firstLine="0"/>
        <w:jc w:val="left"/>
      </w:pPr>
      <w:r>
        <w:t>17.</w:t>
      </w:r>
      <w:r w:rsidR="00BF7376">
        <w:t xml:space="preserve">Организация дополнительного образования в школе: планирование, программы, разработки занятий/авт.-сост. </w:t>
      </w:r>
      <w:proofErr w:type="spellStart"/>
      <w:r w:rsidR="00BF7376">
        <w:t>Н.А.Белибихина</w:t>
      </w:r>
      <w:proofErr w:type="spellEnd"/>
      <w:r w:rsidR="00BF7376">
        <w:t xml:space="preserve">,   </w:t>
      </w:r>
    </w:p>
    <w:p w:rsidR="00144AD4" w:rsidRDefault="00CE4EFB" w:rsidP="00CE4EFB">
      <w:pPr>
        <w:ind w:left="979" w:right="65" w:firstLine="0"/>
        <w:jc w:val="left"/>
      </w:pPr>
      <w:r>
        <w:t>18.</w:t>
      </w:r>
      <w:r w:rsidR="00BF7376">
        <w:t xml:space="preserve">«Мир танца» </w:t>
      </w:r>
      <w:proofErr w:type="gramStart"/>
      <w:r w:rsidR="00BF7376">
        <w:t>Программа дополнительного образования</w:t>
      </w:r>
      <w:proofErr w:type="gramEnd"/>
      <w:r w:rsidR="00BF7376">
        <w:t xml:space="preserve"> составленная Н. И. Седых, 2011 год.  </w:t>
      </w:r>
    </w:p>
    <w:p w:rsidR="00144AD4" w:rsidRDefault="00CE4EFB" w:rsidP="00CE4EFB">
      <w:pPr>
        <w:ind w:right="65"/>
        <w:jc w:val="left"/>
      </w:pPr>
      <w:r>
        <w:t>19.</w:t>
      </w:r>
      <w:r w:rsidR="00BF7376">
        <w:t xml:space="preserve">Русский фольклор. Детские музыкальные праздники. Сборник. М., 1994.  </w:t>
      </w:r>
    </w:p>
    <w:p w:rsidR="00144AD4" w:rsidRDefault="00CE4EFB" w:rsidP="00CE4EFB">
      <w:pPr>
        <w:ind w:right="65"/>
        <w:jc w:val="left"/>
      </w:pPr>
      <w:r>
        <w:t>20.</w:t>
      </w:r>
      <w:r w:rsidR="00BF7376">
        <w:t xml:space="preserve">Ткаченко Т., «Народные танцы», М., 1975. </w:t>
      </w:r>
    </w:p>
    <w:p w:rsidR="00BC0D08" w:rsidRDefault="00BC0D08" w:rsidP="00CE4EFB">
      <w:pPr>
        <w:ind w:left="1341" w:right="65" w:firstLine="0"/>
        <w:jc w:val="left"/>
      </w:pPr>
    </w:p>
    <w:sectPr w:rsidR="00BC0D08">
      <w:pgSz w:w="11906" w:h="16838"/>
      <w:pgMar w:top="1137" w:right="777" w:bottom="126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3CF"/>
    <w:multiLevelType w:val="hybridMultilevel"/>
    <w:tmpl w:val="967EE726"/>
    <w:lvl w:ilvl="0" w:tplc="244AA452">
      <w:start w:val="1"/>
      <w:numFmt w:val="decimal"/>
      <w:lvlText w:val="%1.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214E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C7F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44257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E04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68436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D47FA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816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F47A8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867EB"/>
    <w:multiLevelType w:val="hybridMultilevel"/>
    <w:tmpl w:val="FFB45BAE"/>
    <w:lvl w:ilvl="0" w:tplc="91E0BE90">
      <w:start w:val="6"/>
      <w:numFmt w:val="decimal"/>
      <w:lvlText w:val="%1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4BC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B66B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1A74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600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663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EC20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C04F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BABE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A34BA"/>
    <w:multiLevelType w:val="hybridMultilevel"/>
    <w:tmpl w:val="EA686080"/>
    <w:lvl w:ilvl="0" w:tplc="7B1EBAE2">
      <w:start w:val="1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8CB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2F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EC05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A1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DE8A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86F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0CAD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A0A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104D4"/>
    <w:multiLevelType w:val="hybridMultilevel"/>
    <w:tmpl w:val="DC2E65CE"/>
    <w:lvl w:ilvl="0" w:tplc="EDD6B458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2FBC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28DC2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4071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DE9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DCB9B6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5487C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54CE9A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C724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C0C9B"/>
    <w:multiLevelType w:val="hybridMultilevel"/>
    <w:tmpl w:val="AEAA642A"/>
    <w:lvl w:ilvl="0" w:tplc="2B5CE28E">
      <w:start w:val="27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47B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AFA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6CDF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0C1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E30E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563BD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AAA1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C83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B130C0"/>
    <w:multiLevelType w:val="hybridMultilevel"/>
    <w:tmpl w:val="EB604E4A"/>
    <w:lvl w:ilvl="0" w:tplc="BDA279BA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DE3500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98033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491B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69DF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2BB5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2FD0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21E7A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81AD8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50258"/>
    <w:multiLevelType w:val="hybridMultilevel"/>
    <w:tmpl w:val="31448A78"/>
    <w:lvl w:ilvl="0" w:tplc="7F1A65B0">
      <w:start w:val="8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4071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0B3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E86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E48F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80D5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1E75B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E1DF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A4B2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A0556B"/>
    <w:multiLevelType w:val="hybridMultilevel"/>
    <w:tmpl w:val="6322A574"/>
    <w:lvl w:ilvl="0" w:tplc="ED2E9094">
      <w:start w:val="1"/>
      <w:numFmt w:val="decimal"/>
      <w:lvlText w:val="%1.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CA8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889C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4EE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619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CE63B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6098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60C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2315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3050B9"/>
    <w:multiLevelType w:val="hybridMultilevel"/>
    <w:tmpl w:val="26EA5EA4"/>
    <w:lvl w:ilvl="0" w:tplc="3CF4C706">
      <w:start w:val="12"/>
      <w:numFmt w:val="decimal"/>
      <w:lvlText w:val="%1.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496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EA56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C402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CB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00C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022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AC8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2B4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3E2380"/>
    <w:multiLevelType w:val="hybridMultilevel"/>
    <w:tmpl w:val="4EFEE2D0"/>
    <w:lvl w:ilvl="0" w:tplc="09F8C8B2">
      <w:start w:val="3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6E7F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7053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B21D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DC76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0C7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5E18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44B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2AE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A1241B"/>
    <w:multiLevelType w:val="hybridMultilevel"/>
    <w:tmpl w:val="D2DAB548"/>
    <w:lvl w:ilvl="0" w:tplc="37AC5152">
      <w:start w:val="7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129556">
      <w:start w:val="1"/>
      <w:numFmt w:val="decimal"/>
      <w:lvlText w:val="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E4DEAE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42C1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0A128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A32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2E7D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4A96D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01A8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BD2FB6"/>
    <w:multiLevelType w:val="hybridMultilevel"/>
    <w:tmpl w:val="387E9290"/>
    <w:lvl w:ilvl="0" w:tplc="3D8EDCA6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96473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A1B0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64BEF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C93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3084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C92E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407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8810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FE5268"/>
    <w:multiLevelType w:val="hybridMultilevel"/>
    <w:tmpl w:val="4A7007A4"/>
    <w:lvl w:ilvl="0" w:tplc="8B6C4E54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A9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4423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43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CF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92DB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07A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4B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6C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C46A61"/>
    <w:multiLevelType w:val="hybridMultilevel"/>
    <w:tmpl w:val="C67E71BC"/>
    <w:lvl w:ilvl="0" w:tplc="B4CA292C">
      <w:start w:val="1"/>
      <w:numFmt w:val="decimal"/>
      <w:lvlText w:val="%1.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099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4CFB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3A586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CBEA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8C42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E20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DAA8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A327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DE56C2"/>
    <w:multiLevelType w:val="hybridMultilevel"/>
    <w:tmpl w:val="43266520"/>
    <w:lvl w:ilvl="0" w:tplc="098E0CC2">
      <w:start w:val="8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92B5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6E3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3C7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E24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649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EA81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6099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D8C1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5667D3"/>
    <w:multiLevelType w:val="hybridMultilevel"/>
    <w:tmpl w:val="8EDC28CC"/>
    <w:lvl w:ilvl="0" w:tplc="7660C4E4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4087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009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C7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C30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82B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E0C8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6E2E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389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761F78"/>
    <w:multiLevelType w:val="hybridMultilevel"/>
    <w:tmpl w:val="065A0EB6"/>
    <w:lvl w:ilvl="0" w:tplc="C5D4C7C0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0672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E92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8EFE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0EF5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6A54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AA45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EA87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9A55A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A62AE4"/>
    <w:multiLevelType w:val="hybridMultilevel"/>
    <w:tmpl w:val="67327EEA"/>
    <w:lvl w:ilvl="0" w:tplc="632627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A8EE8">
      <w:start w:val="10"/>
      <w:numFmt w:val="decimal"/>
      <w:lvlText w:val="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66FF9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D4FA6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418D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60D8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A8D0E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6DA5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68E8A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E35EC5"/>
    <w:multiLevelType w:val="multilevel"/>
    <w:tmpl w:val="F5A6A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sz w:val="28"/>
      </w:rPr>
    </w:lvl>
  </w:abstractNum>
  <w:abstractNum w:abstractNumId="19" w15:restartNumberingAfterBreak="0">
    <w:nsid w:val="72852EFC"/>
    <w:multiLevelType w:val="hybridMultilevel"/>
    <w:tmpl w:val="6A9C5BF4"/>
    <w:lvl w:ilvl="0" w:tplc="3CC01B3C">
      <w:start w:val="12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388A48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A8888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5E134A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90B6C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16F05A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87E08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67776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6A6FC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5251EF"/>
    <w:multiLevelType w:val="hybridMultilevel"/>
    <w:tmpl w:val="1682EA8E"/>
    <w:lvl w:ilvl="0" w:tplc="0F0E0E4E">
      <w:start w:val="5"/>
      <w:numFmt w:val="decimal"/>
      <w:lvlText w:val="%1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2069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450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8C8D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E4A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30D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6230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69F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9872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8E6DCC"/>
    <w:multiLevelType w:val="hybridMultilevel"/>
    <w:tmpl w:val="ED9410CA"/>
    <w:lvl w:ilvl="0" w:tplc="54AE0004">
      <w:start w:val="19"/>
      <w:numFmt w:val="decimal"/>
      <w:lvlText w:val="%1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AC0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C8B4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233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60E3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CA7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6059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C41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22D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9"/>
  </w:num>
  <w:num w:numId="7">
    <w:abstractNumId w:val="10"/>
  </w:num>
  <w:num w:numId="8">
    <w:abstractNumId w:val="16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17"/>
  </w:num>
  <w:num w:numId="14">
    <w:abstractNumId w:val="20"/>
  </w:num>
  <w:num w:numId="15">
    <w:abstractNumId w:val="2"/>
  </w:num>
  <w:num w:numId="16">
    <w:abstractNumId w:val="8"/>
  </w:num>
  <w:num w:numId="17">
    <w:abstractNumId w:val="15"/>
  </w:num>
  <w:num w:numId="18">
    <w:abstractNumId w:val="1"/>
  </w:num>
  <w:num w:numId="19">
    <w:abstractNumId w:val="9"/>
  </w:num>
  <w:num w:numId="20">
    <w:abstractNumId w:val="14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D4"/>
    <w:rsid w:val="00144AD4"/>
    <w:rsid w:val="00242223"/>
    <w:rsid w:val="004744B6"/>
    <w:rsid w:val="00493079"/>
    <w:rsid w:val="004D0B3F"/>
    <w:rsid w:val="00692DC7"/>
    <w:rsid w:val="007B7247"/>
    <w:rsid w:val="00815BE9"/>
    <w:rsid w:val="008B52B8"/>
    <w:rsid w:val="00992691"/>
    <w:rsid w:val="009F5EFB"/>
    <w:rsid w:val="00B6384B"/>
    <w:rsid w:val="00BC0D08"/>
    <w:rsid w:val="00BF7376"/>
    <w:rsid w:val="00C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671"/>
  <w15:docId w15:val="{23B9C364-4D66-416B-9F55-5863B219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70" w:lineRule="auto"/>
      <w:ind w:left="10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6" w:lineRule="auto"/>
      <w:ind w:left="1397" w:right="3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right="2141"/>
      <w:jc w:val="right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BF7376"/>
    <w:pPr>
      <w:spacing w:after="0" w:line="240" w:lineRule="auto"/>
      <w:ind w:left="720" w:firstLine="567"/>
      <w:contextualSpacing/>
    </w:pPr>
    <w:rPr>
      <w:rFonts w:ascii="Calibri" w:eastAsia="Calibri" w:hAnsi="Calibri"/>
      <w:color w:val="auto"/>
      <w:sz w:val="22"/>
      <w:lang w:eastAsia="en-US"/>
    </w:rPr>
  </w:style>
  <w:style w:type="paragraph" w:customStyle="1" w:styleId="a4">
    <w:name w:val="Базовый"/>
    <w:rsid w:val="00BF7376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8B52B8"/>
    <w:pPr>
      <w:spacing w:after="0" w:line="240" w:lineRule="auto"/>
    </w:pPr>
  </w:style>
  <w:style w:type="table" w:styleId="a6">
    <w:name w:val="Table Grid"/>
    <w:basedOn w:val="a1"/>
    <w:uiPriority w:val="59"/>
    <w:rsid w:val="008B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6301</Words>
  <Characters>35921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9</cp:revision>
  <dcterms:created xsi:type="dcterms:W3CDTF">2023-02-16T09:36:00Z</dcterms:created>
  <dcterms:modified xsi:type="dcterms:W3CDTF">2023-08-14T05:28:00Z</dcterms:modified>
</cp:coreProperties>
</file>