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B5FD9" w14:textId="77777777" w:rsidR="00606EAC" w:rsidRPr="00356959" w:rsidRDefault="00E23931" w:rsidP="00606EA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</w:t>
      </w:r>
      <w:r w:rsidR="00606EAC" w:rsidRPr="00356959">
        <w:rPr>
          <w:sz w:val="24"/>
          <w:szCs w:val="24"/>
        </w:rPr>
        <w:t xml:space="preserve"> УЧРЕЖДЕНИЕ</w:t>
      </w:r>
    </w:p>
    <w:p w14:paraId="4688DF20" w14:textId="5F495038" w:rsidR="00606EAC" w:rsidRDefault="00606EAC" w:rsidP="00606EAC">
      <w:pPr>
        <w:jc w:val="center"/>
        <w:rPr>
          <w:sz w:val="24"/>
          <w:szCs w:val="24"/>
        </w:rPr>
      </w:pPr>
      <w:r w:rsidRPr="00356959">
        <w:rPr>
          <w:sz w:val="24"/>
          <w:szCs w:val="24"/>
        </w:rPr>
        <w:t>ДОПОЛНИТЕЛЬНОГО ОБРАЗОВАНИЯ</w:t>
      </w:r>
    </w:p>
    <w:p w14:paraId="1A976C02" w14:textId="77777777" w:rsidR="00F04FC5" w:rsidRPr="00356959" w:rsidRDefault="00F04FC5" w:rsidP="00F04FC5">
      <w:pPr>
        <w:rPr>
          <w:sz w:val="24"/>
          <w:szCs w:val="24"/>
        </w:rPr>
      </w:pPr>
    </w:p>
    <w:p w14:paraId="0BE4998F" w14:textId="7FA47B03" w:rsidR="00606EAC" w:rsidRPr="00356959" w:rsidRDefault="00606EAC" w:rsidP="00606EAC">
      <w:pPr>
        <w:jc w:val="center"/>
        <w:rPr>
          <w:sz w:val="24"/>
          <w:szCs w:val="24"/>
        </w:rPr>
      </w:pPr>
      <w:r w:rsidRPr="00356959">
        <w:rPr>
          <w:sz w:val="24"/>
          <w:szCs w:val="24"/>
        </w:rPr>
        <w:t>«</w:t>
      </w:r>
      <w:r w:rsidR="00C83AE0">
        <w:rPr>
          <w:sz w:val="24"/>
          <w:szCs w:val="24"/>
        </w:rPr>
        <w:t>_</w:t>
      </w:r>
      <w:r w:rsidR="00F04FC5">
        <w:rPr>
          <w:sz w:val="24"/>
          <w:szCs w:val="24"/>
          <w:u w:val="single"/>
        </w:rPr>
        <w:t>Центр дополнительного образования детей</w:t>
      </w:r>
      <w:r w:rsidRPr="00356959">
        <w:rPr>
          <w:sz w:val="24"/>
          <w:szCs w:val="24"/>
        </w:rPr>
        <w:t>»</w:t>
      </w:r>
      <w:r w:rsidR="00F04FC5">
        <w:rPr>
          <w:sz w:val="24"/>
          <w:szCs w:val="24"/>
        </w:rPr>
        <w:t xml:space="preserve"> МР Зианчуринский район РБ</w:t>
      </w:r>
    </w:p>
    <w:p w14:paraId="5BE3A8A3" w14:textId="77777777" w:rsidR="00606EAC" w:rsidRPr="00356959" w:rsidRDefault="00606EAC" w:rsidP="00606EAC">
      <w:pPr>
        <w:rPr>
          <w:sz w:val="24"/>
          <w:szCs w:val="24"/>
        </w:rPr>
      </w:pPr>
    </w:p>
    <w:tbl>
      <w:tblPr>
        <w:tblW w:w="9519" w:type="dxa"/>
        <w:tblInd w:w="86" w:type="dxa"/>
        <w:tblLook w:val="04A0" w:firstRow="1" w:lastRow="0" w:firstColumn="1" w:lastColumn="0" w:noHBand="0" w:noVBand="1"/>
      </w:tblPr>
      <w:tblGrid>
        <w:gridCol w:w="3424"/>
        <w:gridCol w:w="2835"/>
        <w:gridCol w:w="3260"/>
      </w:tblGrid>
      <w:tr w:rsidR="00606EAC" w:rsidRPr="00356959" w14:paraId="7916C577" w14:textId="77777777" w:rsidTr="000023E8">
        <w:tc>
          <w:tcPr>
            <w:tcW w:w="3424" w:type="dxa"/>
            <w:hideMark/>
          </w:tcPr>
          <w:p w14:paraId="47C95D11" w14:textId="77777777"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 xml:space="preserve">Принято </w:t>
            </w:r>
          </w:p>
          <w:p w14:paraId="13042594" w14:textId="77777777"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Педагогический совет </w:t>
            </w:r>
          </w:p>
          <w:p w14:paraId="21224E6C" w14:textId="77777777"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протокол № ___</w:t>
            </w:r>
          </w:p>
          <w:p w14:paraId="3C274CCB" w14:textId="73A7DD36" w:rsidR="00606EAC" w:rsidRPr="00356959" w:rsidRDefault="00F04FC5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«_____» _____2023</w:t>
            </w:r>
            <w:r w:rsidR="00606EAC" w:rsidRPr="00356959">
              <w:rPr>
                <w:sz w:val="24"/>
                <w:szCs w:val="24"/>
              </w:rPr>
              <w:t>_____год</w:t>
            </w:r>
          </w:p>
        </w:tc>
        <w:tc>
          <w:tcPr>
            <w:tcW w:w="2835" w:type="dxa"/>
          </w:tcPr>
          <w:p w14:paraId="4AB9CD21" w14:textId="77777777" w:rsidR="00606EAC" w:rsidRPr="00356959" w:rsidRDefault="00606EAC" w:rsidP="000023E8">
            <w:pPr>
              <w:rPr>
                <w:sz w:val="24"/>
                <w:szCs w:val="24"/>
              </w:rPr>
            </w:pPr>
          </w:p>
          <w:p w14:paraId="54FF4C78" w14:textId="77777777" w:rsidR="00606EAC" w:rsidRPr="00356959" w:rsidRDefault="00606EAC" w:rsidP="000023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61257D7F" w14:textId="77777777"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>Утверждаю</w:t>
            </w:r>
          </w:p>
          <w:p w14:paraId="764C4C2C" w14:textId="6A5CC253"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Директор </w:t>
            </w:r>
            <w:r w:rsidR="00E23931">
              <w:rPr>
                <w:sz w:val="24"/>
                <w:szCs w:val="24"/>
              </w:rPr>
              <w:t>МБУДО</w:t>
            </w:r>
            <w:r w:rsidRPr="00356959">
              <w:rPr>
                <w:sz w:val="24"/>
                <w:szCs w:val="24"/>
              </w:rPr>
              <w:t xml:space="preserve"> «</w:t>
            </w:r>
            <w:r w:rsidR="00F04FC5">
              <w:rPr>
                <w:sz w:val="24"/>
                <w:szCs w:val="24"/>
              </w:rPr>
              <w:t>ЦДОД</w:t>
            </w:r>
            <w:r w:rsidRPr="00356959">
              <w:rPr>
                <w:sz w:val="24"/>
                <w:szCs w:val="24"/>
              </w:rPr>
              <w:t>»</w:t>
            </w:r>
          </w:p>
          <w:p w14:paraId="6813286C" w14:textId="646CC1F5" w:rsidR="00606EAC" w:rsidRPr="00356959" w:rsidRDefault="000B4558" w:rsidP="000023E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Мусина З.С.</w:t>
            </w:r>
            <w:r w:rsidR="00606EAC" w:rsidRPr="00356959">
              <w:rPr>
                <w:sz w:val="24"/>
                <w:szCs w:val="24"/>
              </w:rPr>
              <w:t>_________</w:t>
            </w:r>
          </w:p>
          <w:p w14:paraId="42029B90" w14:textId="77777777"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Приказ № ___ от «____» ________20___ год</w:t>
            </w:r>
          </w:p>
        </w:tc>
      </w:tr>
    </w:tbl>
    <w:p w14:paraId="79A2647B" w14:textId="77777777" w:rsidR="00606EAC" w:rsidRPr="00356959" w:rsidRDefault="00606EAC" w:rsidP="00606EAC">
      <w:pPr>
        <w:rPr>
          <w:sz w:val="24"/>
          <w:szCs w:val="24"/>
        </w:rPr>
      </w:pPr>
    </w:p>
    <w:p w14:paraId="65F5C56E" w14:textId="77777777" w:rsidR="00606EAC" w:rsidRDefault="00606EAC" w:rsidP="00606EA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0A40BD1" w14:textId="463D1855" w:rsidR="00606EAC" w:rsidRPr="00356959" w:rsidRDefault="00606EAC" w:rsidP="00606EA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 w:rsidR="0095794B">
        <w:rPr>
          <w:b/>
          <w:bCs/>
          <w:sz w:val="24"/>
          <w:szCs w:val="24"/>
        </w:rPr>
        <w:t>обучающихся</w:t>
      </w:r>
      <w:r>
        <w:rPr>
          <w:b/>
          <w:bCs/>
          <w:sz w:val="24"/>
          <w:szCs w:val="24"/>
        </w:rPr>
        <w:t xml:space="preserve"> </w:t>
      </w:r>
      <w:r w:rsidR="00E23931">
        <w:rPr>
          <w:b/>
          <w:sz w:val="24"/>
          <w:szCs w:val="24"/>
        </w:rPr>
        <w:t>муниципального бюджетного</w:t>
      </w:r>
      <w:r w:rsidRPr="00356959">
        <w:rPr>
          <w:b/>
          <w:sz w:val="24"/>
          <w:szCs w:val="24"/>
        </w:rPr>
        <w:t xml:space="preserve"> учреждения</w:t>
      </w:r>
      <w:r w:rsidR="00CA210A">
        <w:rPr>
          <w:b/>
          <w:sz w:val="24"/>
          <w:szCs w:val="24"/>
        </w:rPr>
        <w:t xml:space="preserve"> </w:t>
      </w:r>
      <w:r w:rsidRPr="00356959">
        <w:rPr>
          <w:b/>
          <w:sz w:val="24"/>
          <w:szCs w:val="24"/>
        </w:rPr>
        <w:t xml:space="preserve">дополнительного образования </w:t>
      </w:r>
      <w:r w:rsidR="00F04FC5">
        <w:rPr>
          <w:b/>
          <w:sz w:val="24"/>
          <w:szCs w:val="24"/>
        </w:rPr>
        <w:t xml:space="preserve">«Центра дополнительного образования </w:t>
      </w:r>
      <w:r w:rsidR="00122A1E">
        <w:rPr>
          <w:b/>
          <w:sz w:val="24"/>
          <w:szCs w:val="24"/>
        </w:rPr>
        <w:t>детей» м</w:t>
      </w:r>
      <w:r w:rsidR="00F04FC5">
        <w:rPr>
          <w:b/>
          <w:sz w:val="24"/>
          <w:szCs w:val="24"/>
        </w:rPr>
        <w:t>униципального района Зианчуринский район</w:t>
      </w:r>
    </w:p>
    <w:p w14:paraId="50661842" w14:textId="77777777" w:rsidR="00606EAC" w:rsidRPr="00356959" w:rsidRDefault="00606EAC" w:rsidP="00606EAC">
      <w:pPr>
        <w:rPr>
          <w:sz w:val="24"/>
          <w:szCs w:val="24"/>
        </w:rPr>
      </w:pPr>
    </w:p>
    <w:p w14:paraId="77BD72D1" w14:textId="77777777" w:rsidR="00217707" w:rsidRDefault="00256E41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217707"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14:paraId="39EAA9C5" w14:textId="597D9565" w:rsidR="00217707" w:rsidRPr="000B0AED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B0AED">
        <w:rPr>
          <w:rFonts w:eastAsia="TimesNewRomanPSMT"/>
          <w:sz w:val="24"/>
          <w:szCs w:val="24"/>
        </w:rPr>
        <w:t xml:space="preserve">Положение </w:t>
      </w:r>
      <w:r w:rsidRPr="000B0AED">
        <w:rPr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 w:rsidR="008C262C" w:rsidRPr="000B0AED">
        <w:rPr>
          <w:bCs/>
          <w:sz w:val="24"/>
          <w:szCs w:val="24"/>
        </w:rPr>
        <w:t>обучающихся</w:t>
      </w:r>
      <w:r w:rsidRPr="000B0AED">
        <w:rPr>
          <w:bCs/>
          <w:sz w:val="24"/>
          <w:szCs w:val="24"/>
        </w:rPr>
        <w:t xml:space="preserve"> </w:t>
      </w:r>
      <w:r w:rsidR="00E23931" w:rsidRPr="000B0AED">
        <w:rPr>
          <w:sz w:val="24"/>
          <w:szCs w:val="24"/>
        </w:rPr>
        <w:t xml:space="preserve">муниципального бюджетного учреждения дополнительного </w:t>
      </w:r>
      <w:r w:rsidR="003311ED">
        <w:rPr>
          <w:sz w:val="24"/>
          <w:szCs w:val="24"/>
        </w:rPr>
        <w:t>образования «ЦДОД</w:t>
      </w:r>
      <w:r w:rsidR="00E23931" w:rsidRPr="000B0AED">
        <w:rPr>
          <w:sz w:val="24"/>
          <w:szCs w:val="24"/>
        </w:rPr>
        <w:t>»</w:t>
      </w:r>
      <w:r w:rsidR="00606EAC" w:rsidRPr="000B0AED">
        <w:rPr>
          <w:sz w:val="24"/>
          <w:szCs w:val="24"/>
        </w:rPr>
        <w:t xml:space="preserve"> </w:t>
      </w:r>
      <w:r w:rsidRPr="000B0AED">
        <w:rPr>
          <w:sz w:val="24"/>
          <w:szCs w:val="24"/>
        </w:rPr>
        <w:t xml:space="preserve">(далее – Положение) </w:t>
      </w:r>
      <w:r w:rsidRPr="000B0AED">
        <w:rPr>
          <w:rFonts w:eastAsia="TimesNewRomanPSMT"/>
          <w:sz w:val="24"/>
          <w:szCs w:val="24"/>
        </w:rPr>
        <w:t>разработано в соответствии с</w:t>
      </w:r>
      <w:r w:rsidR="006C56EE" w:rsidRPr="000B0AED">
        <w:rPr>
          <w:rFonts w:eastAsia="TimesNewRomanPSMT"/>
          <w:sz w:val="24"/>
          <w:szCs w:val="24"/>
        </w:rPr>
        <w:t xml:space="preserve"> частью 5 статьей 55</w:t>
      </w:r>
      <w:r w:rsidRPr="000B0AED">
        <w:rPr>
          <w:rFonts w:eastAsia="TimesNewRomanPSMT"/>
          <w:sz w:val="24"/>
          <w:szCs w:val="24"/>
        </w:rPr>
        <w:t xml:space="preserve"> </w:t>
      </w:r>
      <w:r w:rsidR="006C56EE" w:rsidRPr="000B0AED">
        <w:rPr>
          <w:rFonts w:eastAsia="TimesNewRomanPSMT"/>
          <w:sz w:val="24"/>
          <w:szCs w:val="24"/>
        </w:rPr>
        <w:t>Федерального закона</w:t>
      </w:r>
      <w:r w:rsidRPr="000B0AED">
        <w:rPr>
          <w:rFonts w:eastAsia="TimesNewRomanPSMT"/>
          <w:sz w:val="24"/>
          <w:szCs w:val="24"/>
        </w:rPr>
        <w:t xml:space="preserve"> </w:t>
      </w:r>
      <w:r w:rsidR="006C56EE" w:rsidRPr="000B0AED">
        <w:rPr>
          <w:rFonts w:eastAsia="TimesNewRomanPSMT"/>
          <w:sz w:val="24"/>
          <w:szCs w:val="24"/>
        </w:rPr>
        <w:t xml:space="preserve">от 29.12.2012 </w:t>
      </w:r>
      <w:r w:rsidRPr="000B0AED">
        <w:rPr>
          <w:rFonts w:eastAsia="ArialMT"/>
          <w:sz w:val="24"/>
          <w:szCs w:val="24"/>
        </w:rPr>
        <w:t xml:space="preserve">№ 273-ФЗ </w:t>
      </w:r>
      <w:r w:rsidRPr="000B0AED">
        <w:rPr>
          <w:rFonts w:eastAsia="TimesNewRomanPSMT"/>
          <w:sz w:val="24"/>
          <w:szCs w:val="24"/>
        </w:rPr>
        <w:t>«Об образовании в Российской Федерации»</w:t>
      </w:r>
      <w:r w:rsidRPr="000B0AED">
        <w:rPr>
          <w:rFonts w:eastAsia="Verdana"/>
          <w:sz w:val="24"/>
          <w:szCs w:val="24"/>
        </w:rPr>
        <w:t>,</w:t>
      </w:r>
      <w:r w:rsidRPr="000B0AED">
        <w:rPr>
          <w:kern w:val="1"/>
          <w:sz w:val="24"/>
          <w:szCs w:val="24"/>
          <w:lang w:eastAsia="ru-RU"/>
        </w:rPr>
        <w:t xml:space="preserve"> </w:t>
      </w:r>
      <w:r w:rsidR="000B0AED" w:rsidRPr="000B0AED">
        <w:rPr>
          <w:kern w:val="1"/>
          <w:sz w:val="24"/>
          <w:szCs w:val="24"/>
          <w:lang w:eastAsia="ru-RU"/>
        </w:rPr>
        <w:t>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0B0AED">
        <w:rPr>
          <w:kern w:val="1"/>
          <w:sz w:val="24"/>
          <w:szCs w:val="24"/>
          <w:lang w:eastAsia="ru-RU"/>
        </w:rPr>
        <w:t>,</w:t>
      </w:r>
      <w:r w:rsidR="000B0AED" w:rsidRPr="000B0AED">
        <w:rPr>
          <w:rFonts w:eastAsia="TimesNewRomanPSMT"/>
          <w:kern w:val="1"/>
          <w:sz w:val="24"/>
          <w:szCs w:val="24"/>
          <w:lang w:eastAsia="ru-RU"/>
        </w:rPr>
        <w:t xml:space="preserve"> </w:t>
      </w:r>
      <w:r w:rsidRPr="000B0AED">
        <w:rPr>
          <w:rFonts w:eastAsia="TimesNewRomanPSMT"/>
          <w:sz w:val="24"/>
          <w:szCs w:val="24"/>
        </w:rPr>
        <w:t xml:space="preserve">Приказом Министерства </w:t>
      </w:r>
      <w:r w:rsidR="00E23931" w:rsidRPr="000B0AED">
        <w:rPr>
          <w:rFonts w:eastAsia="TimesNewRomanPSMT"/>
          <w:sz w:val="24"/>
          <w:szCs w:val="24"/>
        </w:rPr>
        <w:t>просвещения</w:t>
      </w:r>
      <w:r w:rsidRPr="000B0AED">
        <w:rPr>
          <w:rFonts w:eastAsia="TimesNewRomanPSMT"/>
          <w:sz w:val="24"/>
          <w:szCs w:val="24"/>
        </w:rPr>
        <w:t xml:space="preserve"> Российской Федерации </w:t>
      </w:r>
      <w:r w:rsidR="006C56EE" w:rsidRPr="000B0AED">
        <w:rPr>
          <w:rFonts w:eastAsia="TimesNewRomanPSMT"/>
          <w:sz w:val="24"/>
          <w:szCs w:val="24"/>
        </w:rPr>
        <w:t xml:space="preserve">от </w:t>
      </w:r>
      <w:r w:rsidR="000B0AED" w:rsidRPr="000B0AED">
        <w:rPr>
          <w:rFonts w:eastAsia="TimesNewRomanPSMT"/>
          <w:sz w:val="24"/>
          <w:szCs w:val="24"/>
        </w:rPr>
        <w:t>27</w:t>
      </w:r>
      <w:r w:rsidR="006C56EE" w:rsidRPr="000B0AED">
        <w:rPr>
          <w:rFonts w:eastAsia="TimesNewRomanPSMT"/>
          <w:sz w:val="24"/>
          <w:szCs w:val="24"/>
        </w:rPr>
        <w:t>.</w:t>
      </w:r>
      <w:r w:rsidR="000B0AED" w:rsidRPr="000B0AED">
        <w:rPr>
          <w:rFonts w:eastAsia="TimesNewRomanPSMT"/>
          <w:sz w:val="24"/>
          <w:szCs w:val="24"/>
        </w:rPr>
        <w:t>07</w:t>
      </w:r>
      <w:r w:rsidR="006C56EE" w:rsidRPr="000B0AED">
        <w:rPr>
          <w:rFonts w:eastAsia="TimesNewRomanPSMT"/>
          <w:sz w:val="24"/>
          <w:szCs w:val="24"/>
        </w:rPr>
        <w:t>.20</w:t>
      </w:r>
      <w:r w:rsidR="000B0AED" w:rsidRPr="000B0AED">
        <w:rPr>
          <w:rFonts w:eastAsia="TimesNewRomanPSMT"/>
          <w:sz w:val="24"/>
          <w:szCs w:val="24"/>
        </w:rPr>
        <w:t>22</w:t>
      </w:r>
      <w:r w:rsidR="006C56EE" w:rsidRPr="000B0AED">
        <w:rPr>
          <w:rFonts w:eastAsia="TimesNewRomanPSMT"/>
          <w:sz w:val="24"/>
          <w:szCs w:val="24"/>
        </w:rPr>
        <w:t xml:space="preserve"> </w:t>
      </w:r>
      <w:r w:rsidRPr="000B0AED">
        <w:rPr>
          <w:rFonts w:eastAsia="TimesNewRomanPSMT"/>
          <w:sz w:val="24"/>
          <w:szCs w:val="24"/>
        </w:rPr>
        <w:t>№</w:t>
      </w:r>
      <w:r w:rsidR="006C56EE" w:rsidRPr="000B0AED">
        <w:rPr>
          <w:rFonts w:eastAsia="TimesNewRomanPSMT"/>
          <w:sz w:val="24"/>
          <w:szCs w:val="24"/>
        </w:rPr>
        <w:t xml:space="preserve"> </w:t>
      </w:r>
      <w:r w:rsidR="000B0AED" w:rsidRPr="000B0AED">
        <w:rPr>
          <w:rFonts w:eastAsia="TimesNewRomanPSMT"/>
          <w:sz w:val="24"/>
          <w:szCs w:val="24"/>
        </w:rPr>
        <w:t>629</w:t>
      </w:r>
      <w:r w:rsidRPr="000B0AED">
        <w:rPr>
          <w:rFonts w:eastAsia="TimesNewRomanPSMT"/>
          <w:sz w:val="24"/>
          <w:szCs w:val="24"/>
        </w:rPr>
        <w:t xml:space="preserve"> «</w:t>
      </w:r>
      <w:r w:rsidR="000B0AED" w:rsidRPr="000B0AED">
        <w:rPr>
          <w:rFonts w:eastAsia="TimesNewRomanPSMT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Pr="000B0AED">
        <w:rPr>
          <w:rFonts w:eastAsia="TimesNewRomanPSMT"/>
          <w:sz w:val="24"/>
          <w:szCs w:val="24"/>
        </w:rPr>
        <w:t xml:space="preserve">», на основании </w:t>
      </w:r>
      <w:r w:rsidRPr="000B0AED">
        <w:rPr>
          <w:rFonts w:eastAsia="Verdana"/>
          <w:sz w:val="24"/>
          <w:szCs w:val="24"/>
        </w:rPr>
        <w:t xml:space="preserve">Устава </w:t>
      </w:r>
      <w:r w:rsidR="00E23931" w:rsidRPr="000B0AED">
        <w:rPr>
          <w:sz w:val="24"/>
          <w:szCs w:val="24"/>
        </w:rPr>
        <w:t>муниципального бюджетного учреждения дополнительного обра</w:t>
      </w:r>
      <w:r w:rsidR="003311ED">
        <w:rPr>
          <w:sz w:val="24"/>
          <w:szCs w:val="24"/>
        </w:rPr>
        <w:t>зования «ЦДОД</w:t>
      </w:r>
      <w:r w:rsidR="00E23931" w:rsidRPr="000B0AED">
        <w:rPr>
          <w:sz w:val="24"/>
          <w:szCs w:val="24"/>
        </w:rPr>
        <w:t>»</w:t>
      </w:r>
      <w:r w:rsidRPr="000B0AED">
        <w:rPr>
          <w:sz w:val="24"/>
          <w:szCs w:val="24"/>
        </w:rPr>
        <w:t xml:space="preserve"> </w:t>
      </w:r>
      <w:r w:rsidRPr="000B0AED">
        <w:rPr>
          <w:rFonts w:eastAsia="Verdana"/>
          <w:sz w:val="24"/>
          <w:szCs w:val="24"/>
        </w:rPr>
        <w:t>(далее – Учреждение).</w:t>
      </w:r>
    </w:p>
    <w:p w14:paraId="7A7FCF7E" w14:textId="67F29EBA" w:rsidR="00217707" w:rsidRPr="00ED433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Настоящее Положение определяет порядок приема, перевода, отчисления и восстановления </w:t>
      </w:r>
      <w:r w:rsidR="008C262C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 xml:space="preserve"> в Учреждении; алгоритм действий администрации Учреждения, педагогических </w:t>
      </w:r>
      <w:r w:rsidR="006C56EE">
        <w:rPr>
          <w:sz w:val="24"/>
          <w:szCs w:val="24"/>
        </w:rPr>
        <w:t>работников</w:t>
      </w:r>
      <w:r w:rsidRPr="00ED4337">
        <w:rPr>
          <w:sz w:val="24"/>
          <w:szCs w:val="24"/>
        </w:rPr>
        <w:t xml:space="preserve"> Учреждения и родителей (законных представителей)</w:t>
      </w:r>
      <w:r w:rsidR="00E23931" w:rsidRPr="00ED4337">
        <w:rPr>
          <w:sz w:val="24"/>
          <w:szCs w:val="24"/>
        </w:rPr>
        <w:t>, детей, достигших возраста 14 лет,</w:t>
      </w:r>
      <w:r w:rsidRPr="00ED4337">
        <w:rPr>
          <w:sz w:val="24"/>
          <w:szCs w:val="24"/>
        </w:rPr>
        <w:t xml:space="preserve"> при приеме, переводе, отчислении и восстановлении </w:t>
      </w:r>
      <w:r w:rsidR="008C262C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>.</w:t>
      </w:r>
    </w:p>
    <w:p w14:paraId="14480851" w14:textId="77777777" w:rsidR="00217707" w:rsidRPr="00ED433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 w:rsidRPr="00ED4337">
        <w:rPr>
          <w:sz w:val="24"/>
          <w:szCs w:val="24"/>
        </w:rPr>
        <w:t>ю</w:t>
      </w:r>
      <w:r w:rsidRPr="00ED4337">
        <w:rPr>
          <w:sz w:val="24"/>
          <w:szCs w:val="24"/>
        </w:rPr>
        <w:t xml:space="preserve">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>.</w:t>
      </w:r>
    </w:p>
    <w:p w14:paraId="2A73C280" w14:textId="77777777" w:rsidR="00217707" w:rsidRPr="00ED4337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14:paraId="35F96F62" w14:textId="77777777" w:rsidR="00217707" w:rsidRPr="00ED4337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 w:rsidRPr="00ED4337">
        <w:rPr>
          <w:rFonts w:ascii="Times New Roman" w:hAnsi="Times New Roman" w:cs="Times New Roman"/>
          <w:szCs w:val="24"/>
        </w:rPr>
        <w:t xml:space="preserve">2. Порядок приема </w:t>
      </w:r>
      <w:r w:rsidR="0095794B" w:rsidRPr="00ED4337">
        <w:rPr>
          <w:rFonts w:ascii="Times New Roman" w:hAnsi="Times New Roman" w:cs="Times New Roman"/>
          <w:szCs w:val="24"/>
        </w:rPr>
        <w:t>обучающихся</w:t>
      </w:r>
      <w:r w:rsidRPr="00ED4337">
        <w:rPr>
          <w:rFonts w:ascii="Times New Roman" w:hAnsi="Times New Roman" w:cs="Times New Roman"/>
          <w:szCs w:val="24"/>
        </w:rPr>
        <w:t xml:space="preserve"> </w:t>
      </w:r>
    </w:p>
    <w:p w14:paraId="3D32D5FF" w14:textId="77777777" w:rsidR="00560D28" w:rsidRPr="00ED4337" w:rsidRDefault="00217707" w:rsidP="00122A1E">
      <w:pPr>
        <w:tabs>
          <w:tab w:val="left" w:pos="142"/>
          <w:tab w:val="left" w:pos="1134"/>
        </w:tabs>
        <w:ind w:left="709"/>
        <w:jc w:val="both"/>
        <w:rPr>
          <w:i/>
          <w:sz w:val="24"/>
          <w:szCs w:val="24"/>
          <w:highlight w:val="yellow"/>
        </w:rPr>
      </w:pPr>
      <w:r w:rsidRPr="00ED4337">
        <w:rPr>
          <w:sz w:val="24"/>
          <w:szCs w:val="24"/>
        </w:rPr>
        <w:t xml:space="preserve">В Учреждение принимаются дети от </w:t>
      </w:r>
      <w:r w:rsidR="00C47BA7" w:rsidRPr="00ED4337">
        <w:rPr>
          <w:sz w:val="24"/>
          <w:szCs w:val="24"/>
        </w:rPr>
        <w:t xml:space="preserve">5 лет до 18 лет </w:t>
      </w:r>
      <w:r w:rsidRPr="00ED4337">
        <w:rPr>
          <w:sz w:val="24"/>
          <w:szCs w:val="24"/>
        </w:rPr>
        <w:t xml:space="preserve">на основе свободного </w:t>
      </w:r>
      <w:r w:rsidR="004F4687" w:rsidRPr="00ED4337">
        <w:rPr>
          <w:color w:val="000000"/>
          <w:spacing w:val="3"/>
          <w:sz w:val="24"/>
          <w:szCs w:val="24"/>
        </w:rPr>
        <w:t>выбора</w:t>
      </w:r>
      <w:r w:rsidR="00C47BA7" w:rsidRPr="00ED4337">
        <w:rPr>
          <w:color w:val="000000"/>
          <w:spacing w:val="3"/>
          <w:sz w:val="24"/>
          <w:szCs w:val="24"/>
        </w:rPr>
        <w:t xml:space="preserve"> </w:t>
      </w:r>
      <w:r w:rsidRPr="00ED4337">
        <w:rPr>
          <w:sz w:val="24"/>
          <w:szCs w:val="24"/>
        </w:rPr>
        <w:t xml:space="preserve">в соответствии </w:t>
      </w:r>
      <w:r w:rsidR="00C47BA7" w:rsidRPr="00ED4337">
        <w:rPr>
          <w:sz w:val="24"/>
          <w:szCs w:val="24"/>
        </w:rPr>
        <w:t>с их способностями, интересами.</w:t>
      </w:r>
    </w:p>
    <w:p w14:paraId="112A7C01" w14:textId="047A073F" w:rsidR="00560D28" w:rsidRPr="00122A1E" w:rsidRDefault="00E23931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22A1E">
        <w:rPr>
          <w:sz w:val="24"/>
          <w:szCs w:val="24"/>
        </w:rPr>
        <w:t xml:space="preserve">Для обучения по </w:t>
      </w:r>
      <w:r w:rsidR="000B0AED" w:rsidRPr="00122A1E">
        <w:rPr>
          <w:sz w:val="24"/>
          <w:szCs w:val="24"/>
        </w:rPr>
        <w:t>дополнительным общеразвивающим</w:t>
      </w:r>
      <w:r w:rsidRPr="00122A1E">
        <w:rPr>
          <w:sz w:val="24"/>
          <w:szCs w:val="24"/>
        </w:rPr>
        <w:t xml:space="preserve"> программам, реализуемым в рамках системы персонифицированного финансирования</w:t>
      </w:r>
      <w:r w:rsidR="000B0AED" w:rsidRPr="00122A1E">
        <w:rPr>
          <w:sz w:val="24"/>
          <w:szCs w:val="24"/>
        </w:rPr>
        <w:t xml:space="preserve"> с применением социальных сертификатов на </w:t>
      </w:r>
      <w:r w:rsidR="00CA7BBC" w:rsidRPr="00122A1E">
        <w:rPr>
          <w:sz w:val="24"/>
          <w:szCs w:val="24"/>
        </w:rPr>
        <w:t>получение</w:t>
      </w:r>
      <w:r w:rsidR="000B0AED" w:rsidRPr="00122A1E">
        <w:rPr>
          <w:sz w:val="24"/>
          <w:szCs w:val="24"/>
        </w:rPr>
        <w:t xml:space="preserve"> муниципальной услуги в социальной сфере «Реализация дополнительных общеразвивающих программ» (далее – социальные сертификаты)</w:t>
      </w:r>
      <w:r w:rsidRPr="00122A1E">
        <w:rPr>
          <w:sz w:val="24"/>
          <w:szCs w:val="24"/>
        </w:rPr>
        <w:t>, принимаются дети от 5 лет до 18 лет</w:t>
      </w:r>
      <w:r w:rsidR="006C56EE" w:rsidRPr="00122A1E">
        <w:rPr>
          <w:sz w:val="24"/>
          <w:szCs w:val="24"/>
        </w:rPr>
        <w:t xml:space="preserve">. Прием на обучение в этом случае осуществляется </w:t>
      </w:r>
      <w:r w:rsidRPr="00122A1E">
        <w:rPr>
          <w:sz w:val="24"/>
          <w:szCs w:val="24"/>
        </w:rPr>
        <w:t xml:space="preserve">с соблюдением </w:t>
      </w:r>
      <w:r w:rsidR="006C56EE" w:rsidRPr="00122A1E">
        <w:rPr>
          <w:sz w:val="24"/>
          <w:szCs w:val="24"/>
        </w:rPr>
        <w:t>требований</w:t>
      </w:r>
      <w:r w:rsidRPr="00122A1E">
        <w:rPr>
          <w:sz w:val="24"/>
          <w:szCs w:val="24"/>
        </w:rPr>
        <w:t xml:space="preserve"> Правил </w:t>
      </w:r>
      <w:r w:rsidR="000B0AED" w:rsidRPr="00122A1E">
        <w:rPr>
          <w:sz w:val="24"/>
          <w:szCs w:val="24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122A1E">
        <w:rPr>
          <w:sz w:val="24"/>
          <w:szCs w:val="24"/>
        </w:rPr>
        <w:t>, утвержденн</w:t>
      </w:r>
      <w:r w:rsidR="00560D28" w:rsidRPr="00122A1E">
        <w:rPr>
          <w:sz w:val="24"/>
          <w:szCs w:val="24"/>
        </w:rPr>
        <w:t>ых</w:t>
      </w:r>
      <w:r w:rsidRPr="00122A1E">
        <w:rPr>
          <w:sz w:val="24"/>
          <w:szCs w:val="24"/>
        </w:rPr>
        <w:t xml:space="preserve"> </w:t>
      </w:r>
      <w:r w:rsidR="00560D28" w:rsidRPr="00122A1E">
        <w:rPr>
          <w:sz w:val="24"/>
          <w:szCs w:val="24"/>
        </w:rPr>
        <w:t xml:space="preserve">постановлением </w:t>
      </w:r>
      <w:r w:rsidR="00FE0BCF" w:rsidRPr="00122A1E">
        <w:rPr>
          <w:sz w:val="24"/>
          <w:szCs w:val="24"/>
        </w:rPr>
        <w:t>А</w:t>
      </w:r>
      <w:r w:rsidR="00560D28" w:rsidRPr="00122A1E">
        <w:rPr>
          <w:sz w:val="24"/>
          <w:szCs w:val="24"/>
        </w:rPr>
        <w:t xml:space="preserve">дминистрации </w:t>
      </w:r>
      <w:r w:rsidR="00F04FC5" w:rsidRPr="00122A1E">
        <w:rPr>
          <w:i/>
          <w:sz w:val="24"/>
          <w:szCs w:val="24"/>
        </w:rPr>
        <w:t xml:space="preserve">Муниципального района Зианчуринский район РБ </w:t>
      </w:r>
      <w:r w:rsidR="00560D28" w:rsidRPr="00122A1E">
        <w:rPr>
          <w:sz w:val="24"/>
          <w:szCs w:val="24"/>
        </w:rPr>
        <w:t xml:space="preserve">от ___.___.20___ № ______ «___________» (далее </w:t>
      </w:r>
      <w:r w:rsidR="005340BA" w:rsidRPr="00122A1E">
        <w:rPr>
          <w:sz w:val="24"/>
          <w:szCs w:val="24"/>
        </w:rPr>
        <w:t>–</w:t>
      </w:r>
      <w:r w:rsidR="00560D28" w:rsidRPr="00122A1E">
        <w:rPr>
          <w:sz w:val="24"/>
          <w:szCs w:val="24"/>
        </w:rPr>
        <w:t xml:space="preserve"> </w:t>
      </w:r>
      <w:r w:rsidR="000B0AED" w:rsidRPr="00122A1E">
        <w:rPr>
          <w:sz w:val="24"/>
          <w:szCs w:val="24"/>
        </w:rPr>
        <w:t>Правила формирования социальных сертификатов</w:t>
      </w:r>
      <w:r w:rsidR="00560D28" w:rsidRPr="00122A1E">
        <w:rPr>
          <w:sz w:val="24"/>
          <w:szCs w:val="24"/>
        </w:rPr>
        <w:t>)</w:t>
      </w:r>
      <w:r w:rsidRPr="00122A1E">
        <w:rPr>
          <w:sz w:val="24"/>
          <w:szCs w:val="24"/>
        </w:rPr>
        <w:t>.</w:t>
      </w:r>
    </w:p>
    <w:p w14:paraId="25E3E05F" w14:textId="084FDA23" w:rsidR="00E23931" w:rsidRPr="00122A1E" w:rsidRDefault="00E23931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22A1E">
        <w:rPr>
          <w:sz w:val="24"/>
          <w:szCs w:val="24"/>
        </w:rPr>
        <w:t xml:space="preserve"> При достижении </w:t>
      </w:r>
      <w:r w:rsidR="000B0AED" w:rsidRPr="00122A1E">
        <w:rPr>
          <w:sz w:val="24"/>
          <w:szCs w:val="24"/>
        </w:rPr>
        <w:t xml:space="preserve">возраста 5 лет </w:t>
      </w:r>
      <w:r w:rsidRPr="00122A1E">
        <w:rPr>
          <w:sz w:val="24"/>
          <w:szCs w:val="24"/>
        </w:rPr>
        <w:t xml:space="preserve">детьми, ранее зачисленными на дополнительные </w:t>
      </w:r>
      <w:r w:rsidR="00E553E4" w:rsidRPr="00122A1E">
        <w:rPr>
          <w:sz w:val="24"/>
          <w:szCs w:val="24"/>
        </w:rPr>
        <w:t xml:space="preserve">общеобразовательные </w:t>
      </w:r>
      <w:r w:rsidRPr="00122A1E">
        <w:rPr>
          <w:sz w:val="24"/>
          <w:szCs w:val="24"/>
        </w:rPr>
        <w:t xml:space="preserve">программы без использования </w:t>
      </w:r>
      <w:r w:rsidR="000B0AED" w:rsidRPr="00122A1E">
        <w:rPr>
          <w:sz w:val="24"/>
          <w:szCs w:val="24"/>
        </w:rPr>
        <w:t xml:space="preserve">социального </w:t>
      </w:r>
      <w:r w:rsidRPr="00122A1E">
        <w:rPr>
          <w:sz w:val="24"/>
          <w:szCs w:val="24"/>
        </w:rPr>
        <w:t xml:space="preserve">сертификата, </w:t>
      </w:r>
      <w:r w:rsidR="00560D28" w:rsidRPr="00122A1E">
        <w:rPr>
          <w:sz w:val="24"/>
          <w:szCs w:val="24"/>
        </w:rPr>
        <w:t xml:space="preserve">данные об обучающемся вносятся в </w:t>
      </w:r>
      <w:r w:rsidR="000B0AED" w:rsidRPr="00122A1E">
        <w:rPr>
          <w:sz w:val="24"/>
          <w:szCs w:val="24"/>
        </w:rPr>
        <w:t>информационную систему «Навигатор дополнительного образования детей Субъекта РФ»</w:t>
      </w:r>
      <w:r w:rsidR="002B7CF0" w:rsidRPr="00122A1E">
        <w:rPr>
          <w:sz w:val="24"/>
          <w:szCs w:val="24"/>
        </w:rPr>
        <w:t xml:space="preserve"> (далее – информационная система)</w:t>
      </w:r>
      <w:r w:rsidR="000B0AED" w:rsidRPr="00122A1E">
        <w:rPr>
          <w:sz w:val="24"/>
          <w:szCs w:val="24"/>
        </w:rPr>
        <w:t xml:space="preserve"> в соответствии с Правилами персонифицированного учета</w:t>
      </w:r>
      <w:r w:rsidR="000B0AED" w:rsidRPr="00122A1E">
        <w:t xml:space="preserve"> </w:t>
      </w:r>
      <w:r w:rsidR="000B0AED" w:rsidRPr="00122A1E">
        <w:rPr>
          <w:sz w:val="24"/>
          <w:szCs w:val="24"/>
        </w:rPr>
        <w:t xml:space="preserve">детей в </w:t>
      </w:r>
      <w:r w:rsidR="00F04FC5" w:rsidRPr="00122A1E">
        <w:rPr>
          <w:sz w:val="24"/>
          <w:szCs w:val="24"/>
        </w:rPr>
        <w:t xml:space="preserve">Зианчуринском районе </w:t>
      </w:r>
      <w:r w:rsidR="000B0AED" w:rsidRPr="00122A1E">
        <w:rPr>
          <w:sz w:val="24"/>
          <w:szCs w:val="24"/>
        </w:rPr>
        <w:t xml:space="preserve">, утвержденными постановлением Администрации </w:t>
      </w:r>
      <w:r w:rsidR="00F04FC5" w:rsidRPr="00122A1E">
        <w:rPr>
          <w:sz w:val="24"/>
          <w:szCs w:val="24"/>
        </w:rPr>
        <w:t>муниципального района Зианчуринский район РБ</w:t>
      </w:r>
      <w:r w:rsidR="000B0AED" w:rsidRPr="00122A1E">
        <w:rPr>
          <w:i/>
          <w:sz w:val="24"/>
          <w:szCs w:val="24"/>
        </w:rPr>
        <w:t xml:space="preserve"> </w:t>
      </w:r>
      <w:r w:rsidR="001C1CD0" w:rsidRPr="00122A1E">
        <w:rPr>
          <w:sz w:val="24"/>
          <w:szCs w:val="24"/>
        </w:rPr>
        <w:t>от ___.___.20___ № ______ «___________»</w:t>
      </w:r>
      <w:r w:rsidR="001C1CD0" w:rsidRPr="00122A1E">
        <w:rPr>
          <w:i/>
          <w:sz w:val="24"/>
          <w:szCs w:val="24"/>
        </w:rPr>
        <w:t xml:space="preserve"> </w:t>
      </w:r>
      <w:r w:rsidR="000B0AED" w:rsidRPr="00122A1E">
        <w:rPr>
          <w:i/>
          <w:sz w:val="24"/>
          <w:szCs w:val="24"/>
        </w:rPr>
        <w:t xml:space="preserve">(далее – Правила персонифицированного учета), </w:t>
      </w:r>
      <w:r w:rsidR="000B0AED" w:rsidRPr="00122A1E">
        <w:rPr>
          <w:iCs/>
          <w:sz w:val="24"/>
          <w:szCs w:val="24"/>
        </w:rPr>
        <w:t xml:space="preserve">а в случаях, предусмотренных Правилами </w:t>
      </w:r>
      <w:r w:rsidR="000B0AED" w:rsidRPr="00122A1E">
        <w:rPr>
          <w:sz w:val="24"/>
          <w:szCs w:val="24"/>
        </w:rPr>
        <w:t>формирования социальных сертификатов</w:t>
      </w:r>
      <w:r w:rsidR="000B0AED" w:rsidRPr="00122A1E">
        <w:rPr>
          <w:iCs/>
          <w:sz w:val="24"/>
          <w:szCs w:val="24"/>
        </w:rPr>
        <w:t>,</w:t>
      </w:r>
      <w:r w:rsidR="000B0AED" w:rsidRPr="00122A1E">
        <w:rPr>
          <w:sz w:val="24"/>
          <w:szCs w:val="24"/>
        </w:rPr>
        <w:t xml:space="preserve"> обучающемуся формируется </w:t>
      </w:r>
      <w:r w:rsidR="00130E34" w:rsidRPr="00122A1E">
        <w:rPr>
          <w:sz w:val="24"/>
          <w:szCs w:val="24"/>
        </w:rPr>
        <w:t xml:space="preserve">социальный </w:t>
      </w:r>
      <w:r w:rsidR="000B0AED" w:rsidRPr="00122A1E">
        <w:rPr>
          <w:sz w:val="24"/>
          <w:szCs w:val="24"/>
        </w:rPr>
        <w:t>сертификат</w:t>
      </w:r>
      <w:r w:rsidR="00130E34" w:rsidRPr="00122A1E">
        <w:rPr>
          <w:sz w:val="24"/>
          <w:szCs w:val="24"/>
        </w:rPr>
        <w:t xml:space="preserve">, при этом данные о его получателе включаются в </w:t>
      </w:r>
      <w:r w:rsidR="00560D28" w:rsidRPr="00122A1E">
        <w:rPr>
          <w:sz w:val="24"/>
          <w:szCs w:val="24"/>
        </w:rPr>
        <w:t xml:space="preserve">реестр </w:t>
      </w:r>
      <w:r w:rsidR="000B0AED" w:rsidRPr="00122A1E">
        <w:rPr>
          <w:sz w:val="24"/>
          <w:szCs w:val="24"/>
        </w:rPr>
        <w:t>получателей социального сертификата</w:t>
      </w:r>
      <w:r w:rsidR="00560D28" w:rsidRPr="00122A1E">
        <w:rPr>
          <w:sz w:val="24"/>
          <w:szCs w:val="24"/>
        </w:rPr>
        <w:t>.</w:t>
      </w:r>
    </w:p>
    <w:p w14:paraId="0729A658" w14:textId="1FAEF686" w:rsidR="006C56EE" w:rsidRPr="00122A1E" w:rsidRDefault="006C56EE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122A1E">
        <w:rPr>
          <w:sz w:val="24"/>
          <w:szCs w:val="24"/>
        </w:rPr>
        <w:t>Действия, перечисленные в пункте 2.</w:t>
      </w:r>
      <w:r w:rsidR="000A7560" w:rsidRPr="00122A1E">
        <w:rPr>
          <w:sz w:val="24"/>
          <w:szCs w:val="24"/>
        </w:rPr>
        <w:t>3</w:t>
      </w:r>
      <w:r w:rsidRPr="00122A1E">
        <w:rPr>
          <w:sz w:val="24"/>
          <w:szCs w:val="24"/>
        </w:rPr>
        <w:t xml:space="preserve">, осуществляются 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Правил </w:t>
      </w:r>
      <w:r w:rsidR="00130E34" w:rsidRPr="00122A1E">
        <w:rPr>
          <w:sz w:val="24"/>
          <w:szCs w:val="24"/>
        </w:rPr>
        <w:t xml:space="preserve">формирования социальных сертификатов и </w:t>
      </w:r>
      <w:r w:rsidR="004019DF" w:rsidRPr="00122A1E">
        <w:rPr>
          <w:sz w:val="24"/>
          <w:szCs w:val="24"/>
        </w:rPr>
        <w:t>Правилами персонифицированного</w:t>
      </w:r>
      <w:r w:rsidR="00130E34" w:rsidRPr="00122A1E">
        <w:rPr>
          <w:i/>
          <w:sz w:val="24"/>
          <w:szCs w:val="24"/>
        </w:rPr>
        <w:t xml:space="preserve"> учета</w:t>
      </w:r>
      <w:r w:rsidRPr="00122A1E">
        <w:rPr>
          <w:sz w:val="24"/>
          <w:szCs w:val="24"/>
        </w:rPr>
        <w:t>.</w:t>
      </w:r>
    </w:p>
    <w:p w14:paraId="32236438" w14:textId="550F055D" w:rsidR="007843D1" w:rsidRPr="00ED4337" w:rsidRDefault="0093768A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color w:val="000000"/>
          <w:spacing w:val="3"/>
          <w:sz w:val="24"/>
          <w:szCs w:val="24"/>
        </w:rPr>
        <w:t>Прием в Учреждение про</w:t>
      </w:r>
      <w:r w:rsidR="00BF66DB" w:rsidRPr="00ED4337">
        <w:rPr>
          <w:color w:val="000000"/>
          <w:spacing w:val="3"/>
          <w:sz w:val="24"/>
          <w:szCs w:val="24"/>
        </w:rPr>
        <w:t>из</w:t>
      </w:r>
      <w:r w:rsidRPr="00ED4337">
        <w:rPr>
          <w:color w:val="000000"/>
          <w:spacing w:val="3"/>
          <w:sz w:val="24"/>
          <w:szCs w:val="24"/>
        </w:rPr>
        <w:t>вод</w:t>
      </w:r>
      <w:r w:rsidR="00C47BA7" w:rsidRPr="00ED4337">
        <w:rPr>
          <w:color w:val="000000"/>
          <w:spacing w:val="3"/>
          <w:sz w:val="24"/>
          <w:szCs w:val="24"/>
        </w:rPr>
        <w:t>и</w:t>
      </w:r>
      <w:r w:rsidRPr="00ED4337">
        <w:rPr>
          <w:color w:val="000000"/>
          <w:spacing w:val="3"/>
          <w:sz w:val="24"/>
          <w:szCs w:val="24"/>
        </w:rPr>
        <w:t xml:space="preserve">тся </w:t>
      </w:r>
      <w:r w:rsidR="00130E34">
        <w:rPr>
          <w:color w:val="000000"/>
          <w:spacing w:val="3"/>
          <w:sz w:val="24"/>
          <w:szCs w:val="24"/>
        </w:rPr>
        <w:t>на основании</w:t>
      </w:r>
      <w:r w:rsidR="00495E08" w:rsidRPr="00ED4337">
        <w:rPr>
          <w:color w:val="000000"/>
          <w:spacing w:val="3"/>
          <w:sz w:val="24"/>
          <w:szCs w:val="24"/>
        </w:rPr>
        <w:t xml:space="preserve"> </w:t>
      </w:r>
      <w:r w:rsidRPr="00ED4337">
        <w:rPr>
          <w:color w:val="000000"/>
          <w:spacing w:val="7"/>
          <w:sz w:val="24"/>
          <w:szCs w:val="24"/>
        </w:rPr>
        <w:t>заявлени</w:t>
      </w:r>
      <w:r w:rsidR="00130E34">
        <w:rPr>
          <w:color w:val="000000"/>
          <w:spacing w:val="7"/>
          <w:sz w:val="24"/>
          <w:szCs w:val="24"/>
        </w:rPr>
        <w:t>я</w:t>
      </w:r>
      <w:r w:rsidR="00495E08" w:rsidRPr="00ED4337">
        <w:rPr>
          <w:color w:val="000000"/>
          <w:spacing w:val="7"/>
          <w:sz w:val="24"/>
          <w:szCs w:val="24"/>
        </w:rPr>
        <w:t xml:space="preserve"> о приеме </w:t>
      </w:r>
      <w:r w:rsidR="00130E34">
        <w:rPr>
          <w:color w:val="000000"/>
          <w:spacing w:val="7"/>
          <w:sz w:val="24"/>
          <w:szCs w:val="24"/>
        </w:rPr>
        <w:t xml:space="preserve">на обучение </w:t>
      </w:r>
      <w:r w:rsidR="00495E08" w:rsidRPr="00ED4337">
        <w:rPr>
          <w:color w:val="000000"/>
          <w:spacing w:val="7"/>
          <w:sz w:val="24"/>
          <w:szCs w:val="24"/>
        </w:rPr>
        <w:t>в Учреждение</w:t>
      </w:r>
      <w:r w:rsidR="00130E34">
        <w:rPr>
          <w:color w:val="000000"/>
          <w:spacing w:val="7"/>
          <w:sz w:val="24"/>
          <w:szCs w:val="24"/>
        </w:rPr>
        <w:t>, подаваемого</w:t>
      </w:r>
      <w:r w:rsidRPr="00ED4337">
        <w:rPr>
          <w:color w:val="000000"/>
          <w:spacing w:val="7"/>
          <w:sz w:val="24"/>
          <w:szCs w:val="24"/>
        </w:rPr>
        <w:t xml:space="preserve"> </w:t>
      </w:r>
      <w:r w:rsidR="008C262C" w:rsidRPr="00ED4337">
        <w:rPr>
          <w:color w:val="000000"/>
          <w:spacing w:val="7"/>
          <w:sz w:val="24"/>
          <w:szCs w:val="24"/>
        </w:rPr>
        <w:t>обучающи</w:t>
      </w:r>
      <w:r w:rsidR="00130E34">
        <w:rPr>
          <w:color w:val="000000"/>
          <w:spacing w:val="7"/>
          <w:sz w:val="24"/>
          <w:szCs w:val="24"/>
        </w:rPr>
        <w:t>мся</w:t>
      </w:r>
      <w:r w:rsidR="008C262C" w:rsidRPr="00ED4337">
        <w:rPr>
          <w:color w:val="000000"/>
          <w:spacing w:val="7"/>
          <w:sz w:val="24"/>
          <w:szCs w:val="24"/>
        </w:rPr>
        <w:t>, достигши</w:t>
      </w:r>
      <w:r w:rsidR="00130E34">
        <w:rPr>
          <w:color w:val="000000"/>
          <w:spacing w:val="7"/>
          <w:sz w:val="24"/>
          <w:szCs w:val="24"/>
        </w:rPr>
        <w:t>м</w:t>
      </w:r>
      <w:r w:rsidR="008C262C" w:rsidRPr="00ED4337">
        <w:rPr>
          <w:color w:val="000000"/>
          <w:spacing w:val="7"/>
          <w:sz w:val="24"/>
          <w:szCs w:val="24"/>
        </w:rPr>
        <w:t xml:space="preserve"> возраста 14 лет</w:t>
      </w:r>
      <w:r w:rsidR="00130E34">
        <w:rPr>
          <w:color w:val="000000"/>
          <w:spacing w:val="7"/>
          <w:sz w:val="24"/>
          <w:szCs w:val="24"/>
        </w:rPr>
        <w:t>,</w:t>
      </w:r>
      <w:r w:rsidRPr="00ED4337">
        <w:rPr>
          <w:color w:val="000000"/>
          <w:spacing w:val="7"/>
          <w:sz w:val="24"/>
          <w:szCs w:val="24"/>
        </w:rPr>
        <w:t xml:space="preserve"> или родител</w:t>
      </w:r>
      <w:r w:rsidR="00130E34">
        <w:rPr>
          <w:color w:val="000000"/>
          <w:spacing w:val="7"/>
          <w:sz w:val="24"/>
          <w:szCs w:val="24"/>
        </w:rPr>
        <w:t>ями</w:t>
      </w:r>
      <w:r w:rsidRPr="00ED4337">
        <w:rPr>
          <w:color w:val="000000"/>
          <w:spacing w:val="7"/>
          <w:sz w:val="24"/>
          <w:szCs w:val="24"/>
        </w:rPr>
        <w:t xml:space="preserve"> </w:t>
      </w:r>
      <w:r w:rsidRPr="00ED4337">
        <w:rPr>
          <w:color w:val="000000"/>
          <w:spacing w:val="-3"/>
          <w:sz w:val="24"/>
          <w:szCs w:val="24"/>
        </w:rPr>
        <w:t>(законны</w:t>
      </w:r>
      <w:r w:rsidR="00130E34">
        <w:rPr>
          <w:color w:val="000000"/>
          <w:spacing w:val="-3"/>
          <w:sz w:val="24"/>
          <w:szCs w:val="24"/>
        </w:rPr>
        <w:t>ми</w:t>
      </w:r>
      <w:r w:rsidRPr="00ED4337">
        <w:rPr>
          <w:color w:val="000000"/>
          <w:spacing w:val="-3"/>
          <w:sz w:val="24"/>
          <w:szCs w:val="24"/>
        </w:rPr>
        <w:t xml:space="preserve"> представител</w:t>
      </w:r>
      <w:r w:rsidR="00130E34">
        <w:rPr>
          <w:color w:val="000000"/>
          <w:spacing w:val="-3"/>
          <w:sz w:val="24"/>
          <w:szCs w:val="24"/>
        </w:rPr>
        <w:t>ями</w:t>
      </w:r>
      <w:r w:rsidRPr="00ED4337">
        <w:rPr>
          <w:color w:val="000000"/>
          <w:spacing w:val="-3"/>
          <w:sz w:val="24"/>
          <w:szCs w:val="24"/>
        </w:rPr>
        <w:t>)</w:t>
      </w:r>
      <w:r w:rsidR="00463474" w:rsidRPr="00ED4337">
        <w:rPr>
          <w:color w:val="000000"/>
          <w:spacing w:val="7"/>
          <w:sz w:val="24"/>
          <w:szCs w:val="24"/>
        </w:rPr>
        <w:t xml:space="preserve"> </w:t>
      </w:r>
      <w:r w:rsidR="008C262C" w:rsidRPr="00ED4337">
        <w:rPr>
          <w:color w:val="000000"/>
          <w:spacing w:val="7"/>
          <w:sz w:val="24"/>
          <w:szCs w:val="24"/>
        </w:rPr>
        <w:t>обучающ</w:t>
      </w:r>
      <w:r w:rsidR="00130E34">
        <w:rPr>
          <w:color w:val="000000"/>
          <w:spacing w:val="7"/>
          <w:sz w:val="24"/>
          <w:szCs w:val="24"/>
        </w:rPr>
        <w:t>егося</w:t>
      </w:r>
      <w:r w:rsidR="00851082">
        <w:rPr>
          <w:color w:val="000000"/>
          <w:spacing w:val="7"/>
          <w:sz w:val="24"/>
          <w:szCs w:val="24"/>
        </w:rPr>
        <w:t>, не достигш</w:t>
      </w:r>
      <w:r w:rsidR="00130E34">
        <w:rPr>
          <w:color w:val="000000"/>
          <w:spacing w:val="7"/>
          <w:sz w:val="24"/>
          <w:szCs w:val="24"/>
        </w:rPr>
        <w:t>его</w:t>
      </w:r>
      <w:r w:rsidR="00851082">
        <w:rPr>
          <w:color w:val="000000"/>
          <w:spacing w:val="7"/>
          <w:sz w:val="24"/>
          <w:szCs w:val="24"/>
        </w:rPr>
        <w:t xml:space="preserve"> возраста 14 лет</w:t>
      </w:r>
      <w:r w:rsidR="00463474" w:rsidRPr="00ED4337">
        <w:rPr>
          <w:color w:val="000000"/>
          <w:spacing w:val="7"/>
          <w:sz w:val="24"/>
          <w:szCs w:val="24"/>
        </w:rPr>
        <w:t>.</w:t>
      </w:r>
      <w:r w:rsidR="007843D1" w:rsidRPr="00ED4337">
        <w:rPr>
          <w:sz w:val="24"/>
          <w:szCs w:val="24"/>
        </w:rPr>
        <w:t xml:space="preserve"> </w:t>
      </w:r>
    </w:p>
    <w:p w14:paraId="324A0E22" w14:textId="6081FA20" w:rsidR="00AB047D" w:rsidRPr="00122A1E" w:rsidRDefault="00BF4C4A" w:rsidP="00813F3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</w:rPr>
      </w:pPr>
      <w:r w:rsidRPr="00122A1E">
        <w:rPr>
          <w:color w:val="000000"/>
          <w:spacing w:val="3"/>
          <w:sz w:val="24"/>
          <w:szCs w:val="24"/>
        </w:rPr>
        <w:lastRenderedPageBreak/>
        <w:t>З</w:t>
      </w:r>
      <w:r w:rsidR="0054620E" w:rsidRPr="00122A1E">
        <w:rPr>
          <w:sz w:val="24"/>
          <w:szCs w:val="24"/>
        </w:rPr>
        <w:t xml:space="preserve">аявление о зачислении на обучение по дополнительной </w:t>
      </w:r>
      <w:r w:rsidR="002B7CF0" w:rsidRPr="00122A1E">
        <w:rPr>
          <w:sz w:val="24"/>
          <w:szCs w:val="24"/>
        </w:rPr>
        <w:t>общеразвивающей</w:t>
      </w:r>
      <w:r w:rsidR="0054620E" w:rsidRPr="00122A1E">
        <w:rPr>
          <w:sz w:val="24"/>
          <w:szCs w:val="24"/>
        </w:rPr>
        <w:t xml:space="preserve"> программе</w:t>
      </w:r>
      <w:r w:rsidRPr="00122A1E">
        <w:rPr>
          <w:sz w:val="24"/>
          <w:szCs w:val="24"/>
        </w:rPr>
        <w:t>, в том числе заявление</w:t>
      </w:r>
      <w:r w:rsidR="0054620E" w:rsidRPr="00122A1E">
        <w:rPr>
          <w:sz w:val="24"/>
          <w:szCs w:val="24"/>
        </w:rPr>
        <w:t xml:space="preserve"> </w:t>
      </w:r>
      <w:r w:rsidR="002B7CF0" w:rsidRPr="00122A1E">
        <w:rPr>
          <w:sz w:val="24"/>
          <w:szCs w:val="24"/>
        </w:rPr>
        <w:t>о зачислении на обучение по дополнительной общеразвивающей программе в соответствии с социальным сертификатом</w:t>
      </w:r>
      <w:r w:rsidRPr="00122A1E">
        <w:rPr>
          <w:sz w:val="24"/>
          <w:szCs w:val="24"/>
        </w:rPr>
        <w:t>,</w:t>
      </w:r>
      <w:r w:rsidR="007843D1" w:rsidRPr="00122A1E">
        <w:rPr>
          <w:color w:val="000000"/>
          <w:spacing w:val="3"/>
          <w:sz w:val="24"/>
          <w:szCs w:val="24"/>
        </w:rPr>
        <w:t xml:space="preserve"> может быть направлено в электронно</w:t>
      </w:r>
      <w:r w:rsidR="00E365A5" w:rsidRPr="00122A1E">
        <w:rPr>
          <w:color w:val="000000"/>
          <w:spacing w:val="3"/>
          <w:sz w:val="24"/>
          <w:szCs w:val="24"/>
        </w:rPr>
        <w:t xml:space="preserve">м виде </w:t>
      </w:r>
      <w:r w:rsidR="00851082" w:rsidRPr="00122A1E">
        <w:rPr>
          <w:color w:val="000000"/>
          <w:spacing w:val="3"/>
          <w:sz w:val="24"/>
          <w:szCs w:val="24"/>
        </w:rPr>
        <w:t>посредством заполнения экранных форм в личном кабинете заявителя в информационной системе</w:t>
      </w:r>
      <w:r w:rsidR="00560D28" w:rsidRPr="00122A1E">
        <w:rPr>
          <w:color w:val="000000"/>
          <w:spacing w:val="3"/>
          <w:sz w:val="24"/>
          <w:szCs w:val="24"/>
        </w:rPr>
        <w:t xml:space="preserve"> или подано </w:t>
      </w:r>
      <w:r w:rsidR="00851082" w:rsidRPr="00122A1E">
        <w:rPr>
          <w:color w:val="000000"/>
          <w:spacing w:val="3"/>
          <w:sz w:val="24"/>
          <w:szCs w:val="24"/>
        </w:rPr>
        <w:t>на бумажном носителе</w:t>
      </w:r>
      <w:r w:rsidR="00560D28" w:rsidRPr="00122A1E">
        <w:rPr>
          <w:color w:val="000000"/>
          <w:spacing w:val="3"/>
          <w:sz w:val="24"/>
          <w:szCs w:val="24"/>
        </w:rPr>
        <w:t xml:space="preserve"> в Учреждение</w:t>
      </w:r>
      <w:r w:rsidR="007843D1" w:rsidRPr="00122A1E">
        <w:rPr>
          <w:color w:val="000000"/>
          <w:spacing w:val="3"/>
          <w:sz w:val="24"/>
          <w:szCs w:val="24"/>
        </w:rPr>
        <w:t xml:space="preserve">. </w:t>
      </w:r>
      <w:bookmarkStart w:id="1" w:name="_Ref25505933"/>
      <w:r w:rsidR="00F42D6E" w:rsidRPr="00122A1E">
        <w:rPr>
          <w:sz w:val="24"/>
          <w:szCs w:val="24"/>
        </w:rPr>
        <w:t>К заявлению о зачислении на обучение по дополнительной общеобразовательной программе, подаваемому впервые, прилага</w:t>
      </w:r>
      <w:r w:rsidR="00F228CC" w:rsidRPr="00122A1E">
        <w:rPr>
          <w:sz w:val="24"/>
          <w:szCs w:val="24"/>
        </w:rPr>
        <w:t>ются</w:t>
      </w:r>
      <w:r w:rsidR="00AB047D" w:rsidRPr="00122A1E">
        <w:rPr>
          <w:sz w:val="24"/>
          <w:szCs w:val="24"/>
        </w:rPr>
        <w:t xml:space="preserve"> следующие</w:t>
      </w:r>
      <w:r w:rsidR="00F228CC" w:rsidRPr="00122A1E">
        <w:rPr>
          <w:sz w:val="24"/>
          <w:szCs w:val="24"/>
        </w:rPr>
        <w:t xml:space="preserve"> документы</w:t>
      </w:r>
      <w:r w:rsidR="00AB047D" w:rsidRPr="00122A1E">
        <w:rPr>
          <w:sz w:val="24"/>
          <w:szCs w:val="24"/>
        </w:rPr>
        <w:t>:</w:t>
      </w:r>
      <w:r w:rsidR="00F228CC" w:rsidRPr="00122A1E">
        <w:rPr>
          <w:sz w:val="24"/>
          <w:szCs w:val="24"/>
        </w:rPr>
        <w:t xml:space="preserve"> </w:t>
      </w:r>
    </w:p>
    <w:p w14:paraId="03F42829" w14:textId="62A0419F" w:rsidR="0054620E" w:rsidRPr="00122A1E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4"/>
          <w:szCs w:val="24"/>
        </w:rPr>
      </w:pPr>
      <w:r w:rsidRPr="00122A1E">
        <w:rPr>
          <w:color w:val="000000"/>
          <w:sz w:val="24"/>
          <w:szCs w:val="24"/>
          <w:shd w:val="clear" w:color="auto" w:fill="FFFFFF"/>
        </w:rPr>
        <w:t xml:space="preserve">1) </w:t>
      </w:r>
      <w:r w:rsidR="00851082" w:rsidRPr="00122A1E">
        <w:rPr>
          <w:color w:val="000000"/>
          <w:sz w:val="24"/>
          <w:szCs w:val="24"/>
          <w:shd w:val="clear" w:color="auto" w:fill="FFFFFF"/>
        </w:rPr>
        <w:t>документ,</w:t>
      </w:r>
      <w:r w:rsidRPr="00122A1E">
        <w:rPr>
          <w:color w:val="000000"/>
          <w:sz w:val="24"/>
          <w:szCs w:val="24"/>
          <w:shd w:val="clear" w:color="auto" w:fill="FFFFFF"/>
        </w:rPr>
        <w:t xml:space="preserve"> удостоверяющий личность ребенка; </w:t>
      </w:r>
    </w:p>
    <w:p w14:paraId="54A76AA2" w14:textId="3337EFB8" w:rsidR="00517C36" w:rsidRPr="00122A1E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4"/>
          <w:szCs w:val="24"/>
        </w:rPr>
      </w:pPr>
      <w:r w:rsidRPr="00122A1E">
        <w:rPr>
          <w:color w:val="000000"/>
          <w:sz w:val="24"/>
          <w:szCs w:val="24"/>
          <w:shd w:val="clear" w:color="auto" w:fill="FFFFFF"/>
        </w:rPr>
        <w:t>2) документ, удостоверяющий личность родителя (законного</w:t>
      </w:r>
      <w:r w:rsidR="00517C36" w:rsidRPr="00122A1E">
        <w:rPr>
          <w:color w:val="000000"/>
          <w:sz w:val="24"/>
          <w:szCs w:val="24"/>
          <w:shd w:val="clear" w:color="auto" w:fill="FFFFFF"/>
        </w:rPr>
        <w:t xml:space="preserve"> </w:t>
      </w:r>
      <w:r w:rsidRPr="00122A1E">
        <w:rPr>
          <w:color w:val="000000"/>
          <w:sz w:val="24"/>
          <w:szCs w:val="24"/>
          <w:shd w:val="clear" w:color="auto" w:fill="FFFFFF"/>
        </w:rPr>
        <w:t>представителя) ребенка;</w:t>
      </w:r>
    </w:p>
    <w:p w14:paraId="2795D542" w14:textId="4A630AF0" w:rsidR="00AB047D" w:rsidRPr="00122A1E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z w:val="24"/>
          <w:szCs w:val="24"/>
        </w:rPr>
      </w:pPr>
      <w:r w:rsidRPr="00122A1E">
        <w:rPr>
          <w:color w:val="000000"/>
          <w:sz w:val="24"/>
          <w:szCs w:val="24"/>
          <w:shd w:val="clear" w:color="auto" w:fill="FFFFFF"/>
        </w:rPr>
        <w:t>3) свидетельство о регистрации ребенка по месту жительства или по месту пребывания, или документ, содержащий сведения о регистрации</w:t>
      </w:r>
      <w:r w:rsidRPr="00122A1E">
        <w:rPr>
          <w:color w:val="000000"/>
          <w:sz w:val="24"/>
          <w:szCs w:val="24"/>
        </w:rPr>
        <w:t xml:space="preserve"> </w:t>
      </w:r>
      <w:r w:rsidRPr="00122A1E">
        <w:rPr>
          <w:color w:val="000000"/>
          <w:sz w:val="24"/>
          <w:szCs w:val="24"/>
          <w:shd w:val="clear" w:color="auto" w:fill="FFFFFF"/>
        </w:rPr>
        <w:t>ребенка по месту жительства или по месту пребывания;</w:t>
      </w:r>
    </w:p>
    <w:p w14:paraId="781A8CE0" w14:textId="025C429E" w:rsidR="00986452" w:rsidRPr="00122A1E" w:rsidRDefault="00AB047D" w:rsidP="00813F32">
      <w:pPr>
        <w:tabs>
          <w:tab w:val="left" w:pos="142"/>
          <w:tab w:val="left" w:pos="1134"/>
        </w:tabs>
        <w:ind w:left="709"/>
        <w:jc w:val="both"/>
        <w:rPr>
          <w:color w:val="000000"/>
          <w:spacing w:val="3"/>
          <w:sz w:val="24"/>
          <w:szCs w:val="24"/>
        </w:rPr>
      </w:pPr>
      <w:r w:rsidRPr="00122A1E">
        <w:rPr>
          <w:color w:val="000000"/>
          <w:sz w:val="24"/>
          <w:szCs w:val="24"/>
          <w:shd w:val="clear" w:color="auto" w:fill="FFFFFF"/>
        </w:rPr>
        <w:t xml:space="preserve">4) </w:t>
      </w:r>
      <w:r w:rsidR="00E365A5" w:rsidRPr="00122A1E">
        <w:rPr>
          <w:color w:val="000000"/>
          <w:sz w:val="24"/>
          <w:szCs w:val="24"/>
          <w:shd w:val="clear" w:color="auto" w:fill="FFFFFF"/>
        </w:rPr>
        <w:t>копия документа, подтверждающего регистрацию в системе индивидуального (персонифицированного) учета, содержащего данные о номере СНИЛС ребенка</w:t>
      </w:r>
      <w:r w:rsidRPr="00122A1E">
        <w:rPr>
          <w:color w:val="000000"/>
          <w:sz w:val="24"/>
          <w:szCs w:val="24"/>
          <w:shd w:val="clear" w:color="auto" w:fill="FFFFFF"/>
        </w:rPr>
        <w:t>.</w:t>
      </w:r>
      <w:bookmarkEnd w:id="1"/>
    </w:p>
    <w:p w14:paraId="3B49BF99" w14:textId="76557809" w:rsidR="004D60CF" w:rsidRPr="004D60CF" w:rsidRDefault="004D60CF" w:rsidP="004D60CF">
      <w:pPr>
        <w:tabs>
          <w:tab w:val="left" w:pos="142"/>
          <w:tab w:val="left" w:pos="1134"/>
        </w:tabs>
        <w:ind w:left="709"/>
        <w:jc w:val="both"/>
        <w:rPr>
          <w:color w:val="000000"/>
          <w:spacing w:val="3"/>
          <w:sz w:val="24"/>
          <w:szCs w:val="24"/>
        </w:rPr>
      </w:pPr>
      <w:r w:rsidRPr="00122A1E">
        <w:rPr>
          <w:color w:val="000000"/>
          <w:spacing w:val="3"/>
          <w:sz w:val="24"/>
          <w:szCs w:val="24"/>
        </w:rPr>
        <w:t>5) согласие на обработку персональных данных</w:t>
      </w:r>
      <w:r w:rsidR="000A7560" w:rsidRPr="00122A1E">
        <w:rPr>
          <w:color w:val="000000"/>
          <w:spacing w:val="3"/>
          <w:sz w:val="24"/>
          <w:szCs w:val="24"/>
        </w:rPr>
        <w:t xml:space="preserve"> </w:t>
      </w:r>
      <w:r w:rsidR="000A7560" w:rsidRPr="00122A1E">
        <w:rPr>
          <w:sz w:val="24"/>
          <w:szCs w:val="24"/>
        </w:rPr>
        <w:t xml:space="preserve">в соответствии с требованиями </w:t>
      </w:r>
      <w:r w:rsidR="005A34A8" w:rsidRPr="00122A1E">
        <w:rPr>
          <w:sz w:val="24"/>
          <w:szCs w:val="24"/>
        </w:rPr>
        <w:t>Правил формирования социальных сертификатов</w:t>
      </w:r>
      <w:r w:rsidRPr="00122A1E">
        <w:rPr>
          <w:color w:val="000000"/>
          <w:spacing w:val="3"/>
          <w:sz w:val="24"/>
          <w:szCs w:val="24"/>
        </w:rPr>
        <w:t>.</w:t>
      </w:r>
    </w:p>
    <w:p w14:paraId="0F44F596" w14:textId="125214F3" w:rsidR="005340BA" w:rsidRDefault="005340BA" w:rsidP="005340BA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122A1E">
        <w:rPr>
          <w:sz w:val="24"/>
          <w:szCs w:val="24"/>
          <w:lang w:eastAsia="ar-SA"/>
        </w:rPr>
        <w:t xml:space="preserve">При отсутствии у обучающегося </w:t>
      </w:r>
      <w:r w:rsidR="005A34A8" w:rsidRPr="00122A1E">
        <w:rPr>
          <w:sz w:val="24"/>
          <w:szCs w:val="24"/>
          <w:lang w:eastAsia="ar-SA"/>
        </w:rPr>
        <w:t xml:space="preserve">социального </w:t>
      </w:r>
      <w:r w:rsidRPr="00122A1E">
        <w:rPr>
          <w:sz w:val="24"/>
          <w:szCs w:val="24"/>
          <w:lang w:eastAsia="ar-SA"/>
        </w:rPr>
        <w:t>сертификата после получения заявления о зачислении на обучение по дополнительной обще</w:t>
      </w:r>
      <w:r w:rsidR="005A34A8" w:rsidRPr="00122A1E">
        <w:rPr>
          <w:sz w:val="24"/>
          <w:szCs w:val="24"/>
          <w:lang w:eastAsia="ar-SA"/>
        </w:rPr>
        <w:t>развивающей программе, реализуемой в соответствии с социальным сертификатом,</w:t>
      </w:r>
      <w:r w:rsidRPr="00122A1E">
        <w:rPr>
          <w:sz w:val="24"/>
          <w:szCs w:val="24"/>
          <w:lang w:eastAsia="ar-SA"/>
        </w:rPr>
        <w:t xml:space="preserve"> Учреждение обеспечивает предоставление </w:t>
      </w:r>
      <w:r w:rsidR="005A34A8" w:rsidRPr="00122A1E">
        <w:rPr>
          <w:sz w:val="24"/>
          <w:szCs w:val="24"/>
          <w:lang w:eastAsia="ar-SA"/>
        </w:rPr>
        <w:t xml:space="preserve">Муниципальному </w:t>
      </w:r>
      <w:r w:rsidRPr="00122A1E">
        <w:rPr>
          <w:sz w:val="24"/>
          <w:szCs w:val="24"/>
          <w:lang w:eastAsia="ar-SA"/>
        </w:rPr>
        <w:t xml:space="preserve"> </w:t>
      </w:r>
      <w:r w:rsidR="005A34A8" w:rsidRPr="00122A1E">
        <w:rPr>
          <w:sz w:val="24"/>
          <w:szCs w:val="24"/>
          <w:lang w:eastAsia="ar-SA"/>
        </w:rPr>
        <w:t xml:space="preserve">опорному </w:t>
      </w:r>
      <w:r w:rsidRPr="00122A1E">
        <w:rPr>
          <w:sz w:val="24"/>
          <w:szCs w:val="24"/>
          <w:lang w:eastAsia="ar-SA"/>
        </w:rPr>
        <w:t>центру</w:t>
      </w:r>
      <w:r w:rsidR="00F04FC5" w:rsidRPr="00122A1E">
        <w:rPr>
          <w:sz w:val="24"/>
          <w:szCs w:val="24"/>
          <w:lang w:eastAsia="ar-SA"/>
        </w:rPr>
        <w:t xml:space="preserve"> Зианчуринского района РБ</w:t>
      </w:r>
      <w:r w:rsidRPr="00122A1E">
        <w:rPr>
          <w:sz w:val="24"/>
          <w:szCs w:val="24"/>
          <w:lang w:eastAsia="ar-SA"/>
        </w:rPr>
        <w:t xml:space="preserve">, </w:t>
      </w:r>
      <w:r w:rsidR="005A34A8" w:rsidRPr="00122A1E">
        <w:rPr>
          <w:sz w:val="24"/>
          <w:szCs w:val="24"/>
          <w:lang w:eastAsia="ar-SA"/>
        </w:rPr>
        <w:t>определенному</w:t>
      </w:r>
      <w:r w:rsidRPr="00122A1E">
        <w:rPr>
          <w:sz w:val="24"/>
          <w:szCs w:val="24"/>
          <w:lang w:eastAsia="ar-SA"/>
        </w:rPr>
        <w:t xml:space="preserve"> в соответствии с </w:t>
      </w:r>
      <w:r w:rsidR="005A34A8" w:rsidRPr="00122A1E">
        <w:rPr>
          <w:sz w:val="24"/>
          <w:szCs w:val="24"/>
          <w:lang w:eastAsia="ar-SA"/>
        </w:rPr>
        <w:t xml:space="preserve">Правилами </w:t>
      </w:r>
      <w:r w:rsidR="005A34A8" w:rsidRPr="00122A1E">
        <w:rPr>
          <w:sz w:val="24"/>
          <w:szCs w:val="24"/>
        </w:rPr>
        <w:t>формирования социальных сертификатов</w:t>
      </w:r>
      <w:r w:rsidRPr="00122A1E">
        <w:rPr>
          <w:sz w:val="24"/>
          <w:szCs w:val="24"/>
          <w:lang w:eastAsia="ar-SA"/>
        </w:rPr>
        <w:t xml:space="preserve"> оператором </w:t>
      </w:r>
      <w:r w:rsidR="005A34A8" w:rsidRPr="00122A1E">
        <w:rPr>
          <w:sz w:val="24"/>
          <w:szCs w:val="24"/>
          <w:lang w:eastAsia="ar-SA"/>
        </w:rPr>
        <w:t>реестра получателей социального сертификата</w:t>
      </w:r>
      <w:r w:rsidRPr="00122A1E">
        <w:rPr>
          <w:sz w:val="24"/>
          <w:szCs w:val="24"/>
          <w:lang w:eastAsia="ar-SA"/>
        </w:rPr>
        <w:t xml:space="preserve"> (далее – оператор </w:t>
      </w:r>
      <w:r w:rsidR="005A34A8" w:rsidRPr="00122A1E">
        <w:rPr>
          <w:sz w:val="24"/>
          <w:szCs w:val="24"/>
          <w:lang w:eastAsia="ar-SA"/>
        </w:rPr>
        <w:t>реестра</w:t>
      </w:r>
      <w:r w:rsidRPr="00122A1E">
        <w:rPr>
          <w:sz w:val="24"/>
          <w:szCs w:val="24"/>
          <w:lang w:eastAsia="ar-SA"/>
        </w:rPr>
        <w:t xml:space="preserve">) сведений, необходимых для формирования обучающемуся </w:t>
      </w:r>
      <w:r w:rsidR="005A34A8" w:rsidRPr="00122A1E">
        <w:rPr>
          <w:sz w:val="24"/>
          <w:szCs w:val="24"/>
          <w:lang w:eastAsia="ar-SA"/>
        </w:rPr>
        <w:t xml:space="preserve">социального </w:t>
      </w:r>
      <w:r w:rsidRPr="00122A1E">
        <w:rPr>
          <w:sz w:val="24"/>
          <w:szCs w:val="24"/>
          <w:lang w:eastAsia="ar-SA"/>
        </w:rPr>
        <w:t xml:space="preserve">сертификата </w:t>
      </w:r>
      <w:r w:rsidRPr="00122A1E">
        <w:rPr>
          <w:sz w:val="24"/>
          <w:szCs w:val="24"/>
        </w:rPr>
        <w:t xml:space="preserve">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</w:t>
      </w:r>
      <w:r w:rsidR="005A34A8" w:rsidRPr="00122A1E">
        <w:rPr>
          <w:sz w:val="24"/>
          <w:szCs w:val="24"/>
          <w:lang w:eastAsia="ar-SA"/>
        </w:rPr>
        <w:t xml:space="preserve">Правил </w:t>
      </w:r>
      <w:r w:rsidR="005A34A8" w:rsidRPr="00122A1E">
        <w:rPr>
          <w:sz w:val="24"/>
          <w:szCs w:val="24"/>
        </w:rPr>
        <w:t>формирования социальных сертификатов</w:t>
      </w:r>
      <w:r w:rsidRPr="00122A1E">
        <w:rPr>
          <w:sz w:val="24"/>
          <w:szCs w:val="24"/>
          <w:lang w:eastAsia="ar-SA"/>
        </w:rPr>
        <w:t>.</w:t>
      </w:r>
      <w:r>
        <w:rPr>
          <w:sz w:val="24"/>
          <w:szCs w:val="24"/>
          <w:lang w:eastAsia="ar-SA"/>
        </w:rPr>
        <w:t xml:space="preserve"> </w:t>
      </w:r>
    </w:p>
    <w:p w14:paraId="2148DDAD" w14:textId="135C11C9" w:rsidR="005340BA" w:rsidRPr="00A4189A" w:rsidRDefault="00A4189A" w:rsidP="005340BA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 w:rsidRPr="00A4189A">
        <w:rPr>
          <w:sz w:val="24"/>
          <w:szCs w:val="24"/>
        </w:rPr>
        <w:t xml:space="preserve">В случае, если заявитель при обращении отказывается от обработки его данных </w:t>
      </w:r>
      <w:r>
        <w:rPr>
          <w:sz w:val="24"/>
          <w:szCs w:val="24"/>
        </w:rPr>
        <w:t xml:space="preserve">и данных обучающегося </w:t>
      </w:r>
      <w:r w:rsidRPr="00A4189A">
        <w:rPr>
          <w:sz w:val="24"/>
          <w:szCs w:val="24"/>
        </w:rPr>
        <w:t xml:space="preserve">посредством информационной системы, реестровая запись о </w:t>
      </w:r>
      <w:r w:rsidR="005A34A8">
        <w:rPr>
          <w:sz w:val="24"/>
          <w:szCs w:val="24"/>
        </w:rPr>
        <w:t>получателе социального сертификата</w:t>
      </w:r>
      <w:r w:rsidRPr="00A4189A">
        <w:rPr>
          <w:sz w:val="24"/>
          <w:szCs w:val="24"/>
        </w:rPr>
        <w:t xml:space="preserve"> обезличивается, </w:t>
      </w:r>
      <w:r>
        <w:rPr>
          <w:sz w:val="24"/>
          <w:szCs w:val="24"/>
        </w:rPr>
        <w:t xml:space="preserve">его персональные </w:t>
      </w:r>
      <w:r w:rsidRPr="00A4189A">
        <w:rPr>
          <w:sz w:val="24"/>
          <w:szCs w:val="24"/>
        </w:rPr>
        <w:t xml:space="preserve">данные </w:t>
      </w:r>
      <w:r>
        <w:rPr>
          <w:sz w:val="24"/>
          <w:szCs w:val="24"/>
        </w:rPr>
        <w:t>в информационную систему не заносятся.</w:t>
      </w:r>
    </w:p>
    <w:p w14:paraId="1B03B160" w14:textId="0ACE50A5" w:rsidR="000D5BCE" w:rsidRPr="00A4189A" w:rsidRDefault="00217707" w:rsidP="00A4189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Приём </w:t>
      </w:r>
      <w:r w:rsidR="00DA1842" w:rsidRPr="00ED4337">
        <w:rPr>
          <w:sz w:val="24"/>
          <w:szCs w:val="24"/>
        </w:rPr>
        <w:t xml:space="preserve">обучающихся </w:t>
      </w:r>
      <w:r w:rsidRPr="00ED4337">
        <w:rPr>
          <w:sz w:val="24"/>
          <w:szCs w:val="24"/>
        </w:rPr>
        <w:t>в Учреждение оформляется приказом директора</w:t>
      </w:r>
      <w:r w:rsidR="00C47BA7" w:rsidRPr="00ED4337">
        <w:rPr>
          <w:sz w:val="24"/>
          <w:szCs w:val="24"/>
        </w:rPr>
        <w:t>.</w:t>
      </w:r>
    </w:p>
    <w:p w14:paraId="36F083ED" w14:textId="5C38AA01" w:rsidR="0093768A" w:rsidRPr="00122A1E" w:rsidRDefault="00A4189A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A1E">
        <w:rPr>
          <w:color w:val="000000" w:themeColor="text1"/>
          <w:sz w:val="24"/>
          <w:szCs w:val="24"/>
        </w:rPr>
        <w:t>При приеме в Учреждение на обучение по дополнительным общеобразовательным общеразвивающим программам, включенным в систему персонифицированного финансирования дополнительного образования детей,</w:t>
      </w:r>
      <w:r w:rsidR="005A34A8" w:rsidRPr="00122A1E">
        <w:rPr>
          <w:color w:val="000000" w:themeColor="text1"/>
          <w:sz w:val="24"/>
          <w:szCs w:val="24"/>
        </w:rPr>
        <w:t xml:space="preserve"> и реализуемым в соответствии с социальным сертификатом,</w:t>
      </w:r>
      <w:r w:rsidRPr="00122A1E">
        <w:rPr>
          <w:color w:val="000000" w:themeColor="text1"/>
          <w:sz w:val="24"/>
          <w:szCs w:val="24"/>
        </w:rPr>
        <w:t xml:space="preserve"> с обучающимися, достигшими возраста 14 лет, </w:t>
      </w:r>
      <w:r w:rsidR="005A34A8" w:rsidRPr="00122A1E">
        <w:rPr>
          <w:color w:val="000000" w:themeColor="text1"/>
          <w:sz w:val="24"/>
          <w:szCs w:val="24"/>
        </w:rPr>
        <w:t xml:space="preserve">либо с </w:t>
      </w:r>
      <w:r w:rsidRPr="00122A1E">
        <w:rPr>
          <w:color w:val="000000" w:themeColor="text1"/>
          <w:spacing w:val="7"/>
          <w:sz w:val="24"/>
          <w:szCs w:val="24"/>
        </w:rPr>
        <w:t xml:space="preserve">родителями </w:t>
      </w:r>
      <w:r w:rsidRPr="00122A1E">
        <w:rPr>
          <w:color w:val="000000" w:themeColor="text1"/>
          <w:spacing w:val="-3"/>
          <w:sz w:val="24"/>
          <w:szCs w:val="24"/>
        </w:rPr>
        <w:t>(законными представителями)</w:t>
      </w:r>
      <w:r w:rsidRPr="00122A1E">
        <w:rPr>
          <w:color w:val="000000" w:themeColor="text1"/>
          <w:spacing w:val="7"/>
          <w:sz w:val="24"/>
          <w:szCs w:val="24"/>
        </w:rPr>
        <w:t xml:space="preserve"> обучающихся заключается договор об образовании</w:t>
      </w:r>
      <w:r w:rsidR="005A34A8" w:rsidRPr="00122A1E">
        <w:rPr>
          <w:color w:val="000000" w:themeColor="text1"/>
          <w:spacing w:val="7"/>
          <w:sz w:val="24"/>
          <w:szCs w:val="24"/>
        </w:rPr>
        <w:t xml:space="preserve"> (договор об оказании муниципальной услуги в социальной сфере) по форме, установленной органом местного самоуправления</w:t>
      </w:r>
      <w:r w:rsidR="00DC3482" w:rsidRPr="00122A1E">
        <w:rPr>
          <w:i/>
          <w:color w:val="000000" w:themeColor="text1"/>
          <w:sz w:val="24"/>
          <w:szCs w:val="24"/>
        </w:rPr>
        <w:t xml:space="preserve"> Зианчуринский район</w:t>
      </w:r>
      <w:r w:rsidR="005A34A8" w:rsidRPr="00122A1E">
        <w:rPr>
          <w:i/>
          <w:color w:val="000000" w:themeColor="text1"/>
          <w:sz w:val="24"/>
          <w:szCs w:val="24"/>
        </w:rPr>
        <w:t xml:space="preserve">, </w:t>
      </w:r>
      <w:r w:rsidR="005A34A8" w:rsidRPr="00122A1E">
        <w:rPr>
          <w:iCs/>
          <w:color w:val="000000" w:themeColor="text1"/>
          <w:sz w:val="24"/>
          <w:szCs w:val="24"/>
        </w:rPr>
        <w:t xml:space="preserve">определенным в качестве уполномоченного органа в силу требований </w:t>
      </w:r>
      <w:r w:rsidR="005A34A8" w:rsidRPr="00122A1E">
        <w:rPr>
          <w:color w:val="000000" w:themeColor="text1"/>
          <w:kern w:val="1"/>
          <w:sz w:val="24"/>
          <w:szCs w:val="24"/>
          <w:lang w:eastAsia="ru-RU"/>
        </w:rPr>
        <w:t>Федерального закона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863296" w:rsidRPr="00122A1E">
        <w:rPr>
          <w:color w:val="000000" w:themeColor="text1"/>
          <w:kern w:val="1"/>
          <w:sz w:val="24"/>
          <w:szCs w:val="24"/>
          <w:lang w:eastAsia="ru-RU"/>
        </w:rPr>
        <w:t xml:space="preserve"> (далее – уполномоченный орган)</w:t>
      </w:r>
      <w:r w:rsidR="00C47BA7" w:rsidRPr="00122A1E">
        <w:rPr>
          <w:color w:val="000000" w:themeColor="text1"/>
          <w:spacing w:val="7"/>
          <w:sz w:val="24"/>
          <w:szCs w:val="24"/>
        </w:rPr>
        <w:t>.</w:t>
      </w:r>
    </w:p>
    <w:p w14:paraId="555CB4DF" w14:textId="1EACB290" w:rsidR="00DA1842" w:rsidRPr="00122A1E" w:rsidRDefault="00DA1842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A1E">
        <w:rPr>
          <w:color w:val="000000" w:themeColor="text1"/>
          <w:sz w:val="24"/>
          <w:szCs w:val="24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Учреждение. Такие лица обязаны </w:t>
      </w:r>
      <w:r w:rsidR="00DF02B1" w:rsidRPr="00122A1E">
        <w:rPr>
          <w:color w:val="000000" w:themeColor="text1"/>
          <w:sz w:val="24"/>
          <w:szCs w:val="24"/>
        </w:rPr>
        <w:t xml:space="preserve">предоставить </w:t>
      </w:r>
      <w:r w:rsidR="00863296" w:rsidRPr="00122A1E">
        <w:rPr>
          <w:color w:val="000000" w:themeColor="text1"/>
          <w:sz w:val="24"/>
          <w:szCs w:val="24"/>
        </w:rPr>
        <w:t>в адрес уполномоченного органа</w:t>
      </w:r>
      <w:r w:rsidR="00DF02B1" w:rsidRPr="00122A1E">
        <w:rPr>
          <w:color w:val="000000" w:themeColor="text1"/>
          <w:sz w:val="24"/>
          <w:szCs w:val="24"/>
        </w:rPr>
        <w:t xml:space="preserve">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идентификатор (номер) реестровой записи о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>получателе социального сертификата</w:t>
      </w:r>
      <w:r w:rsidR="0054620E" w:rsidRPr="00122A1E">
        <w:rPr>
          <w:color w:val="000000" w:themeColor="text1"/>
          <w:sz w:val="24"/>
          <w:szCs w:val="24"/>
          <w:shd w:val="clear" w:color="auto" w:fill="FFFFFF"/>
        </w:rPr>
        <w:t xml:space="preserve"> в реестре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>получателей социального сертификата</w:t>
      </w:r>
      <w:r w:rsidR="0054620E" w:rsidRPr="00122A1E">
        <w:rPr>
          <w:color w:val="000000" w:themeColor="text1"/>
          <w:sz w:val="24"/>
          <w:szCs w:val="24"/>
          <w:shd w:val="clear" w:color="auto" w:fill="FFFFFF"/>
        </w:rPr>
        <w:t xml:space="preserve">;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идентификатор (номер)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 xml:space="preserve">социального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сертификата либо сведения об отсутствии у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>заявителя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 xml:space="preserve">социального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сертификата; идентификатор (номер) дополнительной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 xml:space="preserve">общеразвивающей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 xml:space="preserve">программы; дату планируемого начала освоения обучающимся дополнительной </w:t>
      </w:r>
      <w:r w:rsidR="00863296" w:rsidRPr="00122A1E">
        <w:rPr>
          <w:color w:val="000000" w:themeColor="text1"/>
          <w:sz w:val="24"/>
          <w:szCs w:val="24"/>
          <w:shd w:val="clear" w:color="auto" w:fill="FFFFFF"/>
        </w:rPr>
        <w:t xml:space="preserve">общеразвивающей </w:t>
      </w:r>
      <w:r w:rsidR="00122EB2" w:rsidRPr="00122A1E">
        <w:rPr>
          <w:color w:val="000000" w:themeColor="text1"/>
          <w:sz w:val="24"/>
          <w:szCs w:val="24"/>
          <w:shd w:val="clear" w:color="auto" w:fill="FFFFFF"/>
        </w:rPr>
        <w:t>программы. </w:t>
      </w:r>
    </w:p>
    <w:p w14:paraId="6093C519" w14:textId="77777777" w:rsidR="00217707" w:rsidRPr="00ED4337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Каждый </w:t>
      </w:r>
      <w:r w:rsidR="0095794B" w:rsidRPr="00ED4337">
        <w:rPr>
          <w:sz w:val="24"/>
          <w:szCs w:val="24"/>
        </w:rPr>
        <w:t>обучающийся</w:t>
      </w:r>
      <w:r w:rsidR="0093768A" w:rsidRPr="00ED4337">
        <w:rPr>
          <w:sz w:val="24"/>
          <w:szCs w:val="24"/>
        </w:rPr>
        <w:t xml:space="preserve"> имеет право быть принят</w:t>
      </w:r>
      <w:r w:rsidR="00DF02B1" w:rsidRPr="00ED4337">
        <w:rPr>
          <w:sz w:val="24"/>
          <w:szCs w:val="24"/>
        </w:rPr>
        <w:t>ым</w:t>
      </w:r>
      <w:r w:rsidR="0093768A" w:rsidRPr="00ED4337">
        <w:rPr>
          <w:sz w:val="24"/>
          <w:szCs w:val="24"/>
        </w:rPr>
        <w:t xml:space="preserve"> в нескольких объединений</w:t>
      </w:r>
      <w:r w:rsidRPr="00ED4337">
        <w:rPr>
          <w:sz w:val="24"/>
          <w:szCs w:val="24"/>
        </w:rPr>
        <w:t>.</w:t>
      </w:r>
    </w:p>
    <w:p w14:paraId="1FFD341D" w14:textId="77777777" w:rsidR="00217707" w:rsidRPr="00ED4337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lastRenderedPageBreak/>
        <w:t>В приеме в Учреждение может быть отказано в следующих случаях:</w:t>
      </w:r>
    </w:p>
    <w:p w14:paraId="4FC502D1" w14:textId="77777777" w:rsidR="00217707" w:rsidRPr="00ED4337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состояния </w:t>
      </w:r>
      <w:r w:rsidR="00217707" w:rsidRPr="00ED4337">
        <w:rPr>
          <w:sz w:val="24"/>
          <w:szCs w:val="24"/>
        </w:rPr>
        <w:t>здоровья, которое не позво</w:t>
      </w:r>
      <w:r w:rsidR="00495E08" w:rsidRPr="00ED4337">
        <w:rPr>
          <w:sz w:val="24"/>
          <w:szCs w:val="24"/>
        </w:rPr>
        <w:t xml:space="preserve">ляет ребенку обучаться в выбранном </w:t>
      </w:r>
      <w:r w:rsidR="00217707" w:rsidRPr="00ED4337">
        <w:rPr>
          <w:sz w:val="24"/>
          <w:szCs w:val="24"/>
        </w:rPr>
        <w:t>объединении;</w:t>
      </w:r>
    </w:p>
    <w:p w14:paraId="5409F44D" w14:textId="77777777" w:rsidR="00217707" w:rsidRPr="00ED4337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 </w:t>
      </w:r>
      <w:r w:rsidR="00DF02B1" w:rsidRPr="00ED4337">
        <w:rPr>
          <w:sz w:val="24"/>
          <w:szCs w:val="24"/>
        </w:rPr>
        <w:t xml:space="preserve">возрастного несоответствия </w:t>
      </w:r>
      <w:r w:rsidRPr="00ED4337">
        <w:rPr>
          <w:sz w:val="24"/>
          <w:szCs w:val="24"/>
        </w:rPr>
        <w:t>избранн</w:t>
      </w:r>
      <w:r w:rsidR="00495E08" w:rsidRPr="00ED4337">
        <w:rPr>
          <w:sz w:val="24"/>
          <w:szCs w:val="24"/>
        </w:rPr>
        <w:t>ого объединения</w:t>
      </w:r>
      <w:r w:rsidRPr="00ED4337">
        <w:rPr>
          <w:sz w:val="24"/>
          <w:szCs w:val="24"/>
        </w:rPr>
        <w:t>;</w:t>
      </w:r>
    </w:p>
    <w:p w14:paraId="72D3E68D" w14:textId="12372E44" w:rsidR="0095794B" w:rsidRPr="00122A1E" w:rsidRDefault="00DF02B1" w:rsidP="00122A1E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полной укомплектованности </w:t>
      </w:r>
      <w:r w:rsidR="00495E08" w:rsidRPr="00ED4337">
        <w:rPr>
          <w:sz w:val="24"/>
          <w:szCs w:val="24"/>
        </w:rPr>
        <w:t>избранного объединения</w:t>
      </w:r>
      <w:r w:rsidR="0095794B" w:rsidRPr="00ED4337">
        <w:rPr>
          <w:sz w:val="24"/>
          <w:szCs w:val="24"/>
        </w:rPr>
        <w:t>;</w:t>
      </w:r>
    </w:p>
    <w:p w14:paraId="4C33C572" w14:textId="77777777" w:rsidR="00E365A5" w:rsidRPr="00122A1E" w:rsidRDefault="00744214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A1E">
        <w:rPr>
          <w:color w:val="000000" w:themeColor="text1"/>
          <w:sz w:val="24"/>
          <w:szCs w:val="24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14:paraId="3BFE0F0D" w14:textId="71BCC104" w:rsidR="000B5966" w:rsidRPr="00122A1E" w:rsidRDefault="0095794B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122A1E">
        <w:rPr>
          <w:color w:val="000000" w:themeColor="text1"/>
          <w:sz w:val="24"/>
          <w:szCs w:val="24"/>
        </w:rPr>
        <w:t xml:space="preserve">установление по результатам проверки посредством </w:t>
      </w:r>
      <w:r w:rsidR="00C83AE0" w:rsidRPr="00122A1E">
        <w:rPr>
          <w:color w:val="000000" w:themeColor="text1"/>
          <w:sz w:val="24"/>
          <w:szCs w:val="24"/>
        </w:rPr>
        <w:t>информационной системы</w:t>
      </w:r>
      <w:r w:rsidRPr="00122A1E">
        <w:rPr>
          <w:color w:val="000000" w:themeColor="text1"/>
          <w:sz w:val="24"/>
          <w:szCs w:val="24"/>
        </w:rPr>
        <w:t xml:space="preserve"> невозможности использования представленного </w:t>
      </w:r>
      <w:r w:rsidR="00863296" w:rsidRPr="00122A1E">
        <w:rPr>
          <w:color w:val="000000" w:themeColor="text1"/>
          <w:sz w:val="24"/>
          <w:szCs w:val="24"/>
        </w:rPr>
        <w:t xml:space="preserve">социального </w:t>
      </w:r>
      <w:r w:rsidRPr="00122A1E">
        <w:rPr>
          <w:color w:val="000000" w:themeColor="text1"/>
          <w:sz w:val="24"/>
          <w:szCs w:val="24"/>
        </w:rPr>
        <w:t xml:space="preserve">сертификата для обучения по выбранной программе либо отсутствия </w:t>
      </w:r>
      <w:r w:rsidR="000B5966" w:rsidRPr="00122A1E">
        <w:rPr>
          <w:color w:val="000000" w:themeColor="text1"/>
          <w:sz w:val="24"/>
          <w:szCs w:val="24"/>
        </w:rPr>
        <w:t xml:space="preserve">доступного остатка </w:t>
      </w:r>
      <w:r w:rsidR="00863296" w:rsidRPr="00122A1E">
        <w:rPr>
          <w:color w:val="000000" w:themeColor="text1"/>
          <w:sz w:val="24"/>
          <w:szCs w:val="24"/>
        </w:rPr>
        <w:t xml:space="preserve">номинала социального </w:t>
      </w:r>
      <w:r w:rsidRPr="00122A1E">
        <w:rPr>
          <w:color w:val="000000" w:themeColor="text1"/>
          <w:sz w:val="24"/>
          <w:szCs w:val="24"/>
        </w:rPr>
        <w:t>сертификата</w:t>
      </w:r>
      <w:r w:rsidR="00770415" w:rsidRPr="00122A1E">
        <w:rPr>
          <w:color w:val="000000" w:themeColor="text1"/>
          <w:sz w:val="24"/>
          <w:szCs w:val="24"/>
          <w:lang w:eastAsia="ar-SA"/>
        </w:rPr>
        <w:t>.</w:t>
      </w:r>
    </w:p>
    <w:p w14:paraId="1C942A22" w14:textId="77777777" w:rsidR="000023E8" w:rsidRPr="00ED4337" w:rsidRDefault="000023E8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приема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 xml:space="preserve">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7B212DF8" w14:textId="77777777" w:rsidR="000023E8" w:rsidRPr="00ED4337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14:paraId="42ED7835" w14:textId="77777777" w:rsidR="00217707" w:rsidRPr="00ED433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 xml:space="preserve">3. Порядок перевода </w:t>
      </w:r>
      <w:r w:rsidR="0095794B" w:rsidRPr="00ED4337">
        <w:rPr>
          <w:b/>
          <w:szCs w:val="24"/>
        </w:rPr>
        <w:t>обучающихся</w:t>
      </w:r>
      <w:r w:rsidRPr="00ED4337">
        <w:rPr>
          <w:b/>
          <w:szCs w:val="24"/>
        </w:rPr>
        <w:t xml:space="preserve"> </w:t>
      </w:r>
    </w:p>
    <w:p w14:paraId="2B295F7F" w14:textId="76214418" w:rsidR="00217707" w:rsidRPr="00ED4337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Обучаю</w:t>
      </w:r>
      <w:r w:rsidR="00217707" w:rsidRPr="00ED4337">
        <w:rPr>
          <w:sz w:val="24"/>
          <w:szCs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 w:rsidRPr="00ED4337">
        <w:rPr>
          <w:sz w:val="24"/>
          <w:szCs w:val="24"/>
        </w:rPr>
        <w:t xml:space="preserve"> Договор об образовани</w:t>
      </w:r>
      <w:r w:rsidR="002479C4" w:rsidRPr="00ED4337">
        <w:rPr>
          <w:sz w:val="24"/>
          <w:szCs w:val="24"/>
        </w:rPr>
        <w:t>и в этом случае подлежит продле</w:t>
      </w:r>
      <w:r w:rsidR="005D7CD4" w:rsidRPr="00ED4337">
        <w:rPr>
          <w:sz w:val="24"/>
          <w:szCs w:val="24"/>
        </w:rPr>
        <w:t xml:space="preserve">нию согласно </w:t>
      </w:r>
      <w:r w:rsidR="0066539C" w:rsidRPr="00ED4337">
        <w:rPr>
          <w:sz w:val="24"/>
          <w:szCs w:val="24"/>
        </w:rPr>
        <w:t>законодательству Российской Федерации.</w:t>
      </w:r>
    </w:p>
    <w:p w14:paraId="6D416799" w14:textId="77777777" w:rsidR="00217707" w:rsidRPr="00ED433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>В случае расформирования учебной группы (</w:t>
      </w:r>
      <w:r w:rsidR="00495E08" w:rsidRPr="00ED4337">
        <w:rPr>
          <w:sz w:val="24"/>
          <w:szCs w:val="24"/>
        </w:rPr>
        <w:t>о</w:t>
      </w:r>
      <w:r w:rsidRPr="00ED4337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 xml:space="preserve"> требуемым нормативам и т.д.) </w:t>
      </w:r>
      <w:r w:rsidR="0095794B" w:rsidRPr="00ED4337">
        <w:rPr>
          <w:sz w:val="24"/>
          <w:szCs w:val="24"/>
        </w:rPr>
        <w:t>обу</w:t>
      </w:r>
      <w:r w:rsidRPr="00ED4337">
        <w:rPr>
          <w:sz w:val="24"/>
          <w:szCs w:val="24"/>
        </w:rPr>
        <w:t>ча</w:t>
      </w:r>
      <w:r w:rsidR="0095794B" w:rsidRPr="00ED4337">
        <w:rPr>
          <w:sz w:val="24"/>
          <w:szCs w:val="24"/>
        </w:rPr>
        <w:t>ю</w:t>
      </w:r>
      <w:r w:rsidRPr="00ED4337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 w:rsidR="00E93FE8" w:rsidRPr="00ED4337">
        <w:rPr>
          <w:sz w:val="24"/>
          <w:szCs w:val="24"/>
        </w:rPr>
        <w:t xml:space="preserve">свободных </w:t>
      </w:r>
      <w:r w:rsidRPr="00ED4337">
        <w:rPr>
          <w:sz w:val="24"/>
          <w:szCs w:val="24"/>
        </w:rPr>
        <w:t>мест в учебных группах.</w:t>
      </w:r>
    </w:p>
    <w:p w14:paraId="013037F8" w14:textId="77777777" w:rsidR="00217707" w:rsidRPr="00ED433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В течение учебного года </w:t>
      </w:r>
      <w:r w:rsidR="0095794B" w:rsidRPr="00ED4337">
        <w:rPr>
          <w:sz w:val="24"/>
          <w:szCs w:val="24"/>
        </w:rPr>
        <w:t>обучающийся</w:t>
      </w:r>
      <w:r w:rsidRPr="00ED4337">
        <w:rPr>
          <w:sz w:val="24"/>
          <w:szCs w:val="24"/>
        </w:rPr>
        <w:t>, по собственному желанию, имеет право на перевод в другую группу, другое объединение Учреждения при наличии мест.</w:t>
      </w:r>
    </w:p>
    <w:p w14:paraId="31DFE16A" w14:textId="77777777" w:rsidR="00495E08" w:rsidRPr="00ED4337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ED4337">
        <w:rPr>
          <w:sz w:val="24"/>
          <w:szCs w:val="24"/>
        </w:rPr>
        <w:t xml:space="preserve">Перевод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</w:t>
      </w:r>
      <w:r w:rsidR="00CA210A" w:rsidRPr="00ED4337">
        <w:rPr>
          <w:sz w:val="24"/>
          <w:szCs w:val="24"/>
        </w:rPr>
        <w:t xml:space="preserve">в другую группу, другое объединение Учреждения </w:t>
      </w:r>
      <w:r w:rsidRPr="00ED4337">
        <w:rPr>
          <w:sz w:val="24"/>
          <w:szCs w:val="24"/>
        </w:rPr>
        <w:t xml:space="preserve">осуществляется при наличии заявления от родителя (законного представителя)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заявления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>,</w:t>
      </w:r>
      <w:r w:rsidR="005D7CD4" w:rsidRPr="00ED4337">
        <w:rPr>
          <w:sz w:val="24"/>
          <w:szCs w:val="24"/>
        </w:rPr>
        <w:t xml:space="preserve"> достигшего возраста 14 лет,</w:t>
      </w:r>
      <w:r w:rsidRPr="00ED4337">
        <w:rPr>
          <w:sz w:val="24"/>
          <w:szCs w:val="24"/>
        </w:rPr>
        <w:t xml:space="preserve"> на основании которого издается приказ директора Учреждения о переводе.</w:t>
      </w:r>
    </w:p>
    <w:p w14:paraId="74D75B73" w14:textId="77777777" w:rsidR="00217707" w:rsidRPr="00ED4337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перевода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>родителями (законными представителями)</w:t>
      </w:r>
      <w:r w:rsidR="00C83AE0" w:rsidRPr="00ED4337">
        <w:rPr>
          <w:sz w:val="24"/>
          <w:szCs w:val="24"/>
        </w:rPr>
        <w:t xml:space="preserve"> обучающегося</w:t>
      </w:r>
      <w:r w:rsidRPr="00ED4337">
        <w:rPr>
          <w:sz w:val="24"/>
          <w:szCs w:val="24"/>
        </w:rPr>
        <w:t xml:space="preserve"> и представи</w:t>
      </w:r>
      <w:r w:rsidR="00495E08" w:rsidRPr="00ED4337">
        <w:rPr>
          <w:sz w:val="24"/>
          <w:szCs w:val="24"/>
        </w:rPr>
        <w:t>телями администрации Учреждения в порядке</w:t>
      </w:r>
      <w:r w:rsidR="000023E8" w:rsidRPr="00ED4337">
        <w:rPr>
          <w:sz w:val="24"/>
          <w:szCs w:val="24"/>
        </w:rPr>
        <w:t>,</w:t>
      </w:r>
      <w:r w:rsidR="00495E08" w:rsidRPr="00ED4337">
        <w:rPr>
          <w:sz w:val="24"/>
          <w:szCs w:val="24"/>
        </w:rPr>
        <w:t xml:space="preserve"> установленном локальными актами Учреждения (Положение </w:t>
      </w:r>
      <w:r w:rsidR="00495E08"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04DC3C1C" w14:textId="77777777" w:rsidR="00495E08" w:rsidRPr="00ED4337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0FFABAA4" w14:textId="77777777" w:rsidR="00217707" w:rsidRPr="00ED433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 w:rsidRPr="00ED4337">
        <w:rPr>
          <w:b/>
          <w:szCs w:val="24"/>
        </w:rPr>
        <w:t>4. Порядок отчислени</w:t>
      </w:r>
      <w:r w:rsidR="0095794B" w:rsidRPr="00ED4337">
        <w:rPr>
          <w:b/>
          <w:szCs w:val="24"/>
        </w:rPr>
        <w:t>я</w:t>
      </w:r>
      <w:r w:rsidRPr="00ED4337">
        <w:rPr>
          <w:b/>
          <w:szCs w:val="24"/>
        </w:rPr>
        <w:t xml:space="preserve"> </w:t>
      </w:r>
      <w:r w:rsidR="0095794B" w:rsidRPr="00ED4337">
        <w:rPr>
          <w:b/>
          <w:szCs w:val="24"/>
        </w:rPr>
        <w:t>об</w:t>
      </w:r>
      <w:r w:rsidRPr="00ED4337">
        <w:rPr>
          <w:b/>
          <w:szCs w:val="24"/>
        </w:rPr>
        <w:t>уча</w:t>
      </w:r>
      <w:r w:rsidR="0095794B" w:rsidRPr="00ED4337">
        <w:rPr>
          <w:b/>
          <w:szCs w:val="24"/>
        </w:rPr>
        <w:t>ю</w:t>
      </w:r>
      <w:r w:rsidRPr="00ED4337">
        <w:rPr>
          <w:b/>
          <w:szCs w:val="24"/>
        </w:rPr>
        <w:t xml:space="preserve">щихся </w:t>
      </w:r>
    </w:p>
    <w:p w14:paraId="20D6EF76" w14:textId="77777777" w:rsidR="00217707" w:rsidRPr="00ED4337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 w:rsidRPr="00ED4337">
        <w:rPr>
          <w:szCs w:val="24"/>
        </w:rPr>
        <w:t xml:space="preserve"> Основанием для отчисления </w:t>
      </w:r>
      <w:r w:rsidR="0095794B" w:rsidRPr="00ED4337">
        <w:rPr>
          <w:szCs w:val="24"/>
        </w:rPr>
        <w:t>об</w:t>
      </w:r>
      <w:r w:rsidRPr="00ED4337">
        <w:rPr>
          <w:szCs w:val="24"/>
        </w:rPr>
        <w:t>уча</w:t>
      </w:r>
      <w:r w:rsidR="0095794B" w:rsidRPr="00ED4337">
        <w:rPr>
          <w:szCs w:val="24"/>
        </w:rPr>
        <w:t>ю</w:t>
      </w:r>
      <w:r w:rsidRPr="00ED4337">
        <w:rPr>
          <w:szCs w:val="24"/>
        </w:rPr>
        <w:t xml:space="preserve">щегося является: </w:t>
      </w:r>
    </w:p>
    <w:p w14:paraId="70AD3916" w14:textId="77777777" w:rsidR="00217707" w:rsidRPr="00ED433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отсутствие медицинского документа о состоянии здоровья </w:t>
      </w:r>
      <w:r w:rsidR="0095794B" w:rsidRPr="00ED4337">
        <w:rPr>
          <w:szCs w:val="24"/>
        </w:rPr>
        <w:t>обучающегося</w:t>
      </w:r>
      <w:r w:rsidRPr="00ED4337">
        <w:rPr>
          <w:szCs w:val="24"/>
        </w:rPr>
        <w:t>;</w:t>
      </w:r>
    </w:p>
    <w:p w14:paraId="206E2B63" w14:textId="77777777" w:rsidR="009C315E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выраженное волеизъявление </w:t>
      </w:r>
      <w:r w:rsidR="0095794B" w:rsidRPr="00ED4337">
        <w:rPr>
          <w:szCs w:val="24"/>
        </w:rPr>
        <w:t>обучающегося</w:t>
      </w:r>
      <w:r w:rsidR="00217707" w:rsidRPr="00ED4337">
        <w:rPr>
          <w:szCs w:val="24"/>
        </w:rPr>
        <w:t xml:space="preserve"> (при наличии заявления от обучающегося и (или) родителя (законного представителя);</w:t>
      </w:r>
      <w:r w:rsidR="009C315E">
        <w:rPr>
          <w:szCs w:val="24"/>
        </w:rPr>
        <w:t xml:space="preserve"> </w:t>
      </w:r>
    </w:p>
    <w:p w14:paraId="4073FC2D" w14:textId="58A0179D" w:rsidR="00217707" w:rsidRPr="00ED4337" w:rsidRDefault="0078290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обращение</w:t>
      </w:r>
      <w:r w:rsidR="00C844D8" w:rsidRPr="00ED4337">
        <w:rPr>
          <w:szCs w:val="24"/>
        </w:rPr>
        <w:t xml:space="preserve"> родителя (законного представителя) обучающегося или обучающегося, достигшего возраста 14 лет, </w:t>
      </w:r>
      <w:r>
        <w:rPr>
          <w:szCs w:val="24"/>
        </w:rPr>
        <w:t xml:space="preserve">с отказом </w:t>
      </w:r>
      <w:r w:rsidR="00C844D8" w:rsidRPr="00ED4337">
        <w:rPr>
          <w:szCs w:val="24"/>
        </w:rPr>
        <w:t xml:space="preserve">от использования </w:t>
      </w:r>
      <w:r>
        <w:rPr>
          <w:szCs w:val="24"/>
        </w:rPr>
        <w:t xml:space="preserve">социального </w:t>
      </w:r>
      <w:r w:rsidR="00C844D8" w:rsidRPr="00ED4337">
        <w:rPr>
          <w:szCs w:val="24"/>
        </w:rPr>
        <w:t>сертификата</w:t>
      </w:r>
      <w:r w:rsidR="009C315E">
        <w:rPr>
          <w:szCs w:val="24"/>
        </w:rPr>
        <w:t>;</w:t>
      </w:r>
    </w:p>
    <w:p w14:paraId="3C9E1580" w14:textId="52A1386E" w:rsidR="00A851AF" w:rsidRPr="00ED433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невыполнение учебного плана</w:t>
      </w:r>
      <w:r w:rsidR="000023E8" w:rsidRPr="00ED4337">
        <w:rPr>
          <w:szCs w:val="24"/>
        </w:rPr>
        <w:t xml:space="preserve"> </w:t>
      </w:r>
      <w:r w:rsidR="0095794B" w:rsidRPr="00ED4337">
        <w:rPr>
          <w:szCs w:val="24"/>
        </w:rPr>
        <w:t>обучающимся</w:t>
      </w:r>
      <w:r w:rsidR="009C315E">
        <w:rPr>
          <w:szCs w:val="24"/>
        </w:rPr>
        <w:t>.</w:t>
      </w:r>
    </w:p>
    <w:p w14:paraId="48DA4590" w14:textId="77777777" w:rsidR="00217707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окончание </w:t>
      </w:r>
      <w:r w:rsidR="00217707" w:rsidRPr="00ED4337">
        <w:rPr>
          <w:szCs w:val="24"/>
        </w:rPr>
        <w:t>полного курса освоения обр</w:t>
      </w:r>
      <w:r w:rsidR="000A418C" w:rsidRPr="00ED4337">
        <w:rPr>
          <w:szCs w:val="24"/>
        </w:rPr>
        <w:t>азовательной программы</w:t>
      </w:r>
      <w:r w:rsidR="00217707" w:rsidRPr="00ED4337">
        <w:rPr>
          <w:szCs w:val="24"/>
        </w:rPr>
        <w:t xml:space="preserve">; </w:t>
      </w:r>
    </w:p>
    <w:p w14:paraId="78AB7BC7" w14:textId="77777777" w:rsidR="005D7CD4" w:rsidRPr="00ED4337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наличие медицинского заключения</w:t>
      </w:r>
      <w:r w:rsidR="00217707" w:rsidRPr="00ED4337">
        <w:rPr>
          <w:szCs w:val="24"/>
        </w:rPr>
        <w:t xml:space="preserve">, </w:t>
      </w:r>
      <w:r w:rsidR="005D7CD4" w:rsidRPr="00ED4337">
        <w:rPr>
          <w:szCs w:val="24"/>
        </w:rPr>
        <w:t xml:space="preserve">исключающего </w:t>
      </w:r>
      <w:r w:rsidR="00217707" w:rsidRPr="00ED4337">
        <w:rPr>
          <w:szCs w:val="24"/>
        </w:rPr>
        <w:t xml:space="preserve">возможность </w:t>
      </w:r>
      <w:r w:rsidR="000023E8" w:rsidRPr="00ED4337">
        <w:rPr>
          <w:szCs w:val="24"/>
        </w:rPr>
        <w:t xml:space="preserve">дальнейшего продолжения обучения в </w:t>
      </w:r>
      <w:r w:rsidR="00217707" w:rsidRPr="00ED4337">
        <w:rPr>
          <w:szCs w:val="24"/>
        </w:rPr>
        <w:t>Учреждении</w:t>
      </w:r>
      <w:r w:rsidR="005D7CD4" w:rsidRPr="00ED4337">
        <w:rPr>
          <w:szCs w:val="24"/>
        </w:rPr>
        <w:t>;</w:t>
      </w:r>
    </w:p>
    <w:p w14:paraId="65B872A8" w14:textId="77777777" w:rsidR="005D7CD4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lastRenderedPageBreak/>
        <w:t>нарушение Правил внутреннего распорядка Учреждения;</w:t>
      </w:r>
    </w:p>
    <w:p w14:paraId="399AF61C" w14:textId="77777777" w:rsidR="00217707" w:rsidRPr="00ED433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>совершение противоправных действий и неоднократные нарушения Устава Учреждения</w:t>
      </w:r>
      <w:r w:rsidR="00217707" w:rsidRPr="00ED4337">
        <w:rPr>
          <w:szCs w:val="24"/>
        </w:rPr>
        <w:t>.</w:t>
      </w:r>
    </w:p>
    <w:p w14:paraId="156381FA" w14:textId="77777777" w:rsidR="00217707" w:rsidRPr="00ED4337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ED4337">
        <w:rPr>
          <w:szCs w:val="24"/>
        </w:rPr>
        <w:t xml:space="preserve">Отчисление </w:t>
      </w:r>
      <w:r w:rsidR="0095794B" w:rsidRPr="00ED4337">
        <w:rPr>
          <w:szCs w:val="24"/>
        </w:rPr>
        <w:t>обучающегося</w:t>
      </w:r>
      <w:r w:rsidRPr="00ED4337">
        <w:rPr>
          <w:szCs w:val="24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6DB44E3F" w14:textId="75572635" w:rsidR="0095794B" w:rsidRPr="00122A1E" w:rsidRDefault="0095794B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122A1E">
        <w:rPr>
          <w:szCs w:val="24"/>
        </w:rPr>
        <w:t xml:space="preserve">При отчислении обучающегося, использующего для обучения </w:t>
      </w:r>
      <w:r w:rsidR="00EC35E6" w:rsidRPr="00122A1E">
        <w:rPr>
          <w:szCs w:val="24"/>
        </w:rPr>
        <w:t xml:space="preserve">социальный </w:t>
      </w:r>
      <w:r w:rsidRPr="00122A1E">
        <w:rPr>
          <w:szCs w:val="24"/>
        </w:rPr>
        <w:t xml:space="preserve">сертификат, Учреждение в течение 1 рабочего дня </w:t>
      </w:r>
      <w:r w:rsidR="005D7CD4" w:rsidRPr="00122A1E">
        <w:rPr>
          <w:szCs w:val="24"/>
        </w:rPr>
        <w:t xml:space="preserve">направляет </w:t>
      </w:r>
      <w:r w:rsidRPr="00122A1E">
        <w:rPr>
          <w:szCs w:val="24"/>
        </w:rPr>
        <w:t xml:space="preserve">информацию об этом факте </w:t>
      </w:r>
      <w:r w:rsidR="00782904" w:rsidRPr="00122A1E">
        <w:rPr>
          <w:szCs w:val="24"/>
        </w:rPr>
        <w:t>в адрес уполномоченного органа</w:t>
      </w:r>
      <w:r w:rsidRPr="00122A1E">
        <w:rPr>
          <w:szCs w:val="24"/>
        </w:rPr>
        <w:t>.</w:t>
      </w:r>
    </w:p>
    <w:p w14:paraId="392AB75B" w14:textId="77777777" w:rsidR="000023E8" w:rsidRPr="00ED4337" w:rsidRDefault="00217707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отчисления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из учебной группы</w:t>
      </w:r>
      <w:r w:rsidR="000023E8" w:rsidRPr="00ED4337">
        <w:rPr>
          <w:sz w:val="24"/>
          <w:szCs w:val="24"/>
        </w:rPr>
        <w:t>,</w:t>
      </w:r>
      <w:r w:rsidRPr="00ED4337">
        <w:rPr>
          <w:sz w:val="24"/>
          <w:szCs w:val="24"/>
        </w:rPr>
        <w:t xml:space="preserve"> решаются совместно педагогом дополнительного образования,</w:t>
      </w:r>
      <w:r w:rsidR="00C83AE0" w:rsidRPr="00ED4337">
        <w:rPr>
          <w:sz w:val="24"/>
          <w:szCs w:val="24"/>
        </w:rPr>
        <w:t xml:space="preserve"> обучающимся, достигшим возраста 14 лет,</w:t>
      </w:r>
      <w:r w:rsidRPr="00ED4337">
        <w:rPr>
          <w:sz w:val="24"/>
          <w:szCs w:val="24"/>
        </w:rPr>
        <w:t xml:space="preserve"> 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>и представи</w:t>
      </w:r>
      <w:r w:rsidR="000023E8" w:rsidRPr="00ED4337">
        <w:rPr>
          <w:sz w:val="24"/>
          <w:szCs w:val="24"/>
        </w:rPr>
        <w:t xml:space="preserve">телями администрации Учреждения в порядке, установленном локальными актами Учреждения (Положение </w:t>
      </w:r>
      <w:r w:rsidR="000023E8"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36C8EA43" w14:textId="77777777" w:rsidR="00217707" w:rsidRPr="00ED4337" w:rsidRDefault="00217707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14:paraId="54CFDBC3" w14:textId="77777777" w:rsidR="00217707" w:rsidRPr="00ED4337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ED4337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 w:rsidR="0095794B" w:rsidRPr="00ED4337">
        <w:rPr>
          <w:b/>
          <w:color w:val="000000"/>
          <w:spacing w:val="-9"/>
          <w:sz w:val="24"/>
          <w:szCs w:val="24"/>
        </w:rPr>
        <w:t>обучающихся</w:t>
      </w:r>
    </w:p>
    <w:p w14:paraId="452EB65C" w14:textId="77777777" w:rsidR="00217707" w:rsidRPr="00ED433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</w:t>
      </w:r>
      <w:r w:rsidR="00217707" w:rsidRPr="00ED4337">
        <w:rPr>
          <w:rFonts w:eastAsia="Arial"/>
          <w:sz w:val="24"/>
          <w:szCs w:val="24"/>
        </w:rPr>
        <w:t xml:space="preserve">, </w:t>
      </w:r>
      <w:r w:rsidR="00CA210A" w:rsidRPr="00ED4337">
        <w:rPr>
          <w:rFonts w:eastAsia="Arial"/>
          <w:sz w:val="24"/>
          <w:szCs w:val="24"/>
        </w:rPr>
        <w:t xml:space="preserve">ранее </w:t>
      </w:r>
      <w:r w:rsidR="00217707" w:rsidRPr="00ED4337">
        <w:rPr>
          <w:rFonts w:eastAsia="Arial"/>
          <w:sz w:val="24"/>
          <w:szCs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 w:rsidRPr="00ED4337">
        <w:rPr>
          <w:rFonts w:eastAsia="Arial"/>
          <w:sz w:val="24"/>
          <w:szCs w:val="24"/>
        </w:rPr>
        <w:t>обучающиеся</w:t>
      </w:r>
      <w:r w:rsidR="007C4CEF" w:rsidRPr="00ED4337">
        <w:rPr>
          <w:rFonts w:eastAsia="Arial"/>
          <w:sz w:val="24"/>
          <w:szCs w:val="24"/>
        </w:rPr>
        <w:t>, достигшие возраста 14 лет</w:t>
      </w:r>
      <w:r w:rsidR="00217707" w:rsidRPr="00ED4337">
        <w:rPr>
          <w:rFonts w:eastAsia="Arial"/>
          <w:sz w:val="24"/>
          <w:szCs w:val="24"/>
        </w:rPr>
        <w:t xml:space="preserve">) или заявления родителей (законных представителей) </w:t>
      </w:r>
      <w:r w:rsidRPr="00ED4337">
        <w:rPr>
          <w:rFonts w:eastAsia="Arial"/>
          <w:sz w:val="24"/>
          <w:szCs w:val="24"/>
        </w:rPr>
        <w:t>обучающихся</w:t>
      </w:r>
      <w:r w:rsidR="00217707" w:rsidRPr="00ED4337">
        <w:rPr>
          <w:rFonts w:eastAsia="Arial"/>
          <w:sz w:val="24"/>
          <w:szCs w:val="24"/>
        </w:rPr>
        <w:t>.</w:t>
      </w:r>
    </w:p>
    <w:p w14:paraId="2C16BE31" w14:textId="77777777" w:rsidR="00217707" w:rsidRPr="00ED433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rFonts w:eastAsia="Arial"/>
          <w:sz w:val="24"/>
          <w:szCs w:val="24"/>
        </w:rPr>
        <w:t>Обучающиеся</w:t>
      </w:r>
      <w:r w:rsidR="00217707" w:rsidRPr="00ED4337">
        <w:rPr>
          <w:rFonts w:eastAsia="Arial"/>
          <w:sz w:val="24"/>
          <w:szCs w:val="24"/>
        </w:rPr>
        <w:t>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7F8B1E4F" w14:textId="77777777" w:rsidR="00217707" w:rsidRPr="00ED4337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ED4337">
        <w:rPr>
          <w:sz w:val="24"/>
          <w:szCs w:val="24"/>
        </w:rPr>
        <w:t xml:space="preserve">Восстановление </w:t>
      </w:r>
      <w:r w:rsidR="0095794B" w:rsidRPr="00ED4337">
        <w:rPr>
          <w:sz w:val="24"/>
          <w:szCs w:val="24"/>
        </w:rPr>
        <w:t>обучающихся</w:t>
      </w:r>
      <w:r w:rsidRPr="00ED4337">
        <w:rPr>
          <w:sz w:val="24"/>
          <w:szCs w:val="24"/>
        </w:rPr>
        <w:t xml:space="preserve"> в Учреждение оформляется приказом директора на основании результатов собеседования и заявления.</w:t>
      </w:r>
    </w:p>
    <w:p w14:paraId="1716CBF7" w14:textId="77777777" w:rsidR="00E93FE8" w:rsidRPr="00ED4337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ED4337">
        <w:rPr>
          <w:sz w:val="24"/>
          <w:szCs w:val="24"/>
        </w:rPr>
        <w:t xml:space="preserve">Спорные вопросы, возникающие в ходе восстановления </w:t>
      </w:r>
      <w:r w:rsidR="0095794B" w:rsidRPr="00ED4337">
        <w:rPr>
          <w:sz w:val="24"/>
          <w:szCs w:val="24"/>
        </w:rPr>
        <w:t>обучающегося</w:t>
      </w:r>
      <w:r w:rsidRPr="00ED4337">
        <w:rPr>
          <w:sz w:val="24"/>
          <w:szCs w:val="24"/>
        </w:rPr>
        <w:t xml:space="preserve"> в Учреждении, решаются совместно педагогом дополнительного образования, </w:t>
      </w:r>
      <w:r w:rsidR="00C83AE0" w:rsidRPr="00ED4337">
        <w:rPr>
          <w:sz w:val="24"/>
          <w:szCs w:val="24"/>
        </w:rPr>
        <w:t xml:space="preserve">обучающимся, достигшим возраста 14 лет, </w:t>
      </w:r>
      <w:r w:rsidRPr="00ED4337">
        <w:rPr>
          <w:sz w:val="24"/>
          <w:szCs w:val="24"/>
        </w:rPr>
        <w:t xml:space="preserve">родителями (законными представителями) </w:t>
      </w:r>
      <w:r w:rsidR="00C83AE0" w:rsidRPr="00ED4337">
        <w:rPr>
          <w:sz w:val="24"/>
          <w:szCs w:val="24"/>
        </w:rPr>
        <w:t xml:space="preserve">обучающегося </w:t>
      </w:r>
      <w:r w:rsidRPr="00ED4337">
        <w:rPr>
          <w:sz w:val="24"/>
          <w:szCs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ED4337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14:paraId="609B8198" w14:textId="77777777" w:rsidR="00E93FE8" w:rsidRPr="00ED4337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14:paraId="48C78D45" w14:textId="77777777" w:rsidR="00256E41" w:rsidRPr="00ED4337" w:rsidRDefault="00256E41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14:paraId="2A835CDF" w14:textId="77777777" w:rsidR="00217707" w:rsidRPr="006C4CE6" w:rsidRDefault="00217707" w:rsidP="00217707">
      <w:pPr>
        <w:tabs>
          <w:tab w:val="left" w:pos="142"/>
        </w:tabs>
        <w:jc w:val="center"/>
        <w:rPr>
          <w:rFonts w:eastAsia="Verdana"/>
          <w:sz w:val="24"/>
          <w:szCs w:val="24"/>
        </w:rPr>
      </w:pPr>
      <w:r w:rsidRPr="00ED4337">
        <w:rPr>
          <w:b/>
          <w:bCs/>
          <w:sz w:val="24"/>
          <w:szCs w:val="24"/>
        </w:rPr>
        <w:t>6. Заключительные положения</w:t>
      </w:r>
    </w:p>
    <w:p w14:paraId="0C8E9176" w14:textId="77777777" w:rsidR="00217707" w:rsidRPr="004A0AD3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6C4CE6">
        <w:rPr>
          <w:rFonts w:eastAsia="Verdana"/>
          <w:sz w:val="24"/>
          <w:szCs w:val="24"/>
        </w:rPr>
        <w:t xml:space="preserve">Настоящее Положение </w:t>
      </w:r>
      <w:r w:rsidRPr="004A0AD3">
        <w:rPr>
          <w:rFonts w:eastAsia="Verdana"/>
          <w:sz w:val="24"/>
          <w:szCs w:val="24"/>
        </w:rPr>
        <w:t>вступает в силу со дня его утверждения.</w:t>
      </w:r>
    </w:p>
    <w:p w14:paraId="546F030E" w14:textId="77777777" w:rsidR="00217707" w:rsidRPr="00813F32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4"/>
          <w:szCs w:val="24"/>
        </w:rPr>
      </w:pPr>
      <w:r w:rsidRPr="00BF4C4A">
        <w:rPr>
          <w:rFonts w:eastAsia="Verdana"/>
          <w:sz w:val="24"/>
          <w:szCs w:val="24"/>
        </w:rPr>
        <w:t xml:space="preserve">Изменения и дополнения в настоящее Положение вносятся </w:t>
      </w:r>
      <w:r w:rsidR="00CA210A" w:rsidRPr="00BF4C4A">
        <w:rPr>
          <w:rFonts w:eastAsia="Verdana"/>
          <w:sz w:val="24"/>
          <w:szCs w:val="24"/>
        </w:rPr>
        <w:t xml:space="preserve">и принимаются </w:t>
      </w:r>
      <w:r w:rsidRPr="00BF4C4A">
        <w:rPr>
          <w:rFonts w:eastAsia="Verdana"/>
          <w:sz w:val="24"/>
          <w:szCs w:val="24"/>
        </w:rPr>
        <w:t>на заседании педагогического совета Учреждения.</w:t>
      </w:r>
    </w:p>
    <w:p w14:paraId="41D509DA" w14:textId="77777777" w:rsidR="000023E8" w:rsidRPr="00813F32" w:rsidRDefault="000023E8">
      <w:pPr>
        <w:rPr>
          <w:sz w:val="24"/>
          <w:szCs w:val="24"/>
        </w:rPr>
      </w:pPr>
    </w:p>
    <w:sectPr w:rsidR="000023E8" w:rsidRPr="00813F32" w:rsidSect="00606EAC">
      <w:footerReference w:type="default" r:id="rId7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2AA0" w16cex:dateUtc="2023-07-27T13:40:00Z"/>
  <w16cex:commentExtensible w16cex:durableId="286D3DF8" w16cex:dateUtc="2023-07-27T15:03:00Z"/>
  <w16cex:commentExtensible w16cex:durableId="286D2FE6" w16cex:dateUtc="2023-07-27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CC7EC" w16cid:durableId="286D2AA0"/>
  <w16cid:commentId w16cid:paraId="646145A3" w16cid:durableId="286D3DF8"/>
  <w16cid:commentId w16cid:paraId="7E80820F" w16cid:durableId="286D2F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0A47" w14:textId="77777777" w:rsidR="00FD2EB0" w:rsidRDefault="00FD2EB0">
      <w:r>
        <w:separator/>
      </w:r>
    </w:p>
  </w:endnote>
  <w:endnote w:type="continuationSeparator" w:id="0">
    <w:p w14:paraId="015A521A" w14:textId="77777777" w:rsidR="00FD2EB0" w:rsidRDefault="00FD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A741" w14:textId="7A37E661" w:rsidR="00256E41" w:rsidRPr="00256E41" w:rsidRDefault="00256E4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0B4558">
      <w:rPr>
        <w:noProof/>
        <w:sz w:val="24"/>
        <w:szCs w:val="24"/>
      </w:rPr>
      <w:t>5</w:t>
    </w:r>
    <w:r w:rsidRPr="00256E41">
      <w:rPr>
        <w:sz w:val="24"/>
        <w:szCs w:val="24"/>
      </w:rPr>
      <w:fldChar w:fldCharType="end"/>
    </w:r>
  </w:p>
  <w:p w14:paraId="4DA94FDD" w14:textId="77777777"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EB23E" w14:textId="77777777" w:rsidR="00FD2EB0" w:rsidRDefault="00FD2EB0">
      <w:r>
        <w:separator/>
      </w:r>
    </w:p>
  </w:footnote>
  <w:footnote w:type="continuationSeparator" w:id="0">
    <w:p w14:paraId="549CAF5D" w14:textId="77777777" w:rsidR="00FD2EB0" w:rsidRDefault="00FD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 w15:restartNumberingAfterBreak="0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2" w15:restartNumberingAfterBreak="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3" w15:restartNumberingAfterBreak="0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 w15:restartNumberingAfterBreak="0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5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07"/>
    <w:rsid w:val="000023E8"/>
    <w:rsid w:val="000526ED"/>
    <w:rsid w:val="00054F4E"/>
    <w:rsid w:val="000748AF"/>
    <w:rsid w:val="000A3F54"/>
    <w:rsid w:val="000A418C"/>
    <w:rsid w:val="000A7560"/>
    <w:rsid w:val="000B0AED"/>
    <w:rsid w:val="000B4558"/>
    <w:rsid w:val="000B5966"/>
    <w:rsid w:val="000D3114"/>
    <w:rsid w:val="000D5BCE"/>
    <w:rsid w:val="000E3B52"/>
    <w:rsid w:val="001045C6"/>
    <w:rsid w:val="00113BCD"/>
    <w:rsid w:val="00122A1E"/>
    <w:rsid w:val="00122EB2"/>
    <w:rsid w:val="00125C11"/>
    <w:rsid w:val="00130E34"/>
    <w:rsid w:val="001B0CB3"/>
    <w:rsid w:val="001C1CD0"/>
    <w:rsid w:val="001D5426"/>
    <w:rsid w:val="00217707"/>
    <w:rsid w:val="00237C8D"/>
    <w:rsid w:val="0024558B"/>
    <w:rsid w:val="002479C4"/>
    <w:rsid w:val="00256E41"/>
    <w:rsid w:val="00297D8E"/>
    <w:rsid w:val="002B7CF0"/>
    <w:rsid w:val="002C5950"/>
    <w:rsid w:val="002F4AFD"/>
    <w:rsid w:val="00324D97"/>
    <w:rsid w:val="003311ED"/>
    <w:rsid w:val="003755F7"/>
    <w:rsid w:val="00381FD2"/>
    <w:rsid w:val="003865D0"/>
    <w:rsid w:val="003F60FB"/>
    <w:rsid w:val="004019DF"/>
    <w:rsid w:val="00463474"/>
    <w:rsid w:val="00474418"/>
    <w:rsid w:val="00495E08"/>
    <w:rsid w:val="004A0AD3"/>
    <w:rsid w:val="004D60CF"/>
    <w:rsid w:val="004F4687"/>
    <w:rsid w:val="00517C36"/>
    <w:rsid w:val="005340BA"/>
    <w:rsid w:val="0054620E"/>
    <w:rsid w:val="00560D28"/>
    <w:rsid w:val="00574F23"/>
    <w:rsid w:val="0059266E"/>
    <w:rsid w:val="00594D12"/>
    <w:rsid w:val="005A2CEF"/>
    <w:rsid w:val="005A34A8"/>
    <w:rsid w:val="005D7CD4"/>
    <w:rsid w:val="00606EAC"/>
    <w:rsid w:val="00606F97"/>
    <w:rsid w:val="00632A5F"/>
    <w:rsid w:val="00640071"/>
    <w:rsid w:val="0066539C"/>
    <w:rsid w:val="00667A48"/>
    <w:rsid w:val="00696DA0"/>
    <w:rsid w:val="006C4CE6"/>
    <w:rsid w:val="006C56EE"/>
    <w:rsid w:val="006D07B0"/>
    <w:rsid w:val="00744214"/>
    <w:rsid w:val="007673F8"/>
    <w:rsid w:val="00770340"/>
    <w:rsid w:val="00770415"/>
    <w:rsid w:val="00781965"/>
    <w:rsid w:val="00782904"/>
    <w:rsid w:val="007843D1"/>
    <w:rsid w:val="00791CAB"/>
    <w:rsid w:val="007A76B2"/>
    <w:rsid w:val="007C4CEF"/>
    <w:rsid w:val="007E62AF"/>
    <w:rsid w:val="007E7188"/>
    <w:rsid w:val="00813F32"/>
    <w:rsid w:val="008325CD"/>
    <w:rsid w:val="008326CC"/>
    <w:rsid w:val="00841724"/>
    <w:rsid w:val="00845536"/>
    <w:rsid w:val="00851082"/>
    <w:rsid w:val="00863296"/>
    <w:rsid w:val="00885FE3"/>
    <w:rsid w:val="008C262C"/>
    <w:rsid w:val="00935F48"/>
    <w:rsid w:val="0093768A"/>
    <w:rsid w:val="0095794B"/>
    <w:rsid w:val="00970B8D"/>
    <w:rsid w:val="00986452"/>
    <w:rsid w:val="009B5C87"/>
    <w:rsid w:val="009C315E"/>
    <w:rsid w:val="009D0D14"/>
    <w:rsid w:val="009F2A89"/>
    <w:rsid w:val="00A35B04"/>
    <w:rsid w:val="00A4189A"/>
    <w:rsid w:val="00A702E3"/>
    <w:rsid w:val="00A851AF"/>
    <w:rsid w:val="00A85898"/>
    <w:rsid w:val="00AB047D"/>
    <w:rsid w:val="00AD50B7"/>
    <w:rsid w:val="00AE6D5A"/>
    <w:rsid w:val="00AF52D3"/>
    <w:rsid w:val="00B043BA"/>
    <w:rsid w:val="00B10440"/>
    <w:rsid w:val="00B14B0B"/>
    <w:rsid w:val="00B60136"/>
    <w:rsid w:val="00B72348"/>
    <w:rsid w:val="00B939B5"/>
    <w:rsid w:val="00B96569"/>
    <w:rsid w:val="00BE3933"/>
    <w:rsid w:val="00BF4C4A"/>
    <w:rsid w:val="00BF66DB"/>
    <w:rsid w:val="00C13288"/>
    <w:rsid w:val="00C255C4"/>
    <w:rsid w:val="00C272A0"/>
    <w:rsid w:val="00C3482F"/>
    <w:rsid w:val="00C47BA7"/>
    <w:rsid w:val="00C56296"/>
    <w:rsid w:val="00C83AE0"/>
    <w:rsid w:val="00C844D8"/>
    <w:rsid w:val="00C913C6"/>
    <w:rsid w:val="00CA210A"/>
    <w:rsid w:val="00CA7BBC"/>
    <w:rsid w:val="00CE79E5"/>
    <w:rsid w:val="00CF322D"/>
    <w:rsid w:val="00CF75D0"/>
    <w:rsid w:val="00D0690A"/>
    <w:rsid w:val="00D22B43"/>
    <w:rsid w:val="00D87CF7"/>
    <w:rsid w:val="00DA1842"/>
    <w:rsid w:val="00DC2653"/>
    <w:rsid w:val="00DC3482"/>
    <w:rsid w:val="00DD3699"/>
    <w:rsid w:val="00DE5C70"/>
    <w:rsid w:val="00DE7311"/>
    <w:rsid w:val="00DF02B1"/>
    <w:rsid w:val="00E12673"/>
    <w:rsid w:val="00E23931"/>
    <w:rsid w:val="00E365A5"/>
    <w:rsid w:val="00E553E4"/>
    <w:rsid w:val="00E63E27"/>
    <w:rsid w:val="00E6430F"/>
    <w:rsid w:val="00E667F7"/>
    <w:rsid w:val="00E9100A"/>
    <w:rsid w:val="00E93FE8"/>
    <w:rsid w:val="00EC35E6"/>
    <w:rsid w:val="00ED4337"/>
    <w:rsid w:val="00F04FC5"/>
    <w:rsid w:val="00F228CC"/>
    <w:rsid w:val="00F23CE2"/>
    <w:rsid w:val="00F30578"/>
    <w:rsid w:val="00F3099E"/>
    <w:rsid w:val="00F42D6E"/>
    <w:rsid w:val="00FA720D"/>
    <w:rsid w:val="00FB4525"/>
    <w:rsid w:val="00FD2EB0"/>
    <w:rsid w:val="00FE0BCF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86F"/>
  <w15:docId w15:val="{A16D3E65-0C61-4B42-A6CB-F7846279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Gulnaz</cp:lastModifiedBy>
  <cp:revision>4</cp:revision>
  <cp:lastPrinted>2017-03-16T07:35:00Z</cp:lastPrinted>
  <dcterms:created xsi:type="dcterms:W3CDTF">2023-10-12T22:59:00Z</dcterms:created>
  <dcterms:modified xsi:type="dcterms:W3CDTF">2023-10-29T15:49:00Z</dcterms:modified>
</cp:coreProperties>
</file>