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A3" w:rsidRDefault="00B84AA3" w:rsidP="00B84AA3">
      <w:pPr>
        <w:pStyle w:val="11"/>
        <w:keepNext/>
        <w:keepLines/>
        <w:shd w:val="clear" w:color="auto" w:fill="auto"/>
        <w:tabs>
          <w:tab w:val="left" w:pos="4479"/>
        </w:tabs>
        <w:spacing w:before="0" w:after="0" w:line="240" w:lineRule="auto"/>
        <w:ind w:left="20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297"/>
        <w:gridCol w:w="2190"/>
        <w:gridCol w:w="3544"/>
      </w:tblGrid>
      <w:tr w:rsidR="007D6D4A" w:rsidRPr="007D6D4A" w:rsidTr="00C31103">
        <w:trPr>
          <w:trHeight w:val="834"/>
        </w:trPr>
        <w:tc>
          <w:tcPr>
            <w:tcW w:w="4297" w:type="dxa"/>
            <w:hideMark/>
          </w:tcPr>
          <w:p w:rsidR="007D6D4A" w:rsidRPr="007D6D4A" w:rsidRDefault="007D6D4A" w:rsidP="007D6D4A">
            <w:r>
              <w:t>РАССМОТРЕНО и ПРИНЯТО</w:t>
            </w:r>
          </w:p>
          <w:p w:rsidR="007D6D4A" w:rsidRPr="007D6D4A" w:rsidRDefault="00492347" w:rsidP="007D6D4A">
            <w:r>
              <w:t>н</w:t>
            </w:r>
            <w:r w:rsidR="00D44AB9">
              <w:t>а заседании Педагогического совета</w:t>
            </w:r>
          </w:p>
          <w:p w:rsidR="007D6D4A" w:rsidRPr="007D6D4A" w:rsidRDefault="007D6D4A" w:rsidP="007D6D4A">
            <w:r w:rsidRPr="007D6D4A">
              <w:t>Протокол №</w:t>
            </w:r>
            <w:r w:rsidR="00D44AB9">
              <w:t>1 от 26.08.2022</w:t>
            </w:r>
            <w:r w:rsidRPr="007D6D4A">
              <w:t>г.</w:t>
            </w:r>
          </w:p>
          <w:p w:rsidR="007D6D4A" w:rsidRPr="007D6D4A" w:rsidRDefault="007D6D4A" w:rsidP="007D6D4A"/>
        </w:tc>
        <w:tc>
          <w:tcPr>
            <w:tcW w:w="2190" w:type="dxa"/>
            <w:hideMark/>
          </w:tcPr>
          <w:p w:rsidR="007D6D4A" w:rsidRPr="007D6D4A" w:rsidRDefault="007D6D4A" w:rsidP="007D6D4A"/>
        </w:tc>
        <w:tc>
          <w:tcPr>
            <w:tcW w:w="3544" w:type="dxa"/>
            <w:hideMark/>
          </w:tcPr>
          <w:p w:rsidR="00D44AB9" w:rsidRDefault="007D6D4A" w:rsidP="007D6D4A">
            <w:r w:rsidRPr="007D6D4A">
              <w:t>УТВЕРЖДАЮ</w:t>
            </w:r>
          </w:p>
          <w:p w:rsidR="007D6D4A" w:rsidRPr="007D6D4A" w:rsidRDefault="00D44AB9" w:rsidP="007D6D4A">
            <w:r>
              <w:t>И.о.д</w:t>
            </w:r>
            <w:r w:rsidR="007D6D4A">
              <w:t>иректор</w:t>
            </w:r>
            <w:r>
              <w:t>а</w:t>
            </w:r>
            <w:r w:rsidR="007D6D4A">
              <w:t xml:space="preserve"> </w:t>
            </w:r>
            <w:r>
              <w:t xml:space="preserve">МБУ ДО «ЦДОД» </w:t>
            </w:r>
            <w:r>
              <w:t>___________Г.Х. Юлдашбаева</w:t>
            </w:r>
          </w:p>
          <w:p w:rsidR="007D6D4A" w:rsidRPr="007D6D4A" w:rsidRDefault="007D6D4A" w:rsidP="00D44AB9">
            <w:r w:rsidRPr="007D6D4A">
              <w:t>Приказ №</w:t>
            </w:r>
            <w:r w:rsidR="00D44AB9">
              <w:t xml:space="preserve"> 23/9 от 26.08.2022 </w:t>
            </w:r>
            <w:r w:rsidRPr="007D6D4A">
              <w:t>г.</w:t>
            </w:r>
          </w:p>
        </w:tc>
      </w:tr>
      <w:tr w:rsidR="007D6D4A" w:rsidRPr="007D6D4A" w:rsidTr="00C31103">
        <w:trPr>
          <w:trHeight w:val="834"/>
        </w:trPr>
        <w:tc>
          <w:tcPr>
            <w:tcW w:w="4297" w:type="dxa"/>
          </w:tcPr>
          <w:p w:rsidR="007D6D4A" w:rsidRDefault="007D6D4A" w:rsidP="007D6D4A"/>
          <w:p w:rsidR="007D6D4A" w:rsidRPr="007D6D4A" w:rsidRDefault="007D6D4A" w:rsidP="007D6D4A"/>
        </w:tc>
        <w:tc>
          <w:tcPr>
            <w:tcW w:w="2190" w:type="dxa"/>
          </w:tcPr>
          <w:p w:rsidR="007D6D4A" w:rsidRPr="007D6D4A" w:rsidRDefault="007D6D4A" w:rsidP="007D6D4A"/>
        </w:tc>
        <w:tc>
          <w:tcPr>
            <w:tcW w:w="3544" w:type="dxa"/>
          </w:tcPr>
          <w:p w:rsidR="007D6D4A" w:rsidRPr="007D6D4A" w:rsidRDefault="007D6D4A" w:rsidP="007D6D4A"/>
        </w:tc>
      </w:tr>
    </w:tbl>
    <w:p w:rsidR="0053251A" w:rsidRDefault="0053251A" w:rsidP="0053251A">
      <w:pPr>
        <w:ind w:left="-993"/>
        <w:jc w:val="right"/>
        <w:outlineLvl w:val="0"/>
        <w:rPr>
          <w:b/>
          <w:sz w:val="28"/>
          <w:szCs w:val="22"/>
        </w:rPr>
      </w:pPr>
    </w:p>
    <w:p w:rsidR="005E5ED4" w:rsidRDefault="00291C23" w:rsidP="005E5ED4">
      <w:pPr>
        <w:ind w:left="-993"/>
        <w:jc w:val="center"/>
        <w:outlineLvl w:val="0"/>
        <w:rPr>
          <w:b/>
          <w:sz w:val="28"/>
          <w:szCs w:val="22"/>
        </w:rPr>
      </w:pPr>
      <w:r>
        <w:rPr>
          <w:b/>
          <w:sz w:val="28"/>
          <w:szCs w:val="22"/>
        </w:rPr>
        <w:t>ПОЛОЖЕНИЕ</w:t>
      </w:r>
    </w:p>
    <w:p w:rsidR="00291C23" w:rsidRDefault="00291C23" w:rsidP="00D44AB9">
      <w:pPr>
        <w:ind w:left="-993" w:firstLine="284"/>
        <w:jc w:val="center"/>
        <w:outlineLvl w:val="0"/>
        <w:rPr>
          <w:b/>
          <w:sz w:val="28"/>
          <w:szCs w:val="22"/>
        </w:rPr>
      </w:pPr>
      <w:r>
        <w:rPr>
          <w:b/>
          <w:sz w:val="28"/>
          <w:szCs w:val="22"/>
        </w:rPr>
        <w:t>о по</w:t>
      </w:r>
      <w:r w:rsidR="00607B6D">
        <w:rPr>
          <w:b/>
          <w:sz w:val="28"/>
          <w:szCs w:val="22"/>
        </w:rPr>
        <w:t>рядке оформления возникновения, приостановления и</w:t>
      </w:r>
      <w:r>
        <w:rPr>
          <w:b/>
          <w:sz w:val="28"/>
          <w:szCs w:val="22"/>
        </w:rPr>
        <w:t xml:space="preserve"> прекращения отношений между Муниципальным бюджетным учреждением дополнительного образования </w:t>
      </w:r>
    </w:p>
    <w:p w:rsidR="00291C23" w:rsidRDefault="00D44AB9" w:rsidP="00D44AB9">
      <w:pPr>
        <w:ind w:left="-567" w:hanging="426"/>
        <w:jc w:val="center"/>
        <w:outlineLvl w:val="0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«Центром дополнительного образования детей» муниципального района Зианчуринский район </w:t>
      </w:r>
      <w:r w:rsidR="00291C23">
        <w:rPr>
          <w:b/>
          <w:sz w:val="28"/>
          <w:szCs w:val="22"/>
        </w:rPr>
        <w:t xml:space="preserve">Республики Башкортостан и учащимися и (или) родителями </w:t>
      </w:r>
    </w:p>
    <w:p w:rsidR="00291C23" w:rsidRPr="00504750" w:rsidRDefault="00291C23" w:rsidP="005E5ED4">
      <w:pPr>
        <w:ind w:left="-993"/>
        <w:jc w:val="center"/>
        <w:outlineLvl w:val="0"/>
        <w:rPr>
          <w:b/>
          <w:sz w:val="28"/>
          <w:szCs w:val="22"/>
        </w:rPr>
      </w:pPr>
      <w:r>
        <w:rPr>
          <w:b/>
          <w:sz w:val="28"/>
          <w:szCs w:val="22"/>
        </w:rPr>
        <w:t>(законными представителями) несовершеннолетних учащихся</w:t>
      </w:r>
    </w:p>
    <w:p w:rsidR="00B84AA3" w:rsidRPr="00237844" w:rsidRDefault="00B84AA3" w:rsidP="00B84AA3">
      <w:pPr>
        <w:jc w:val="center"/>
        <w:rPr>
          <w:b/>
          <w:sz w:val="28"/>
          <w:szCs w:val="28"/>
        </w:rPr>
      </w:pPr>
    </w:p>
    <w:p w:rsidR="00B84AA3" w:rsidRPr="005B3488" w:rsidRDefault="00B84AA3" w:rsidP="00B84AA3">
      <w:pPr>
        <w:jc w:val="center"/>
        <w:rPr>
          <w:sz w:val="28"/>
        </w:rPr>
      </w:pPr>
      <w:r w:rsidRPr="005B3488">
        <w:rPr>
          <w:b/>
          <w:sz w:val="28"/>
        </w:rPr>
        <w:t>1. Общие положения</w:t>
      </w:r>
      <w:r w:rsidRPr="005B3488">
        <w:rPr>
          <w:sz w:val="28"/>
        </w:rPr>
        <w:t>.</w:t>
      </w:r>
    </w:p>
    <w:p w:rsidR="00B84AA3" w:rsidRPr="005B3488" w:rsidRDefault="00B84AA3" w:rsidP="00B84AA3">
      <w:pPr>
        <w:ind w:firstLine="284"/>
        <w:jc w:val="both"/>
        <w:rPr>
          <w:color w:val="000000"/>
          <w:sz w:val="28"/>
          <w:szCs w:val="28"/>
        </w:rPr>
      </w:pPr>
    </w:p>
    <w:p w:rsidR="00B84AA3" w:rsidRPr="005B3488" w:rsidRDefault="00B84AA3" w:rsidP="00E56FDA">
      <w:pPr>
        <w:numPr>
          <w:ilvl w:val="1"/>
          <w:numId w:val="1"/>
        </w:numPr>
        <w:tabs>
          <w:tab w:val="left" w:pos="567"/>
        </w:tabs>
        <w:ind w:left="0" w:firstLine="0"/>
        <w:jc w:val="both"/>
      </w:pPr>
      <w:r w:rsidRPr="005B3488">
        <w:t>Настоящее Положение разработано в соответствии с Федеральным законом от 29.12.2012 №273-ФЗ «Об образовании в Российской Федерации»</w:t>
      </w:r>
      <w:r w:rsidR="00513E38" w:rsidRPr="005B3488">
        <w:t xml:space="preserve">, </w:t>
      </w:r>
      <w:r w:rsidR="00CD1869" w:rsidRPr="005B3488">
        <w:t>Уставом</w:t>
      </w:r>
      <w:r w:rsidR="00D44AB9">
        <w:t xml:space="preserve"> </w:t>
      </w:r>
      <w:r w:rsidR="00D44AB9">
        <w:t xml:space="preserve">МБУ ДО «ЦДОД» </w:t>
      </w:r>
      <w:r w:rsidR="00CD1869" w:rsidRPr="005B3488">
        <w:t xml:space="preserve"> </w:t>
      </w:r>
      <w:r w:rsidR="00C31103" w:rsidRPr="005B3488">
        <w:t>с учетом мне</w:t>
      </w:r>
      <w:r w:rsidR="00CB34DA" w:rsidRPr="005B3488">
        <w:t xml:space="preserve">ния </w:t>
      </w:r>
      <w:r w:rsidR="00D44AB9">
        <w:t>Совета учащихся (Протокол №1</w:t>
      </w:r>
      <w:r w:rsidR="00CB34DA" w:rsidRPr="005B3488">
        <w:t xml:space="preserve"> от </w:t>
      </w:r>
      <w:r w:rsidR="00D44AB9">
        <w:t>31.03.2020</w:t>
      </w:r>
      <w:r w:rsidR="00C31103" w:rsidRPr="005B3488">
        <w:t xml:space="preserve"> г.</w:t>
      </w:r>
      <w:r w:rsidR="00CB34DA" w:rsidRPr="005B3488">
        <w:t>), Совета родителей (Протокол №</w:t>
      </w:r>
      <w:r w:rsidR="00D44AB9">
        <w:t>3 от 31.03.2020</w:t>
      </w:r>
      <w:r w:rsidR="00C31103" w:rsidRPr="005B3488">
        <w:t xml:space="preserve"> г.)</w:t>
      </w:r>
    </w:p>
    <w:p w:rsidR="00D44AB9" w:rsidRPr="00D44AB9" w:rsidRDefault="00B84AA3" w:rsidP="00D44AB9">
      <w:pPr>
        <w:ind w:left="-993" w:firstLine="284"/>
        <w:jc w:val="center"/>
        <w:outlineLvl w:val="0"/>
      </w:pPr>
      <w:r w:rsidRPr="005B3488">
        <w:t>Настоящее Положение регламентирует</w:t>
      </w:r>
      <w:r w:rsidR="007D6D4A" w:rsidRPr="005B3488">
        <w:t xml:space="preserve"> процесс оформления</w:t>
      </w:r>
      <w:r w:rsidRPr="005B3488">
        <w:t xml:space="preserve"> возникновения и прекращен</w:t>
      </w:r>
      <w:r w:rsidRPr="005B3488">
        <w:rPr>
          <w:spacing w:val="-4"/>
        </w:rPr>
        <w:t xml:space="preserve">ия отношений между </w:t>
      </w:r>
      <w:r w:rsidRPr="005B3488">
        <w:t xml:space="preserve">Муниципальным </w:t>
      </w:r>
      <w:r w:rsidR="009960B7" w:rsidRPr="005B3488">
        <w:t xml:space="preserve">бюджетным </w:t>
      </w:r>
      <w:r w:rsidRPr="005B3488">
        <w:t xml:space="preserve">учреждением </w:t>
      </w:r>
      <w:r w:rsidRPr="00D44AB9">
        <w:t>д</w:t>
      </w:r>
      <w:r w:rsidR="009960B7" w:rsidRPr="00D44AB9">
        <w:t>ополнительного</w:t>
      </w:r>
      <w:r w:rsidR="00D44AB9" w:rsidRPr="00D44AB9">
        <w:t xml:space="preserve"> </w:t>
      </w:r>
      <w:r w:rsidR="00D44AB9" w:rsidRPr="00D44AB9">
        <w:t xml:space="preserve">образования </w:t>
      </w:r>
    </w:p>
    <w:p w:rsidR="00B84AA3" w:rsidRPr="005B3488" w:rsidRDefault="00D44AB9" w:rsidP="00D44AB9">
      <w:pPr>
        <w:tabs>
          <w:tab w:val="left" w:pos="567"/>
        </w:tabs>
        <w:ind w:left="568"/>
        <w:jc w:val="both"/>
        <w:outlineLvl w:val="0"/>
      </w:pPr>
      <w:r w:rsidRPr="00D44AB9">
        <w:t>«Центром дополнительного образования детей» муниципального района Зианчуринский район Республики Башкортостан</w:t>
      </w:r>
      <w:r w:rsidR="009960B7" w:rsidRPr="005B3488">
        <w:t xml:space="preserve"> </w:t>
      </w:r>
      <w:r w:rsidR="009960B7" w:rsidRPr="00D44AB9">
        <w:rPr>
          <w:spacing w:val="-4"/>
        </w:rPr>
        <w:t>и уча</w:t>
      </w:r>
      <w:r w:rsidR="00B84AA3" w:rsidRPr="00D44AB9">
        <w:rPr>
          <w:spacing w:val="-4"/>
        </w:rPr>
        <w:t xml:space="preserve">щимися и </w:t>
      </w:r>
      <w:r w:rsidR="00B84AA3" w:rsidRPr="005B3488">
        <w:t>(или) родителями (законными предст</w:t>
      </w:r>
      <w:r w:rsidR="009960B7" w:rsidRPr="005B3488">
        <w:t>авителями) несовершеннолетних уча</w:t>
      </w:r>
      <w:r w:rsidR="00B84AA3" w:rsidRPr="005B3488">
        <w:t xml:space="preserve">щихся </w:t>
      </w:r>
    </w:p>
    <w:p w:rsidR="00B84AA3" w:rsidRPr="005B3488" w:rsidRDefault="00B84AA3" w:rsidP="00D44AB9">
      <w:pPr>
        <w:numPr>
          <w:ilvl w:val="1"/>
          <w:numId w:val="2"/>
        </w:numPr>
        <w:tabs>
          <w:tab w:val="left" w:pos="567"/>
        </w:tabs>
        <w:ind w:left="0" w:firstLine="0"/>
        <w:jc w:val="both"/>
      </w:pPr>
      <w:r w:rsidRPr="005B3488">
        <w:t xml:space="preserve"> Под отноше</w:t>
      </w:r>
      <w:r w:rsidR="009960B7" w:rsidRPr="005B3488">
        <w:t>ниями в данном Положении понимаю</w:t>
      </w:r>
      <w:r w:rsidRPr="005B3488">
        <w:t xml:space="preserve">тся </w:t>
      </w:r>
      <w:r w:rsidR="009960B7" w:rsidRPr="005B3488">
        <w:t xml:space="preserve">отношения реализации права граждан на дополнительное образование, </w:t>
      </w:r>
      <w:r w:rsidRPr="005B3488">
        <w:t>це</w:t>
      </w:r>
      <w:r w:rsidR="009960B7" w:rsidRPr="005B3488">
        <w:t>лью которых является освоение уча</w:t>
      </w:r>
      <w:r w:rsidRPr="005B3488">
        <w:t>щимися</w:t>
      </w:r>
      <w:r w:rsidR="009960B7" w:rsidRPr="005B3488">
        <w:t xml:space="preserve"> содержания общеобразовательны</w:t>
      </w:r>
      <w:r w:rsidRPr="005B3488">
        <w:t>х программ.</w:t>
      </w:r>
    </w:p>
    <w:p w:rsidR="00B84AA3" w:rsidRDefault="00B84AA3" w:rsidP="00D44AB9">
      <w:pPr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Участник</w:t>
      </w:r>
      <w:r w:rsidR="009960B7">
        <w:t>и образовательных отношений – уча</w:t>
      </w:r>
      <w:r>
        <w:t>щиеся, родители (законные пред</w:t>
      </w:r>
      <w:r w:rsidR="009960B7">
        <w:t>ставители) уча</w:t>
      </w:r>
      <w:r>
        <w:t>щихся, педагоги</w:t>
      </w:r>
      <w:r w:rsidR="00C068B0">
        <w:t>ческие работники и их представители, организация, осуществляющая</w:t>
      </w:r>
      <w:r>
        <w:t xml:space="preserve"> образовательную деятельность.</w:t>
      </w:r>
    </w:p>
    <w:p w:rsidR="00B84AA3" w:rsidRDefault="00B84AA3" w:rsidP="00E56FDA">
      <w:pPr>
        <w:tabs>
          <w:tab w:val="left" w:pos="567"/>
        </w:tabs>
        <w:jc w:val="both"/>
      </w:pPr>
    </w:p>
    <w:p w:rsidR="00B84AA3" w:rsidRPr="00B84AA3" w:rsidRDefault="00B84AA3" w:rsidP="00D44AB9">
      <w:pPr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b/>
        </w:rPr>
      </w:pPr>
      <w:r w:rsidRPr="00B84AA3">
        <w:rPr>
          <w:b/>
        </w:rPr>
        <w:t>Возникновение образовательных отношений.</w:t>
      </w:r>
    </w:p>
    <w:p w:rsidR="00B84AA3" w:rsidRDefault="00B84AA3" w:rsidP="00D44AB9">
      <w:pPr>
        <w:pStyle w:val="a6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Основанием возникновения образовательных отношений является приказ</w:t>
      </w:r>
      <w:r w:rsidR="00D44AB9" w:rsidRPr="00D44AB9">
        <w:t xml:space="preserve"> </w:t>
      </w:r>
      <w:r w:rsidR="00D44AB9">
        <w:t xml:space="preserve">МБУ ДО «ЦДОД» </w:t>
      </w:r>
      <w:r w:rsidR="00D44AB9" w:rsidRPr="005B3488">
        <w:t xml:space="preserve"> </w:t>
      </w:r>
      <w:r w:rsidR="00D44AB9">
        <w:t xml:space="preserve"> </w:t>
      </w:r>
      <w:r>
        <w:t xml:space="preserve"> о приеме на обучение в учреждение.</w:t>
      </w:r>
    </w:p>
    <w:p w:rsidR="00B84AA3" w:rsidRDefault="00B84AA3" w:rsidP="00D44AB9">
      <w:pPr>
        <w:pStyle w:val="a6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Возникновение образовательных отношений в связи с приемом детей, подростков в </w:t>
      </w:r>
      <w:r w:rsidR="00D44AB9">
        <w:t xml:space="preserve">МБУ ДО «ЦДОД» </w:t>
      </w:r>
      <w:r w:rsidR="00D44AB9" w:rsidRPr="005B3488">
        <w:t xml:space="preserve"> </w:t>
      </w:r>
      <w:r>
        <w:t>оформляется в соответствии с законодательством Российской Федераци</w:t>
      </w:r>
      <w:r w:rsidR="00DE3658">
        <w:t>и и Правилами приема</w:t>
      </w:r>
      <w:r w:rsidR="00C068B0">
        <w:t xml:space="preserve"> уча</w:t>
      </w:r>
      <w:r>
        <w:t xml:space="preserve">щихся в </w:t>
      </w:r>
      <w:r w:rsidR="00D44AB9">
        <w:t xml:space="preserve">МБУ ДО «ЦДОД» </w:t>
      </w:r>
      <w:r w:rsidR="00D44AB9" w:rsidRPr="005B3488">
        <w:t xml:space="preserve"> </w:t>
      </w:r>
    </w:p>
    <w:p w:rsidR="00D93B59" w:rsidRDefault="00C068B0" w:rsidP="00D44AB9">
      <w:pPr>
        <w:pStyle w:val="a6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Права и обязанности уча</w:t>
      </w:r>
      <w:r w:rsidR="00D93B59">
        <w:t>щего</w:t>
      </w:r>
      <w:r>
        <w:t>ся</w:t>
      </w:r>
      <w:r w:rsidR="00D93B59">
        <w:t>, предусмотренные законодательством об образовании и локальными нормативными актами</w:t>
      </w:r>
      <w:r w:rsidR="00D44AB9" w:rsidRPr="00D44AB9">
        <w:t xml:space="preserve"> </w:t>
      </w:r>
      <w:r w:rsidR="00D44AB9">
        <w:t>МБУ ДО «ЦДОД»</w:t>
      </w:r>
      <w:r w:rsidR="00D93B59">
        <w:t>, осуществляющим образовательную деятельность, возникает у лица, принятого на обучение с даты, указанной в приказе о приеме лица на обучение.</w:t>
      </w:r>
    </w:p>
    <w:p w:rsidR="00D93B59" w:rsidRDefault="00D93B59" w:rsidP="00D44AB9">
      <w:pPr>
        <w:pStyle w:val="a6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Изданию </w:t>
      </w:r>
      <w:r w:rsidR="00C068B0">
        <w:t xml:space="preserve">приказа о приеме предшествует </w:t>
      </w:r>
      <w:r>
        <w:t>заключение договора образовательной организации с родителями (законными предст</w:t>
      </w:r>
      <w:r w:rsidR="00DA7818">
        <w:t>авителями)</w:t>
      </w:r>
      <w:r w:rsidR="00C068B0">
        <w:t xml:space="preserve"> уча</w:t>
      </w:r>
      <w:r>
        <w:t>щихся на обучение</w:t>
      </w:r>
      <w:r w:rsidR="00C068B0">
        <w:t>по дополнительным общеобразовательны</w:t>
      </w:r>
      <w:r>
        <w:t>м программам. Договор учреждения с родителями (законными пред</w:t>
      </w:r>
      <w:r w:rsidR="00D538E7">
        <w:t>ставителями)   уча</w:t>
      </w:r>
      <w:r>
        <w:t>щихся на обучение по дополнительным общеразвивающим программам заключается в соответствии со ст.54 Федерального закона от 29.12.2012г. №273-ФЗ «Об образовании в Российской Федерации».</w:t>
      </w:r>
    </w:p>
    <w:p w:rsidR="00EB6A70" w:rsidRPr="005621F6" w:rsidRDefault="00D93B59" w:rsidP="00D44AB9">
      <w:pPr>
        <w:pStyle w:val="a6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В договоре </w:t>
      </w:r>
      <w:r w:rsidR="00D44AB9">
        <w:t>МБУ ДО «ЦДОД»</w:t>
      </w:r>
      <w:r>
        <w:t xml:space="preserve">  с родителями (законными представителями) </w:t>
      </w:r>
      <w:r w:rsidR="00D538E7">
        <w:t>уча</w:t>
      </w:r>
      <w:r>
        <w:t xml:space="preserve">щихся на обучение по дополнительным общеразвивающим программам указываются основные </w:t>
      </w:r>
      <w:r w:rsidR="00E56FDA">
        <w:lastRenderedPageBreak/>
        <w:t>характеристики пред</w:t>
      </w:r>
      <w:r w:rsidR="00D538E7">
        <w:t xml:space="preserve">оставляемых услуг: вид, </w:t>
      </w:r>
      <w:r w:rsidR="00B84AA3" w:rsidRPr="005621F6">
        <w:t>направленность дополнительной образовательной программы, формы обучения, срок освоения программы.</w:t>
      </w:r>
    </w:p>
    <w:p w:rsidR="00D86DBB" w:rsidRDefault="00D44AB9" w:rsidP="00D44AB9">
      <w:pPr>
        <w:pStyle w:val="a6"/>
        <w:numPr>
          <w:ilvl w:val="1"/>
          <w:numId w:val="2"/>
        </w:numPr>
        <w:tabs>
          <w:tab w:val="left" w:pos="0"/>
        </w:tabs>
        <w:ind w:left="0" w:firstLine="0"/>
        <w:jc w:val="both"/>
      </w:pPr>
      <w:r>
        <w:t>МБУ ДО «ЦДОД»</w:t>
      </w:r>
      <w:r w:rsidR="00D86DBB" w:rsidRPr="00D86DBB">
        <w:t>знакомит поступающего и (или) его родителей</w:t>
      </w:r>
      <w:r w:rsidR="00D86DBB">
        <w:t xml:space="preserve"> (законных представителей) </w:t>
      </w:r>
      <w:r w:rsidR="00D86DBB" w:rsidRPr="00D86DBB">
        <w:t xml:space="preserve"> со своим уставом,  лицензией на осуществлени</w:t>
      </w:r>
      <w:r w:rsidR="00D86DBB">
        <w:t>е образовательной деятельности</w:t>
      </w:r>
      <w:r w:rsidR="00D86DBB" w:rsidRPr="00D86DBB">
        <w:t xml:space="preserve"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учащихся. </w:t>
      </w:r>
      <w:r w:rsidR="00D86DBB">
        <w:t>Факт ознакомления родителей (законных представителей) поступающего фиксируется в заявлении о приеме и заверяется личной  подписью родителей (законных представителей) ребенка.</w:t>
      </w:r>
    </w:p>
    <w:p w:rsidR="00B84AA3" w:rsidRPr="005621F6" w:rsidRDefault="00B84AA3" w:rsidP="00D86DBB">
      <w:pPr>
        <w:tabs>
          <w:tab w:val="left" w:pos="567"/>
        </w:tabs>
        <w:jc w:val="both"/>
      </w:pPr>
    </w:p>
    <w:p w:rsidR="00B84AA3" w:rsidRPr="004979D8" w:rsidRDefault="002514D7" w:rsidP="00B84AA3">
      <w:pPr>
        <w:jc w:val="center"/>
        <w:rPr>
          <w:b/>
        </w:rPr>
      </w:pPr>
      <w:r>
        <w:rPr>
          <w:b/>
          <w:bCs/>
        </w:rPr>
        <w:t>3</w:t>
      </w:r>
      <w:r w:rsidR="00B84AA3" w:rsidRPr="004979D8">
        <w:rPr>
          <w:b/>
          <w:bCs/>
        </w:rPr>
        <w:t>. Изменение образовательных отношений</w:t>
      </w:r>
    </w:p>
    <w:p w:rsidR="00B84AA3" w:rsidRPr="00B00284" w:rsidRDefault="002514D7" w:rsidP="00B84AA3">
      <w:pPr>
        <w:autoSpaceDE w:val="0"/>
        <w:autoSpaceDN w:val="0"/>
        <w:adjustRightInd w:val="0"/>
        <w:jc w:val="both"/>
      </w:pPr>
      <w:r>
        <w:t>3</w:t>
      </w:r>
      <w:r w:rsidR="00B84AA3" w:rsidRPr="00B00284">
        <w:t xml:space="preserve">.1. Образовательные отношения изменяются в случае изменения условий получения </w:t>
      </w:r>
      <w:r>
        <w:t>уча</w:t>
      </w:r>
      <w:r w:rsidR="00B84AA3" w:rsidRPr="00B00284">
        <w:t>щимися</w:t>
      </w:r>
      <w:r>
        <w:t xml:space="preserve"> образования</w:t>
      </w:r>
      <w:r w:rsidR="00B84AA3" w:rsidRPr="00B00284">
        <w:t xml:space="preserve"> по </w:t>
      </w:r>
      <w:r>
        <w:t>дополнительной общеобразовательной программе, повлекших</w:t>
      </w:r>
      <w:r w:rsidR="00B84AA3" w:rsidRPr="00B00284">
        <w:t xml:space="preserve"> за собой изменение взаимных прав и обязан</w:t>
      </w:r>
      <w:r>
        <w:t>ностей уча</w:t>
      </w:r>
      <w:r w:rsidR="00B84AA3">
        <w:t>щегося и учреждения, осуществляющего</w:t>
      </w:r>
      <w:r w:rsidR="00B84AA3" w:rsidRPr="00B00284">
        <w:t xml:space="preserve"> образовательную деятельность.</w:t>
      </w:r>
    </w:p>
    <w:p w:rsidR="00B84AA3" w:rsidRDefault="0053251A" w:rsidP="00B84AA3">
      <w:pPr>
        <w:autoSpaceDE w:val="0"/>
        <w:autoSpaceDN w:val="0"/>
        <w:adjustRightInd w:val="0"/>
        <w:jc w:val="both"/>
      </w:pPr>
      <w:r>
        <w:t>3</w:t>
      </w:r>
      <w:r w:rsidR="00B84AA3" w:rsidRPr="00B00284">
        <w:t>.2. Образовательные отношения могут быть изменены как по ини</w:t>
      </w:r>
      <w:r w:rsidR="002514D7">
        <w:t>циативе уча</w:t>
      </w:r>
      <w:r w:rsidR="00B84AA3">
        <w:t>щегося</w:t>
      </w:r>
      <w:r w:rsidR="00B84AA3" w:rsidRPr="00B00284">
        <w:t xml:space="preserve"> и (или) родителей (законных предст</w:t>
      </w:r>
      <w:r w:rsidR="002514D7">
        <w:t>авителей) несовершеннолетнего уча</w:t>
      </w:r>
      <w:r w:rsidR="00B84AA3">
        <w:t>щегося</w:t>
      </w:r>
      <w:r w:rsidR="00B84AA3" w:rsidRPr="00B00284">
        <w:t xml:space="preserve"> по его заявлению в письменной форме, таки по инициативе </w:t>
      </w:r>
      <w:r w:rsidR="00D44AB9">
        <w:t xml:space="preserve">МБУ ДО «ЦДОД» </w:t>
      </w:r>
      <w:r w:rsidR="00D44AB9" w:rsidRPr="005B3488">
        <w:t xml:space="preserve"> </w:t>
      </w:r>
    </w:p>
    <w:p w:rsidR="00B84AA3" w:rsidRPr="00B00284" w:rsidRDefault="0053251A" w:rsidP="00B84AA3">
      <w:pPr>
        <w:autoSpaceDE w:val="0"/>
        <w:autoSpaceDN w:val="0"/>
        <w:adjustRightInd w:val="0"/>
        <w:jc w:val="both"/>
      </w:pPr>
      <w:r>
        <w:t>3</w:t>
      </w:r>
      <w:r w:rsidR="00B84AA3" w:rsidRPr="00B00284">
        <w:t xml:space="preserve">.3. Основанием для изменения образовательных отношений является приказ директора </w:t>
      </w:r>
      <w:r w:rsidR="00D44AB9">
        <w:t xml:space="preserve">МБУ ДО «ЦДОД» </w:t>
      </w:r>
      <w:r w:rsidR="00D44AB9" w:rsidRPr="005B3488">
        <w:t xml:space="preserve"> </w:t>
      </w:r>
      <w:r w:rsidR="002514D7">
        <w:t xml:space="preserve"> Если с </w:t>
      </w:r>
      <w:r w:rsidR="00B84AA3">
        <w:t xml:space="preserve">родителями (законными представителями) </w:t>
      </w:r>
      <w:r w:rsidR="002514D7">
        <w:t>уча</w:t>
      </w:r>
      <w:r w:rsidR="00B84AA3">
        <w:t>щегося заключен догов</w:t>
      </w:r>
      <w:r w:rsidR="002514D7">
        <w:t>ор на обучение по дополнительной общеобразовательно</w:t>
      </w:r>
      <w:r w:rsidR="00B84AA3">
        <w:t>й  программе, приказ издается на основании внесения соответствующих изменений в такой договор.</w:t>
      </w:r>
    </w:p>
    <w:p w:rsidR="00B84AA3" w:rsidRDefault="0053251A" w:rsidP="00B84AA3">
      <w:pPr>
        <w:autoSpaceDE w:val="0"/>
        <w:autoSpaceDN w:val="0"/>
        <w:adjustRightInd w:val="0"/>
        <w:jc w:val="both"/>
      </w:pPr>
      <w:r>
        <w:t>3</w:t>
      </w:r>
      <w:r w:rsidR="00B84AA3" w:rsidRPr="00B00284">
        <w:t xml:space="preserve">.4. Права и обязанности учащегося, предусмотренные законодательством об образовании и локальными нормативными актами </w:t>
      </w:r>
      <w:r w:rsidR="00D44AB9">
        <w:t xml:space="preserve">МБУ ДО «ЦДОД» </w:t>
      </w:r>
      <w:r w:rsidR="00D44AB9" w:rsidRPr="005B3488">
        <w:t xml:space="preserve"> </w:t>
      </w:r>
      <w:r w:rsidR="00B84AA3" w:rsidRPr="00B00284">
        <w:t>, изменяются с даты издания распорядительного акта или с иной указанной в нем даты.</w:t>
      </w:r>
    </w:p>
    <w:p w:rsidR="00D56572" w:rsidRPr="00B00284" w:rsidRDefault="00D56572" w:rsidP="00B84AA3">
      <w:pPr>
        <w:autoSpaceDE w:val="0"/>
        <w:autoSpaceDN w:val="0"/>
        <w:adjustRightInd w:val="0"/>
        <w:jc w:val="both"/>
      </w:pPr>
    </w:p>
    <w:p w:rsidR="00D56572" w:rsidRPr="00F463A2" w:rsidRDefault="00D56572" w:rsidP="00D56572">
      <w:pPr>
        <w:shd w:val="clear" w:color="auto" w:fill="FFFFFF"/>
        <w:jc w:val="center"/>
        <w:rPr>
          <w:b/>
          <w:color w:val="000000"/>
        </w:rPr>
      </w:pPr>
      <w:r w:rsidRPr="00F463A2">
        <w:rPr>
          <w:b/>
          <w:color w:val="000000"/>
        </w:rPr>
        <w:t>4. Приостановление отношений.</w:t>
      </w:r>
    </w:p>
    <w:p w:rsidR="00D56572" w:rsidRPr="00F463A2" w:rsidRDefault="00D56572" w:rsidP="00D56572">
      <w:pPr>
        <w:shd w:val="clear" w:color="auto" w:fill="FFFFFF"/>
        <w:ind w:firstLine="709"/>
        <w:jc w:val="both"/>
        <w:rPr>
          <w:color w:val="000000"/>
        </w:rPr>
      </w:pPr>
      <w:r w:rsidRPr="00F463A2">
        <w:rPr>
          <w:color w:val="000000"/>
        </w:rPr>
        <w:t xml:space="preserve">4.1. Основаниями приостановления отношений между Учреждением и учащимися </w:t>
      </w:r>
      <w:r w:rsidRPr="00F463A2">
        <w:t>и (или) родителями (законными представителями) несовершеннолетних учащихся</w:t>
      </w:r>
      <w:r w:rsidRPr="00F463A2">
        <w:rPr>
          <w:color w:val="000000"/>
        </w:rPr>
        <w:t xml:space="preserve"> являются наступление обстоятельств, препятствующих оказанию услуг учреждением (административное приостановление деятельности учреждения, и др.), либо болезни учащегося, санаторно-курортное лечение, пропуск посещения учреждения. </w:t>
      </w:r>
    </w:p>
    <w:p w:rsidR="00D56572" w:rsidRPr="00F463A2" w:rsidRDefault="00D56572" w:rsidP="00D56572">
      <w:pPr>
        <w:shd w:val="clear" w:color="auto" w:fill="FFFFFF"/>
        <w:ind w:firstLine="709"/>
        <w:jc w:val="both"/>
      </w:pPr>
      <w:r w:rsidRPr="00F463A2">
        <w:t>4.2. Приостановление образовательных отношений, за исключением приостановления образовательных отношений по инициативе Учреждения, осуществляется:</w:t>
      </w:r>
    </w:p>
    <w:p w:rsidR="00D56572" w:rsidRPr="00F463A2" w:rsidRDefault="00D56572" w:rsidP="00D56572">
      <w:pPr>
        <w:shd w:val="clear" w:color="auto" w:fill="FFFFFF"/>
        <w:ind w:firstLine="709"/>
        <w:jc w:val="both"/>
      </w:pPr>
      <w:r w:rsidRPr="00F463A2">
        <w:t>- по заявлению учащегося;</w:t>
      </w:r>
    </w:p>
    <w:p w:rsidR="00D56572" w:rsidRPr="00F463A2" w:rsidRDefault="00D56572" w:rsidP="00D56572">
      <w:pPr>
        <w:shd w:val="clear" w:color="auto" w:fill="FFFFFF"/>
        <w:ind w:firstLine="709"/>
        <w:jc w:val="both"/>
      </w:pPr>
      <w:r w:rsidRPr="00F463A2">
        <w:t>-по заявлению родителей (законных представителей) несовершеннолетнего учащегося.</w:t>
      </w:r>
    </w:p>
    <w:p w:rsidR="00D56572" w:rsidRPr="00F463A2" w:rsidRDefault="00D56572" w:rsidP="00D56572">
      <w:pPr>
        <w:shd w:val="clear" w:color="auto" w:fill="FFFFFF"/>
        <w:ind w:firstLine="709"/>
        <w:jc w:val="both"/>
        <w:rPr>
          <w:color w:val="000000"/>
        </w:rPr>
      </w:pPr>
      <w:r w:rsidRPr="00F463A2">
        <w:t xml:space="preserve">4.3. Приостановление отношений по инициативе учреждения возникает на основании приказа учреждения. </w:t>
      </w:r>
    </w:p>
    <w:p w:rsidR="00D56572" w:rsidRPr="00F463A2" w:rsidRDefault="00D56572" w:rsidP="00D56572">
      <w:pPr>
        <w:shd w:val="clear" w:color="auto" w:fill="FFFFFF"/>
        <w:ind w:firstLine="709"/>
        <w:jc w:val="both"/>
      </w:pPr>
    </w:p>
    <w:p w:rsidR="00B84AA3" w:rsidRPr="005621F6" w:rsidRDefault="00B84AA3" w:rsidP="00B84AA3"/>
    <w:p w:rsidR="00D56572" w:rsidRPr="004979D8" w:rsidRDefault="00D56572" w:rsidP="00D56572">
      <w:pPr>
        <w:jc w:val="center"/>
        <w:rPr>
          <w:b/>
        </w:rPr>
      </w:pPr>
      <w:r>
        <w:rPr>
          <w:b/>
          <w:bCs/>
        </w:rPr>
        <w:t>5</w:t>
      </w:r>
      <w:r w:rsidRPr="004979D8">
        <w:rPr>
          <w:b/>
          <w:bCs/>
        </w:rPr>
        <w:t>. Прекращение образовательных отношений</w:t>
      </w:r>
    </w:p>
    <w:p w:rsidR="00D56572" w:rsidRDefault="00D56572" w:rsidP="00D56572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>
        <w:t>5.1  Прекращение образовательных отношений в связи с отчислением учащегося из учреждения оформляется в соответствии с</w:t>
      </w:r>
      <w:r w:rsidRPr="005621F6">
        <w:t>   </w:t>
      </w:r>
      <w:r>
        <w:t xml:space="preserve">Положением о порядке </w:t>
      </w:r>
      <w:r w:rsidRPr="005621F6">
        <w:t xml:space="preserve"> приема</w:t>
      </w:r>
      <w:r>
        <w:t xml:space="preserve">, перевода, отчисления учащихся </w:t>
      </w:r>
      <w:r w:rsidRPr="005621F6">
        <w:t xml:space="preserve"> в</w:t>
      </w:r>
      <w:r w:rsidR="00D44AB9" w:rsidRPr="00D44AB9">
        <w:t xml:space="preserve"> </w:t>
      </w:r>
      <w:r w:rsidR="00D44AB9">
        <w:t xml:space="preserve">МБУ ДО «ЦДОД» </w:t>
      </w:r>
      <w:r w:rsidR="00D44AB9" w:rsidRPr="005B3488">
        <w:t xml:space="preserve"> </w:t>
      </w:r>
      <w:r w:rsidRPr="005621F6">
        <w:t xml:space="preserve"> </w:t>
      </w:r>
    </w:p>
    <w:p w:rsidR="00D56572" w:rsidRPr="005621F6" w:rsidRDefault="00D56572" w:rsidP="00D56572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>
        <w:t>5</w:t>
      </w:r>
      <w:r w:rsidRPr="005621F6">
        <w:t>.</w:t>
      </w:r>
      <w:r>
        <w:t>2</w:t>
      </w:r>
      <w:r w:rsidRPr="005621F6">
        <w:t>. Образовательные отношения прекр</w:t>
      </w:r>
      <w:r>
        <w:t>ащаются в связи с отчислением уча</w:t>
      </w:r>
      <w:r w:rsidRPr="005621F6">
        <w:t xml:space="preserve">щегося из </w:t>
      </w:r>
      <w:r w:rsidR="00D44AB9">
        <w:t xml:space="preserve">МБУ ДО «ЦДОД» </w:t>
      </w:r>
      <w:r w:rsidR="00D44AB9" w:rsidRPr="005B3488">
        <w:t xml:space="preserve"> </w:t>
      </w:r>
      <w:r w:rsidR="00D44AB9">
        <w:t>:</w:t>
      </w:r>
    </w:p>
    <w:p w:rsidR="00D56572" w:rsidRPr="005621F6" w:rsidRDefault="00D56572" w:rsidP="00D56572">
      <w:pPr>
        <w:tabs>
          <w:tab w:val="left" w:pos="0"/>
          <w:tab w:val="left" w:pos="284"/>
        </w:tabs>
        <w:jc w:val="both"/>
      </w:pPr>
      <w:r w:rsidRPr="005621F6">
        <w:t>   - в связи с завершением обучения;</w:t>
      </w:r>
    </w:p>
    <w:p w:rsidR="00D56572" w:rsidRPr="00E56FDA" w:rsidRDefault="00D56572" w:rsidP="00D56572">
      <w:pPr>
        <w:tabs>
          <w:tab w:val="left" w:pos="0"/>
          <w:tab w:val="left" w:pos="284"/>
        </w:tabs>
        <w:jc w:val="both"/>
      </w:pPr>
      <w:r w:rsidRPr="005621F6">
        <w:t>   </w:t>
      </w:r>
      <w:r w:rsidRPr="00E56FDA">
        <w:t>- досрочно по основаниям, установленным законодательством об образовании.</w:t>
      </w:r>
    </w:p>
    <w:p w:rsidR="00D56572" w:rsidRPr="00E56FDA" w:rsidRDefault="00D56572" w:rsidP="00D56572">
      <w:pPr>
        <w:tabs>
          <w:tab w:val="left" w:pos="0"/>
          <w:tab w:val="left" w:pos="284"/>
        </w:tabs>
        <w:jc w:val="both"/>
      </w:pPr>
      <w:r>
        <w:t>5</w:t>
      </w:r>
      <w:r w:rsidRPr="00E56FDA">
        <w:t>.3. Образовательные отношения могут быть прекращены досрочно в следующих случаях:</w:t>
      </w:r>
    </w:p>
    <w:p w:rsidR="00D56572" w:rsidRDefault="00D56572" w:rsidP="00D56572">
      <w:pPr>
        <w:tabs>
          <w:tab w:val="left" w:pos="0"/>
          <w:tab w:val="left" w:pos="284"/>
        </w:tabs>
        <w:jc w:val="both"/>
      </w:pPr>
      <w:r>
        <w:t>1) по инициативе уча</w:t>
      </w:r>
      <w:r w:rsidRPr="00E56FDA">
        <w:t>щегося или (родителей (законных предст</w:t>
      </w:r>
      <w:r>
        <w:t>авителей) несовершеннолетнего уча</w:t>
      </w:r>
      <w:r w:rsidRPr="00E56FDA">
        <w:t>щегося), в</w:t>
      </w:r>
      <w:r>
        <w:t xml:space="preserve"> том числе, в случае перевода уча</w:t>
      </w:r>
      <w:r w:rsidRPr="00E56FDA">
        <w:t>щегося для продолжения освоения образовательной программы в другую организацию дополнительного образования.</w:t>
      </w:r>
    </w:p>
    <w:p w:rsidR="00D56572" w:rsidRPr="00F463A2" w:rsidRDefault="00D56572" w:rsidP="00D56572">
      <w:pPr>
        <w:shd w:val="clear" w:color="auto" w:fill="FFFFFF"/>
        <w:spacing w:line="292" w:lineRule="atLeast"/>
        <w:jc w:val="both"/>
        <w:textAlignment w:val="baseline"/>
      </w:pPr>
      <w:r>
        <w:t>2</w:t>
      </w:r>
      <w:r w:rsidRPr="00F463A2">
        <w:t>) по</w:t>
      </w:r>
      <w:r w:rsidR="00D44AB9">
        <w:t xml:space="preserve"> инициативе</w:t>
      </w:r>
      <w:r w:rsidR="00D44AB9" w:rsidRPr="00D44AB9">
        <w:t xml:space="preserve"> </w:t>
      </w:r>
      <w:r w:rsidR="00D44AB9">
        <w:t xml:space="preserve">МБУ ДО «ЦДОД» </w:t>
      </w:r>
      <w:r w:rsidR="00D44AB9" w:rsidRPr="005B3488">
        <w:t xml:space="preserve"> </w:t>
      </w:r>
      <w:r w:rsidR="00D44AB9">
        <w:t xml:space="preserve"> </w:t>
      </w:r>
      <w:r w:rsidRPr="00F463A2">
        <w:t xml:space="preserve"> в случае применения к учащемуся  отчисления как меры дисциплинарного взыскания в случаях неисполнения или нарушения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D56572" w:rsidRPr="00F463A2" w:rsidRDefault="00D56572" w:rsidP="00D56572">
      <w:pPr>
        <w:shd w:val="clear" w:color="auto" w:fill="FFFFFF"/>
        <w:spacing w:line="292" w:lineRule="atLeast"/>
        <w:ind w:firstLine="708"/>
        <w:jc w:val="both"/>
        <w:textAlignment w:val="baseline"/>
      </w:pPr>
      <w:r w:rsidRPr="00F463A2">
        <w:lastRenderedPageBreak/>
        <w:t xml:space="preserve"> Отчисление как мера дисциплинарного взыскания не применяется к  учащимся начальных классов, дошкольникам,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D56572" w:rsidRPr="00F463A2" w:rsidRDefault="00D56572" w:rsidP="00D56572">
      <w:pPr>
        <w:shd w:val="clear" w:color="auto" w:fill="FFFFFF"/>
        <w:spacing w:line="292" w:lineRule="atLeast"/>
        <w:ind w:firstLine="708"/>
        <w:jc w:val="both"/>
        <w:textAlignment w:val="baseline"/>
      </w:pPr>
      <w:r w:rsidRPr="00F463A2">
        <w:t>Решение об отчислении учащегося принимается в случае неоднократного совершения дисциплинарных проступков. При этом  учитывается тяжесть дисциплинарного проступка, причины и обстоятельства, при которых он совершен, предыдущее поведение учащегося, его психофизическое и эмоциональное состояние, а также мнение совета учащихся, совета родителей (законных представителей).</w:t>
      </w:r>
    </w:p>
    <w:p w:rsidR="00D56572" w:rsidRPr="00F463A2" w:rsidRDefault="00D56572" w:rsidP="00D56572">
      <w:pPr>
        <w:shd w:val="clear" w:color="auto" w:fill="FFFFFF"/>
        <w:spacing w:line="292" w:lineRule="atLeast"/>
        <w:ind w:firstLine="708"/>
        <w:jc w:val="both"/>
        <w:textAlignment w:val="baseline"/>
      </w:pPr>
      <w:r w:rsidRPr="00F463A2">
        <w:t xml:space="preserve">Отчисление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</w:t>
      </w:r>
      <w:r w:rsidR="00D44AB9">
        <w:t xml:space="preserve">дальнейшее его пребывание в </w:t>
      </w:r>
      <w:r w:rsidR="00D44AB9">
        <w:t xml:space="preserve">МБУ ДО «ЦДОД» </w:t>
      </w:r>
      <w:r w:rsidR="00D44AB9" w:rsidRPr="005B3488">
        <w:t xml:space="preserve"> </w:t>
      </w:r>
      <w:r w:rsidRPr="00F463A2">
        <w:t xml:space="preserve"> оказывает отрицательное влияние на других учащихся, нарушает </w:t>
      </w:r>
      <w:r w:rsidR="00D44AB9">
        <w:t>их права и права работников</w:t>
      </w:r>
      <w:r w:rsidR="00D44AB9" w:rsidRPr="00D44AB9">
        <w:t xml:space="preserve"> </w:t>
      </w:r>
      <w:r w:rsidR="00D44AB9">
        <w:t xml:space="preserve">МБУ ДО «ЦДОД» </w:t>
      </w:r>
      <w:r w:rsidR="00D44AB9">
        <w:t xml:space="preserve"> </w:t>
      </w:r>
      <w:r w:rsidRPr="00F463A2">
        <w:t>, а также нормальное  его функционирование.</w:t>
      </w:r>
    </w:p>
    <w:p w:rsidR="00D56572" w:rsidRPr="00F463A2" w:rsidRDefault="00D56572" w:rsidP="00D56572">
      <w:pPr>
        <w:shd w:val="clear" w:color="auto" w:fill="FFFFFF"/>
        <w:spacing w:line="292" w:lineRule="atLeast"/>
        <w:ind w:firstLine="708"/>
        <w:jc w:val="both"/>
        <w:textAlignment w:val="baseline"/>
      </w:pPr>
      <w:r w:rsidRPr="00F463A2">
        <w:t>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D56572" w:rsidRPr="00F463A2" w:rsidRDefault="00D44AB9" w:rsidP="00D56572">
      <w:pPr>
        <w:shd w:val="clear" w:color="auto" w:fill="FFFFFF"/>
        <w:spacing w:line="292" w:lineRule="atLeast"/>
        <w:ind w:firstLine="708"/>
        <w:jc w:val="both"/>
        <w:textAlignment w:val="baseline"/>
      </w:pPr>
      <w:r>
        <w:t xml:space="preserve">МБУ ДО «ЦДОД» </w:t>
      </w:r>
      <w:r w:rsidRPr="005B3488">
        <w:t xml:space="preserve"> </w:t>
      </w:r>
      <w:r w:rsidR="00D56572" w:rsidRPr="00F463A2">
        <w:t xml:space="preserve"> незамедлительно обязано проинформировать об отчислении несовершеннолетнего учащегося в качестве меры дисциплинарного взыскания орган местного самоуправления, осуществляющий управление в сфере образования.</w:t>
      </w:r>
    </w:p>
    <w:p w:rsidR="00D56572" w:rsidRPr="00F463A2" w:rsidRDefault="00D56572" w:rsidP="00D56572">
      <w:pPr>
        <w:shd w:val="clear" w:color="auto" w:fill="FFFFFF"/>
        <w:spacing w:line="292" w:lineRule="atLeast"/>
        <w:ind w:firstLine="708"/>
        <w:jc w:val="both"/>
        <w:textAlignment w:val="baseline"/>
      </w:pPr>
      <w:r w:rsidRPr="00F463A2">
        <w:t>Решение об отчислении несовершеннолетнего обучающегося, достигшего возраста пятнадцати лет,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D56572" w:rsidRPr="00F463A2" w:rsidRDefault="00D56572" w:rsidP="00D56572">
      <w:pPr>
        <w:shd w:val="clear" w:color="auto" w:fill="FFFFFF"/>
        <w:spacing w:line="292" w:lineRule="atLeast"/>
        <w:jc w:val="both"/>
        <w:textAlignment w:val="baseline"/>
      </w:pPr>
      <w:r w:rsidRPr="00F463A2"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D56572" w:rsidRDefault="00D56572" w:rsidP="00D56572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>
        <w:t xml:space="preserve">3) </w:t>
      </w:r>
      <w:r w:rsidRPr="00E56FDA">
        <w:t>по обстоятел</w:t>
      </w:r>
      <w:r>
        <w:t xml:space="preserve">ьствам, не зависящим от воли  учащегося или </w:t>
      </w:r>
      <w:r w:rsidRPr="00E56FDA">
        <w:t>родителей (законных предст</w:t>
      </w:r>
      <w:r>
        <w:t>авителей) несовершеннолетнего учащегося</w:t>
      </w:r>
      <w:r w:rsidRPr="00E56FDA">
        <w:t xml:space="preserve"> и </w:t>
      </w:r>
      <w:r w:rsidR="00D44AB9">
        <w:t xml:space="preserve">МБУ ДО «ЦДОД» </w:t>
      </w:r>
      <w:r w:rsidR="00D44AB9" w:rsidRPr="005B3488">
        <w:t xml:space="preserve"> </w:t>
      </w:r>
      <w:r w:rsidRPr="00E56FDA">
        <w:t xml:space="preserve">, в том числе, в случае ликвидации </w:t>
      </w:r>
      <w:r w:rsidR="00D44AB9">
        <w:t xml:space="preserve">МБУ ДО «ЦДОД» </w:t>
      </w:r>
      <w:r w:rsidR="00D44AB9" w:rsidRPr="005B3488">
        <w:t xml:space="preserve"> </w:t>
      </w:r>
      <w:r w:rsidRPr="00E56FDA">
        <w:t>.</w:t>
      </w:r>
    </w:p>
    <w:p w:rsidR="00D56572" w:rsidRPr="00E56FDA" w:rsidRDefault="00D56572" w:rsidP="00D56572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>
        <w:t>5</w:t>
      </w:r>
      <w:r w:rsidRPr="00E56FDA">
        <w:t>.4. Досрочное прекращение образовательных отношений по инициативе обучающегося (родителей (законных представителей) несовершеннолет</w:t>
      </w:r>
      <w:r>
        <w:t>него уча</w:t>
      </w:r>
      <w:r w:rsidRPr="00E56FDA">
        <w:t xml:space="preserve">щегося) не влечет за собой каких-либо дополнительных, в том числе материальных, обязательств перед </w:t>
      </w:r>
      <w:r w:rsidR="00D44AB9">
        <w:t xml:space="preserve">МБУ ДО «ЦДОД» </w:t>
      </w:r>
      <w:r w:rsidR="00D44AB9" w:rsidRPr="005B3488">
        <w:t xml:space="preserve"> </w:t>
      </w:r>
    </w:p>
    <w:p w:rsidR="00D56572" w:rsidRPr="00E56FDA" w:rsidRDefault="00D56572" w:rsidP="00D56572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>
        <w:t>5</w:t>
      </w:r>
      <w:r w:rsidRPr="00E56FDA">
        <w:t xml:space="preserve">.5. Основанием для прекращения образовательных отношений </w:t>
      </w:r>
      <w:r>
        <w:t>является приказ об отчислении уча</w:t>
      </w:r>
      <w:r w:rsidRPr="00E56FDA">
        <w:t xml:space="preserve">щегося из </w:t>
      </w:r>
      <w:r w:rsidR="00D44AB9">
        <w:t xml:space="preserve">МБУ ДО «ЦДОД» </w:t>
      </w:r>
      <w:r w:rsidR="00D44AB9" w:rsidRPr="005B3488">
        <w:t xml:space="preserve"> </w:t>
      </w:r>
    </w:p>
    <w:p w:rsidR="00D56572" w:rsidRDefault="00D56572" w:rsidP="00D56572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>
        <w:t>   Права и обязанности уча</w:t>
      </w:r>
      <w:r w:rsidRPr="00E56FDA">
        <w:t>щегося, предусмотренные законодательством об образовании и локальными нормативными актами</w:t>
      </w:r>
      <w:r w:rsidR="00D44AB9" w:rsidRPr="00D44AB9">
        <w:t xml:space="preserve"> </w:t>
      </w:r>
      <w:r w:rsidR="00D44AB9">
        <w:t xml:space="preserve">МБУ ДО «ЦДОД» </w:t>
      </w:r>
      <w:r w:rsidR="00D44AB9" w:rsidRPr="005B3488">
        <w:t xml:space="preserve"> </w:t>
      </w:r>
      <w:r w:rsidRPr="00E56FDA">
        <w:t xml:space="preserve"> , прекращаются с даты его отчисления из </w:t>
      </w:r>
      <w:r w:rsidR="00D44AB9">
        <w:t xml:space="preserve">МБУ ДО «ЦДОД» </w:t>
      </w:r>
      <w:r w:rsidR="00D44AB9" w:rsidRPr="005B3488">
        <w:t xml:space="preserve"> </w:t>
      </w:r>
    </w:p>
    <w:p w:rsidR="00D56572" w:rsidRDefault="00D56572" w:rsidP="00D56572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>
        <w:t xml:space="preserve">5.6. </w:t>
      </w:r>
      <w:r w:rsidRPr="005621F6">
        <w:t xml:space="preserve">При досрочном прекращении образовательных отношений </w:t>
      </w:r>
      <w:r w:rsidR="00D44AB9">
        <w:t xml:space="preserve">МБУ ДО «ЦДОД» </w:t>
      </w:r>
      <w:r w:rsidR="00D44AB9" w:rsidRPr="005B3488">
        <w:t xml:space="preserve"> </w:t>
      </w:r>
      <w:r w:rsidRPr="005621F6">
        <w:t xml:space="preserve"> в трехдневный срок после издания </w:t>
      </w:r>
      <w:r>
        <w:t>приказа об отчислении уча</w:t>
      </w:r>
      <w:r w:rsidRPr="005621F6">
        <w:t>щегося, отчисленному лицу</w:t>
      </w:r>
      <w:r>
        <w:t>, по его просьбе,</w:t>
      </w:r>
      <w:r w:rsidRPr="005621F6">
        <w:t xml:space="preserve"> выдается справка об обучении</w:t>
      </w:r>
      <w:r>
        <w:t xml:space="preserve"> (или о периоде обучения)</w:t>
      </w:r>
      <w:r w:rsidRPr="005621F6">
        <w:t xml:space="preserve"> в соответствии с ч.12 ст. 60 </w:t>
      </w:r>
      <w:r w:rsidRPr="00531825">
        <w:t>Федерального закона от 29 декабря 2012г. N 273-ФЗ "Об образовании в Российской Федерации</w:t>
      </w:r>
      <w:r>
        <w:t>».</w:t>
      </w:r>
    </w:p>
    <w:p w:rsidR="00D56572" w:rsidRDefault="00D56572" w:rsidP="00D56572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>
        <w:t>5.7. Не допускается прекращение образовательных отношений во время болезни учащихся, каникул, отпуска.</w:t>
      </w:r>
    </w:p>
    <w:p w:rsidR="00D56572" w:rsidRDefault="00D56572" w:rsidP="0053251A">
      <w:pPr>
        <w:tabs>
          <w:tab w:val="left" w:pos="0"/>
          <w:tab w:val="left" w:pos="284"/>
        </w:tabs>
        <w:autoSpaceDE w:val="0"/>
        <w:autoSpaceDN w:val="0"/>
        <w:adjustRightInd w:val="0"/>
        <w:jc w:val="center"/>
      </w:pPr>
    </w:p>
    <w:p w:rsidR="00957CC6" w:rsidRDefault="00957CC6" w:rsidP="0053251A">
      <w:pPr>
        <w:tabs>
          <w:tab w:val="left" w:pos="0"/>
          <w:tab w:val="left" w:pos="284"/>
        </w:tabs>
        <w:autoSpaceDE w:val="0"/>
        <w:autoSpaceDN w:val="0"/>
        <w:adjustRightInd w:val="0"/>
        <w:jc w:val="center"/>
      </w:pPr>
      <w:r>
        <w:t xml:space="preserve">Рассмотрено и принято на заседании педагогического совета </w:t>
      </w:r>
    </w:p>
    <w:p w:rsidR="0053251A" w:rsidRDefault="00D44AB9" w:rsidP="0053251A">
      <w:pPr>
        <w:tabs>
          <w:tab w:val="left" w:pos="0"/>
          <w:tab w:val="left" w:pos="284"/>
        </w:tabs>
        <w:autoSpaceDE w:val="0"/>
        <w:autoSpaceDN w:val="0"/>
        <w:adjustRightInd w:val="0"/>
        <w:jc w:val="center"/>
      </w:pPr>
      <w:r>
        <w:t>(Протокол №1 от 26 августа 2022</w:t>
      </w:r>
      <w:bookmarkStart w:id="0" w:name="_GoBack"/>
      <w:bookmarkEnd w:id="0"/>
      <w:r w:rsidR="00957CC6" w:rsidRPr="00A569A9">
        <w:t xml:space="preserve"> года)</w:t>
      </w:r>
    </w:p>
    <w:sectPr w:rsidR="0053251A" w:rsidSect="001F5F62">
      <w:footerReference w:type="default" r:id="rId8"/>
      <w:pgSz w:w="11906" w:h="16838" w:code="9"/>
      <w:pgMar w:top="426" w:right="567" w:bottom="284" w:left="1134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B2" w:rsidRDefault="002141B2" w:rsidP="006705FA">
      <w:r>
        <w:separator/>
      </w:r>
    </w:p>
  </w:endnote>
  <w:endnote w:type="continuationSeparator" w:id="0">
    <w:p w:rsidR="002141B2" w:rsidRDefault="002141B2" w:rsidP="0067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9A9" w:rsidRDefault="00FD1B14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014A5">
      <w:rPr>
        <w:noProof/>
      </w:rPr>
      <w:t>3</w:t>
    </w:r>
    <w:r>
      <w:rPr>
        <w:noProof/>
      </w:rPr>
      <w:fldChar w:fldCharType="end"/>
    </w:r>
  </w:p>
  <w:p w:rsidR="00A569A9" w:rsidRDefault="00A569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B2" w:rsidRDefault="002141B2" w:rsidP="006705FA">
      <w:r>
        <w:separator/>
      </w:r>
    </w:p>
  </w:footnote>
  <w:footnote w:type="continuationSeparator" w:id="0">
    <w:p w:rsidR="002141B2" w:rsidRDefault="002141B2" w:rsidP="0067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E27BB"/>
    <w:multiLevelType w:val="multilevel"/>
    <w:tmpl w:val="CD221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5B7C0A"/>
    <w:multiLevelType w:val="multilevel"/>
    <w:tmpl w:val="CD221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AA3"/>
    <w:rsid w:val="00000B53"/>
    <w:rsid w:val="00042BE6"/>
    <w:rsid w:val="00066D23"/>
    <w:rsid w:val="000D68E6"/>
    <w:rsid w:val="00141812"/>
    <w:rsid w:val="001F5F62"/>
    <w:rsid w:val="002141B2"/>
    <w:rsid w:val="00225336"/>
    <w:rsid w:val="002514D7"/>
    <w:rsid w:val="00265785"/>
    <w:rsid w:val="00273E13"/>
    <w:rsid w:val="00291C23"/>
    <w:rsid w:val="00357D01"/>
    <w:rsid w:val="003B57E2"/>
    <w:rsid w:val="004205E1"/>
    <w:rsid w:val="00492347"/>
    <w:rsid w:val="004C7395"/>
    <w:rsid w:val="00513E38"/>
    <w:rsid w:val="0053251A"/>
    <w:rsid w:val="005779EE"/>
    <w:rsid w:val="005B3488"/>
    <w:rsid w:val="005D0EE9"/>
    <w:rsid w:val="005E5ED4"/>
    <w:rsid w:val="006014A5"/>
    <w:rsid w:val="00603226"/>
    <w:rsid w:val="00607B6D"/>
    <w:rsid w:val="00643DF6"/>
    <w:rsid w:val="006705FA"/>
    <w:rsid w:val="006823AE"/>
    <w:rsid w:val="006A439D"/>
    <w:rsid w:val="00790BD7"/>
    <w:rsid w:val="007D45EC"/>
    <w:rsid w:val="007D6D4A"/>
    <w:rsid w:val="008349CD"/>
    <w:rsid w:val="008B52D2"/>
    <w:rsid w:val="008C6DCC"/>
    <w:rsid w:val="00941C24"/>
    <w:rsid w:val="00957CC6"/>
    <w:rsid w:val="009960B7"/>
    <w:rsid w:val="00A33A8F"/>
    <w:rsid w:val="00A569A9"/>
    <w:rsid w:val="00A61C41"/>
    <w:rsid w:val="00AC67F0"/>
    <w:rsid w:val="00AF3D26"/>
    <w:rsid w:val="00B269F5"/>
    <w:rsid w:val="00B84AA3"/>
    <w:rsid w:val="00BC0921"/>
    <w:rsid w:val="00C068B0"/>
    <w:rsid w:val="00C3065A"/>
    <w:rsid w:val="00C31103"/>
    <w:rsid w:val="00C36E93"/>
    <w:rsid w:val="00C96901"/>
    <w:rsid w:val="00CA4CB5"/>
    <w:rsid w:val="00CA5126"/>
    <w:rsid w:val="00CB01F3"/>
    <w:rsid w:val="00CB0E31"/>
    <w:rsid w:val="00CB34DA"/>
    <w:rsid w:val="00CD1869"/>
    <w:rsid w:val="00CD6835"/>
    <w:rsid w:val="00D11519"/>
    <w:rsid w:val="00D141F8"/>
    <w:rsid w:val="00D44AB9"/>
    <w:rsid w:val="00D538E7"/>
    <w:rsid w:val="00D56572"/>
    <w:rsid w:val="00D81F69"/>
    <w:rsid w:val="00D86DBB"/>
    <w:rsid w:val="00D93B59"/>
    <w:rsid w:val="00DA7818"/>
    <w:rsid w:val="00DE3658"/>
    <w:rsid w:val="00E06814"/>
    <w:rsid w:val="00E56FDA"/>
    <w:rsid w:val="00E82FF2"/>
    <w:rsid w:val="00E8758D"/>
    <w:rsid w:val="00EB6A70"/>
    <w:rsid w:val="00ED3EC2"/>
    <w:rsid w:val="00EE26AE"/>
    <w:rsid w:val="00F54BA4"/>
    <w:rsid w:val="00F75006"/>
    <w:rsid w:val="00FD1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07D2"/>
  <w15:docId w15:val="{A76D99EC-5D55-4CA4-A8C8-84879521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126"/>
    <w:pPr>
      <w:spacing w:after="0" w:line="240" w:lineRule="auto"/>
    </w:pPr>
  </w:style>
  <w:style w:type="character" w:customStyle="1" w:styleId="1">
    <w:name w:val="Заголовок №1_"/>
    <w:link w:val="11"/>
    <w:rsid w:val="00B84AA3"/>
    <w:rPr>
      <w:rFonts w:ascii="Tahoma" w:hAnsi="Tahoma"/>
      <w:b/>
      <w:bCs/>
      <w:sz w:val="19"/>
      <w:szCs w:val="19"/>
      <w:shd w:val="clear" w:color="auto" w:fill="FFFFFF"/>
    </w:rPr>
  </w:style>
  <w:style w:type="paragraph" w:customStyle="1" w:styleId="11">
    <w:name w:val="Заголовок №11"/>
    <w:basedOn w:val="a"/>
    <w:link w:val="1"/>
    <w:rsid w:val="00B84AA3"/>
    <w:pPr>
      <w:shd w:val="clear" w:color="auto" w:fill="FFFFFF"/>
      <w:spacing w:before="420" w:after="300" w:line="240" w:lineRule="atLeast"/>
      <w:jc w:val="both"/>
      <w:outlineLvl w:val="0"/>
    </w:pPr>
    <w:rPr>
      <w:rFonts w:ascii="Tahoma" w:eastAsiaTheme="minorHAnsi" w:hAnsi="Tahoma" w:cstheme="minorBidi"/>
      <w:b/>
      <w:bCs/>
      <w:sz w:val="19"/>
      <w:szCs w:val="19"/>
      <w:shd w:val="clear" w:color="auto" w:fill="FFFFFF"/>
      <w:lang w:eastAsia="en-US"/>
    </w:rPr>
  </w:style>
  <w:style w:type="paragraph" w:styleId="a4">
    <w:name w:val="footer"/>
    <w:basedOn w:val="a"/>
    <w:link w:val="a5"/>
    <w:uiPriority w:val="99"/>
    <w:rsid w:val="00B84AA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84AA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84A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5E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ED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86DBB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C969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82697-94F2-4C5A-8F6E-183A4FCB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</dc:creator>
  <cp:lastModifiedBy>user</cp:lastModifiedBy>
  <cp:revision>25</cp:revision>
  <cp:lastPrinted>2020-01-08T10:41:00Z</cp:lastPrinted>
  <dcterms:created xsi:type="dcterms:W3CDTF">2016-02-10T05:39:00Z</dcterms:created>
  <dcterms:modified xsi:type="dcterms:W3CDTF">2023-11-07T11:53:00Z</dcterms:modified>
</cp:coreProperties>
</file>